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8C738" w14:textId="77777777" w:rsidR="00C77016" w:rsidRDefault="00C77016"/>
    <w:tbl>
      <w:tblPr>
        <w:tblStyle w:val="TableNormal"/>
        <w:tblW w:w="10710" w:type="dxa"/>
        <w:tblInd w:w="-5" w:type="dxa"/>
        <w:shd w:val="clear" w:color="auto" w:fill="FFFFFF" w:themeFill="background1"/>
        <w:tblLayout w:type="fixed"/>
        <w:tblLook w:val="01E0" w:firstRow="1" w:lastRow="1" w:firstColumn="1" w:lastColumn="1" w:noHBand="0" w:noVBand="0"/>
      </w:tblPr>
      <w:tblGrid>
        <w:gridCol w:w="955"/>
        <w:gridCol w:w="18"/>
        <w:gridCol w:w="964"/>
        <w:gridCol w:w="2157"/>
        <w:gridCol w:w="31"/>
        <w:gridCol w:w="695"/>
        <w:gridCol w:w="1134"/>
        <w:gridCol w:w="1124"/>
        <w:gridCol w:w="1286"/>
        <w:gridCol w:w="2064"/>
        <w:gridCol w:w="32"/>
        <w:gridCol w:w="220"/>
        <w:gridCol w:w="30"/>
      </w:tblGrid>
      <w:tr w:rsidR="00EB51DA" w14:paraId="007EE00F" w14:textId="77777777" w:rsidTr="00EB70D8">
        <w:trPr>
          <w:gridAfter w:val="1"/>
          <w:wAfter w:w="30" w:type="dxa"/>
          <w:trHeight w:val="302"/>
        </w:trPr>
        <w:tc>
          <w:tcPr>
            <w:tcW w:w="10680" w:type="dxa"/>
            <w:gridSpan w:val="12"/>
            <w:tcBorders>
              <w:top w:val="double" w:sz="4" w:space="0" w:color="auto"/>
              <w:left w:val="double" w:sz="4" w:space="0" w:color="auto"/>
              <w:bottom w:val="double" w:sz="4" w:space="0" w:color="auto"/>
              <w:right w:val="double" w:sz="4" w:space="0" w:color="auto"/>
            </w:tcBorders>
            <w:shd w:val="clear" w:color="auto" w:fill="B4C6E7" w:themeFill="accent1" w:themeFillTint="66"/>
          </w:tcPr>
          <w:p w14:paraId="7131044D" w14:textId="77777777" w:rsidR="00EB51DA" w:rsidRDefault="00EB51DA" w:rsidP="00EB70D8">
            <w:pPr>
              <w:pStyle w:val="TableParagraph"/>
              <w:spacing w:before="2"/>
              <w:ind w:left="10"/>
              <w:jc w:val="center"/>
              <w:rPr>
                <w:rFonts w:ascii="Arial" w:hAnsi="Arial"/>
                <w:b/>
                <w:sz w:val="20"/>
              </w:rPr>
            </w:pPr>
            <w:bookmarkStart w:id="0" w:name="_Hlk100849074"/>
            <w:r w:rsidRPr="005B6511">
              <w:rPr>
                <w:rFonts w:ascii="Arial"/>
                <w:b/>
                <w:sz w:val="28"/>
                <w:szCs w:val="28"/>
              </w:rPr>
              <w:t>ESTUDIO</w:t>
            </w:r>
            <w:r w:rsidRPr="005B6511">
              <w:rPr>
                <w:rFonts w:ascii="Arial"/>
                <w:b/>
                <w:spacing w:val="-4"/>
                <w:sz w:val="28"/>
                <w:szCs w:val="28"/>
              </w:rPr>
              <w:t xml:space="preserve"> </w:t>
            </w:r>
            <w:r w:rsidRPr="005B6511">
              <w:rPr>
                <w:rFonts w:ascii="Arial"/>
                <w:b/>
                <w:sz w:val="28"/>
                <w:szCs w:val="28"/>
              </w:rPr>
              <w:t>DEL</w:t>
            </w:r>
            <w:r w:rsidRPr="005B6511">
              <w:rPr>
                <w:rFonts w:ascii="Arial"/>
                <w:b/>
                <w:spacing w:val="-3"/>
                <w:sz w:val="28"/>
                <w:szCs w:val="28"/>
              </w:rPr>
              <w:t xml:space="preserve"> </w:t>
            </w:r>
            <w:r w:rsidRPr="005B6511">
              <w:rPr>
                <w:rFonts w:ascii="Arial"/>
                <w:b/>
                <w:sz w:val="28"/>
                <w:szCs w:val="28"/>
              </w:rPr>
              <w:t>SECTOR</w:t>
            </w:r>
          </w:p>
        </w:tc>
      </w:tr>
      <w:tr w:rsidR="00EB51DA" w14:paraId="50D9467D" w14:textId="77777777" w:rsidTr="00EB70D8">
        <w:trPr>
          <w:gridAfter w:val="1"/>
          <w:wAfter w:w="30" w:type="dxa"/>
          <w:trHeight w:val="568"/>
        </w:trPr>
        <w:tc>
          <w:tcPr>
            <w:tcW w:w="10680" w:type="dxa"/>
            <w:gridSpan w:val="12"/>
            <w:tcBorders>
              <w:top w:val="double" w:sz="4" w:space="0" w:color="auto"/>
            </w:tcBorders>
            <w:shd w:val="clear" w:color="auto" w:fill="FFFFFF" w:themeFill="background1"/>
          </w:tcPr>
          <w:p w14:paraId="1E664A16" w14:textId="77777777" w:rsidR="00EB51DA" w:rsidRDefault="00EB51DA" w:rsidP="00EB70D8">
            <w:pPr>
              <w:pStyle w:val="TableParagraph"/>
              <w:spacing w:before="31"/>
              <w:ind w:left="107"/>
            </w:pPr>
          </w:p>
          <w:p w14:paraId="5534EF08" w14:textId="77777777" w:rsidR="00EB51DA" w:rsidRPr="00CB3C65" w:rsidRDefault="00EB51DA" w:rsidP="00EB70D8">
            <w:pPr>
              <w:pStyle w:val="TableParagraph"/>
              <w:spacing w:before="31"/>
              <w:ind w:left="107" w:right="-420"/>
              <w:rPr>
                <w:sz w:val="20"/>
                <w:szCs w:val="20"/>
              </w:rPr>
            </w:pPr>
            <w:r w:rsidRPr="00CB3C65">
              <w:rPr>
                <w:sz w:val="20"/>
                <w:szCs w:val="20"/>
              </w:rPr>
              <w:t>De acuerdo a lo contemplado en el Decreto Único Reglamentario 1082 de 2015, se establece el deber de las entidades estatales de analizar el sector relativo al objeto del proceso de contratación desde la perspectiva legal, comercial, financiera, organizacional, técnica y de análisis de riesgo</w:t>
            </w:r>
          </w:p>
          <w:p w14:paraId="6AC2DE5B" w14:textId="77777777" w:rsidR="00EB51DA" w:rsidRDefault="00EB51DA" w:rsidP="00EB70D8">
            <w:pPr>
              <w:pStyle w:val="TableParagraph"/>
              <w:spacing w:before="31"/>
              <w:ind w:left="107"/>
            </w:pPr>
          </w:p>
        </w:tc>
      </w:tr>
      <w:tr w:rsidR="00EB51DA" w14:paraId="37D96A68" w14:textId="77777777" w:rsidTr="00EB70D8">
        <w:trPr>
          <w:gridAfter w:val="1"/>
          <w:wAfter w:w="30" w:type="dxa"/>
          <w:trHeight w:val="266"/>
        </w:trPr>
        <w:tc>
          <w:tcPr>
            <w:tcW w:w="10680" w:type="dxa"/>
            <w:gridSpan w:val="12"/>
            <w:shd w:val="clear" w:color="auto" w:fill="FFFFFF" w:themeFill="background1"/>
          </w:tcPr>
          <w:p w14:paraId="43553B86" w14:textId="393C83CC" w:rsidR="00EB51DA" w:rsidRDefault="00EB51DA" w:rsidP="006178CA">
            <w:pPr>
              <w:pStyle w:val="TableParagraph"/>
              <w:jc w:val="center"/>
              <w:rPr>
                <w:rFonts w:ascii="Arial"/>
                <w:b/>
                <w:i/>
                <w:sz w:val="20"/>
              </w:rPr>
            </w:pPr>
            <w:r w:rsidRPr="00B93FBA">
              <w:rPr>
                <w:rFonts w:ascii="Arial"/>
                <w:b/>
                <w:i/>
                <w:sz w:val="20"/>
                <w:bdr w:val="double" w:sz="4" w:space="0" w:color="auto"/>
                <w:shd w:val="clear" w:color="auto" w:fill="B4C6E7" w:themeFill="accent1" w:themeFillTint="66"/>
              </w:rPr>
              <w:t>1.</w:t>
            </w:r>
            <w:r w:rsidRPr="00B93FBA">
              <w:rPr>
                <w:rFonts w:ascii="Arial"/>
                <w:b/>
                <w:i/>
                <w:spacing w:val="60"/>
                <w:sz w:val="20"/>
                <w:bdr w:val="double" w:sz="4" w:space="0" w:color="auto"/>
                <w:shd w:val="clear" w:color="auto" w:fill="B4C6E7" w:themeFill="accent1" w:themeFillTint="66"/>
              </w:rPr>
              <w:t xml:space="preserve"> </w:t>
            </w:r>
            <w:r w:rsidRPr="00B93FBA">
              <w:rPr>
                <w:rFonts w:ascii="Arial"/>
                <w:b/>
                <w:i/>
                <w:sz w:val="20"/>
                <w:bdr w:val="double" w:sz="4" w:space="0" w:color="auto"/>
                <w:shd w:val="clear" w:color="auto" w:fill="B4C6E7" w:themeFill="accent1" w:themeFillTint="66"/>
              </w:rPr>
              <w:t>ASPECTOS</w:t>
            </w:r>
            <w:r w:rsidRPr="00B93FBA">
              <w:rPr>
                <w:rFonts w:ascii="Arial"/>
                <w:b/>
                <w:i/>
                <w:spacing w:val="-3"/>
                <w:sz w:val="20"/>
                <w:bdr w:val="double" w:sz="4" w:space="0" w:color="auto"/>
                <w:shd w:val="clear" w:color="auto" w:fill="B4C6E7" w:themeFill="accent1" w:themeFillTint="66"/>
              </w:rPr>
              <w:t xml:space="preserve"> </w:t>
            </w:r>
            <w:r w:rsidRPr="00B93FBA">
              <w:rPr>
                <w:rFonts w:ascii="Arial"/>
                <w:b/>
                <w:i/>
                <w:sz w:val="20"/>
                <w:bdr w:val="double" w:sz="4" w:space="0" w:color="auto"/>
                <w:shd w:val="clear" w:color="auto" w:fill="B4C6E7" w:themeFill="accent1" w:themeFillTint="66"/>
              </w:rPr>
              <w:t>GENERALES</w:t>
            </w:r>
          </w:p>
        </w:tc>
      </w:tr>
      <w:tr w:rsidR="00EB51DA" w14:paraId="081E1D74" w14:textId="77777777" w:rsidTr="00EB70D8">
        <w:trPr>
          <w:gridAfter w:val="1"/>
          <w:wAfter w:w="30" w:type="dxa"/>
          <w:trHeight w:val="2274"/>
        </w:trPr>
        <w:tc>
          <w:tcPr>
            <w:tcW w:w="10680" w:type="dxa"/>
            <w:gridSpan w:val="12"/>
            <w:shd w:val="clear" w:color="auto" w:fill="FFFFFF" w:themeFill="background1"/>
          </w:tcPr>
          <w:p w14:paraId="2AD3F2BF" w14:textId="77777777" w:rsidR="00EB51DA" w:rsidRDefault="00EB51DA" w:rsidP="00EB70D8">
            <w:pPr>
              <w:pStyle w:val="TableParagraph"/>
              <w:tabs>
                <w:tab w:val="left" w:pos="468"/>
              </w:tabs>
              <w:spacing w:before="57"/>
              <w:ind w:left="467"/>
              <w:jc w:val="both"/>
              <w:rPr>
                <w:rFonts w:ascii="Arial"/>
                <w:b/>
                <w:sz w:val="20"/>
              </w:rPr>
            </w:pPr>
          </w:p>
          <w:p w14:paraId="5865EE14" w14:textId="77777777" w:rsidR="008F5923" w:rsidRDefault="00EB51DA" w:rsidP="008F5923">
            <w:pPr>
              <w:pStyle w:val="TableParagraph"/>
              <w:spacing w:before="6"/>
              <w:jc w:val="both"/>
              <w:rPr>
                <w:sz w:val="20"/>
                <w:szCs w:val="20"/>
              </w:rPr>
            </w:pPr>
            <w:r w:rsidRPr="00CE565F">
              <w:rPr>
                <w:rFonts w:ascii="Arial"/>
                <w:b/>
                <w:sz w:val="20"/>
                <w:szCs w:val="20"/>
              </w:rPr>
              <w:t xml:space="preserve">Social: </w:t>
            </w:r>
            <w:r w:rsidR="008F5923" w:rsidRPr="00CB3C65">
              <w:rPr>
                <w:sz w:val="20"/>
                <w:szCs w:val="20"/>
              </w:rPr>
              <w:t xml:space="preserve">Dentro de las funciones implícitas y propias de la dirección y/o administración de una institución Educativa, se encuentra </w:t>
            </w:r>
            <w:r w:rsidR="008F5923">
              <w:rPr>
                <w:sz w:val="20"/>
                <w:szCs w:val="20"/>
              </w:rPr>
              <w:t>uno de sus grandes objetivos es proveer una educación pública con calidad y pertenencia que logre retener la población estudiantil en educación preescolar, primaria, secundaria y media</w:t>
            </w:r>
            <w:r w:rsidR="008F5923" w:rsidRPr="00CB3C65">
              <w:rPr>
                <w:sz w:val="20"/>
                <w:szCs w:val="20"/>
              </w:rPr>
              <w:t>,</w:t>
            </w:r>
            <w:r w:rsidR="008F5923">
              <w:rPr>
                <w:sz w:val="20"/>
                <w:szCs w:val="20"/>
              </w:rPr>
              <w:t xml:space="preserve"> en ese orden de ideas dentro de las actividades académicas de culminación de cierre del año lectivo 2022, se requiere proferir titulo el cual hace referencia el logro académico que alcanza el estudiante a la culminación del ciclo de educación, que lo acredita para el ingresos a otros programas de educación o para el ejercicio de una actividad, según la ley, así mismo el plantel educativo debe de expedir los títulos a quienes hayan cumplido con los requisitos del respectivo programa aprobado y con las exigencias establecidos en los reglamentos internos de la institución.</w:t>
            </w:r>
          </w:p>
          <w:p w14:paraId="596B637C" w14:textId="77777777" w:rsidR="008F5923" w:rsidRDefault="008F5923" w:rsidP="008F5923">
            <w:pPr>
              <w:pStyle w:val="TableParagraph"/>
              <w:spacing w:before="6"/>
              <w:jc w:val="both"/>
              <w:rPr>
                <w:sz w:val="20"/>
                <w:szCs w:val="20"/>
              </w:rPr>
            </w:pPr>
          </w:p>
          <w:p w14:paraId="07D4844F" w14:textId="77777777" w:rsidR="008F5923" w:rsidRDefault="008F5923" w:rsidP="008F5923">
            <w:pPr>
              <w:pStyle w:val="TableParagraph"/>
              <w:spacing w:before="6"/>
              <w:jc w:val="both"/>
              <w:rPr>
                <w:sz w:val="20"/>
                <w:szCs w:val="20"/>
              </w:rPr>
            </w:pPr>
            <w:r>
              <w:rPr>
                <w:sz w:val="20"/>
                <w:szCs w:val="20"/>
              </w:rPr>
              <w:t>Por ende es necesario el suministro de impresos y publicaciones representados en kit de diplomas, formato membrete tamaño oficio, legajo propalcote, la cual resulta siendo una adquisición propia y vital para el funcionamiento de la entidad, acorde a su misión y visión, dentro del marco que se debe brindar el suministro oportuno para su labor.</w:t>
            </w:r>
          </w:p>
          <w:p w14:paraId="7EE492A0" w14:textId="77777777" w:rsidR="008F5923" w:rsidRDefault="008F5923" w:rsidP="008F5923">
            <w:pPr>
              <w:pStyle w:val="TableParagraph"/>
              <w:spacing w:before="6"/>
              <w:jc w:val="both"/>
              <w:rPr>
                <w:sz w:val="20"/>
                <w:szCs w:val="20"/>
              </w:rPr>
            </w:pPr>
          </w:p>
          <w:p w14:paraId="2014507F" w14:textId="17AC76DE" w:rsidR="00EB51DA" w:rsidRPr="008F5923" w:rsidRDefault="008F5923" w:rsidP="008F5923">
            <w:pPr>
              <w:pStyle w:val="TableParagraph"/>
              <w:spacing w:before="6"/>
              <w:jc w:val="both"/>
              <w:rPr>
                <w:sz w:val="20"/>
                <w:szCs w:val="20"/>
              </w:rPr>
            </w:pPr>
            <w:r>
              <w:rPr>
                <w:sz w:val="20"/>
                <w:szCs w:val="20"/>
              </w:rPr>
              <w:t xml:space="preserve"> Por lo anterior se hace necesario la contratación de una persona natural o jurídica para que suministre estos elementos y que a su vez facilite los procesos legales y constitucionales atribuidos a la institución, haciéndolos mas efectivos y efectivos en pro del desarrollo y funcionamiento de esta. </w:t>
            </w:r>
          </w:p>
          <w:p w14:paraId="4660DA13" w14:textId="77777777" w:rsidR="00EB51DA" w:rsidRPr="00CE565F" w:rsidRDefault="00EB51DA" w:rsidP="00EB70D8">
            <w:pPr>
              <w:pStyle w:val="TableParagraph"/>
              <w:tabs>
                <w:tab w:val="left" w:pos="468"/>
              </w:tabs>
              <w:spacing w:before="6"/>
              <w:ind w:left="467"/>
              <w:jc w:val="both"/>
              <w:rPr>
                <w:rFonts w:ascii="Arial"/>
                <w:b/>
                <w:sz w:val="20"/>
                <w:szCs w:val="20"/>
              </w:rPr>
            </w:pPr>
          </w:p>
          <w:p w14:paraId="0C9ADEC0" w14:textId="77777777" w:rsidR="00EB51DA" w:rsidRPr="00CB3C65" w:rsidRDefault="00EB51DA" w:rsidP="00EB70D8">
            <w:pPr>
              <w:pStyle w:val="TableParagraph"/>
              <w:numPr>
                <w:ilvl w:val="1"/>
                <w:numId w:val="25"/>
              </w:numPr>
              <w:tabs>
                <w:tab w:val="left" w:pos="468"/>
              </w:tabs>
              <w:ind w:hanging="361"/>
              <w:rPr>
                <w:rFonts w:ascii="Arial"/>
                <w:b/>
                <w:sz w:val="20"/>
                <w:szCs w:val="20"/>
              </w:rPr>
            </w:pPr>
            <w:r w:rsidRPr="00CB3C65">
              <w:rPr>
                <w:rFonts w:ascii="Arial"/>
                <w:b/>
                <w:sz w:val="20"/>
                <w:szCs w:val="20"/>
              </w:rPr>
              <w:t>Impacto</w:t>
            </w:r>
            <w:r w:rsidRPr="00CB3C65">
              <w:rPr>
                <w:rFonts w:ascii="Arial"/>
                <w:b/>
                <w:spacing w:val="-5"/>
                <w:sz w:val="20"/>
                <w:szCs w:val="20"/>
              </w:rPr>
              <w:t xml:space="preserve"> </w:t>
            </w:r>
            <w:r w:rsidRPr="00CB3C65">
              <w:rPr>
                <w:rFonts w:ascii="Arial"/>
                <w:b/>
                <w:sz w:val="20"/>
                <w:szCs w:val="20"/>
              </w:rPr>
              <w:t>Institucional</w:t>
            </w:r>
            <w:r w:rsidRPr="00CB3C65">
              <w:rPr>
                <w:rFonts w:ascii="Arial"/>
                <w:bCs/>
                <w:sz w:val="20"/>
                <w:szCs w:val="20"/>
              </w:rPr>
              <w:t>: No aplica</w:t>
            </w:r>
          </w:p>
          <w:p w14:paraId="2C60290B" w14:textId="77777777" w:rsidR="00EB51DA" w:rsidRPr="00CB3C65" w:rsidRDefault="00EB51DA" w:rsidP="00EB70D8">
            <w:pPr>
              <w:pStyle w:val="TableParagraph"/>
              <w:spacing w:before="4"/>
              <w:rPr>
                <w:rFonts w:ascii="Arial"/>
                <w:b/>
                <w:sz w:val="20"/>
                <w:szCs w:val="20"/>
              </w:rPr>
            </w:pPr>
          </w:p>
          <w:p w14:paraId="001354CE" w14:textId="77777777" w:rsidR="00EB51DA" w:rsidRPr="00CB3C65" w:rsidRDefault="00EB51DA" w:rsidP="00EB70D8">
            <w:pPr>
              <w:pStyle w:val="TableParagraph"/>
              <w:numPr>
                <w:ilvl w:val="1"/>
                <w:numId w:val="25"/>
              </w:numPr>
              <w:tabs>
                <w:tab w:val="left" w:pos="468"/>
              </w:tabs>
              <w:ind w:hanging="361"/>
              <w:rPr>
                <w:rFonts w:ascii="Arial"/>
                <w:b/>
                <w:sz w:val="20"/>
                <w:szCs w:val="20"/>
              </w:rPr>
            </w:pPr>
            <w:r w:rsidRPr="00CB3C65">
              <w:rPr>
                <w:rFonts w:ascii="Arial"/>
                <w:b/>
                <w:sz w:val="20"/>
                <w:szCs w:val="20"/>
              </w:rPr>
              <w:t xml:space="preserve">Regulatorio: </w:t>
            </w:r>
            <w:r w:rsidRPr="00CB3C65">
              <w:rPr>
                <w:rFonts w:ascii="Arial"/>
                <w:bCs/>
                <w:sz w:val="20"/>
                <w:szCs w:val="20"/>
              </w:rPr>
              <w:t>Decreto 1075 de 2015</w:t>
            </w:r>
          </w:p>
          <w:p w14:paraId="00A91318" w14:textId="77777777" w:rsidR="00EB51DA" w:rsidRPr="00CB3C65" w:rsidRDefault="00EB51DA" w:rsidP="00EB70D8">
            <w:pPr>
              <w:pStyle w:val="TableParagraph"/>
              <w:spacing w:before="4"/>
              <w:rPr>
                <w:rFonts w:ascii="Arial"/>
                <w:b/>
                <w:sz w:val="20"/>
                <w:szCs w:val="20"/>
              </w:rPr>
            </w:pPr>
          </w:p>
          <w:p w14:paraId="714E324B" w14:textId="6ADE18DC" w:rsidR="00EB51DA" w:rsidRPr="00ED7BC1" w:rsidRDefault="00EB51DA" w:rsidP="00EB70D8">
            <w:pPr>
              <w:pStyle w:val="TableParagraph"/>
              <w:numPr>
                <w:ilvl w:val="1"/>
                <w:numId w:val="25"/>
              </w:numPr>
              <w:tabs>
                <w:tab w:val="left" w:pos="468"/>
              </w:tabs>
              <w:ind w:hanging="361"/>
              <w:jc w:val="both"/>
              <w:rPr>
                <w:rFonts w:ascii="Arial" w:hAnsi="Arial"/>
                <w:b/>
                <w:sz w:val="20"/>
                <w:szCs w:val="20"/>
              </w:rPr>
            </w:pPr>
            <w:r w:rsidRPr="00CB3C65">
              <w:rPr>
                <w:rFonts w:ascii="Arial" w:hAnsi="Arial"/>
                <w:b/>
                <w:sz w:val="20"/>
                <w:szCs w:val="20"/>
              </w:rPr>
              <w:t>Técnico</w:t>
            </w:r>
            <w:r w:rsidRPr="00ED7BC1">
              <w:rPr>
                <w:rFonts w:ascii="Arial" w:hAnsi="Arial"/>
                <w:b/>
                <w:sz w:val="20"/>
                <w:szCs w:val="20"/>
              </w:rPr>
              <w:t xml:space="preserve">: </w:t>
            </w:r>
            <w:r w:rsidR="008F5923" w:rsidRPr="00C73979">
              <w:rPr>
                <w:sz w:val="20"/>
                <w:szCs w:val="20"/>
              </w:rPr>
              <w:t>Efectuar el suministro de kit de diplomas a la Institución Educativa La cadena productiva de la Industria Editorial y de la Comunicación Gráfica comprende a los sectores papelero y gráfico, cuyas actividades productivas son interdependientes: materia prima para la producción de pulpa (madera, bagazo reciclado u otros nuevos materiales), papel o cartón (que pueden ser usados como productos finales o transformarse dentro de la industria), y conversión a libros, publigráficos, etiquetas o empaques (mediante insumos de publicidad, editorial, plástico, químicos, etc.). Esta cadena se complementa con los procesos de comercialización y venta de los productos y servicios con valor agregado</w:t>
            </w:r>
            <w:r w:rsidR="008F5923">
              <w:rPr>
                <w:sz w:val="20"/>
                <w:szCs w:val="20"/>
              </w:rPr>
              <w:t>.</w:t>
            </w:r>
          </w:p>
          <w:p w14:paraId="5FEC660B" w14:textId="77777777" w:rsidR="00EB51DA" w:rsidRDefault="00EB51DA" w:rsidP="00EB70D8">
            <w:pPr>
              <w:pStyle w:val="TableParagraph"/>
              <w:spacing w:before="3"/>
              <w:rPr>
                <w:rFonts w:ascii="Arial"/>
                <w:b/>
                <w:sz w:val="21"/>
              </w:rPr>
            </w:pPr>
          </w:p>
          <w:p w14:paraId="0B138D3D" w14:textId="77777777" w:rsidR="00EB51DA" w:rsidRDefault="00EB51DA" w:rsidP="00EB70D8">
            <w:pPr>
              <w:pStyle w:val="TableParagraph"/>
              <w:numPr>
                <w:ilvl w:val="1"/>
                <w:numId w:val="25"/>
              </w:numPr>
              <w:tabs>
                <w:tab w:val="left" w:pos="468"/>
              </w:tabs>
              <w:spacing w:before="1"/>
              <w:ind w:hanging="361"/>
              <w:rPr>
                <w:rFonts w:ascii="Arial"/>
                <w:b/>
                <w:sz w:val="20"/>
              </w:rPr>
            </w:pPr>
            <w:r>
              <w:rPr>
                <w:rFonts w:ascii="Arial"/>
                <w:b/>
                <w:sz w:val="20"/>
              </w:rPr>
              <w:t>Entre</w:t>
            </w:r>
            <w:r>
              <w:rPr>
                <w:rFonts w:ascii="Arial"/>
                <w:b/>
                <w:spacing w:val="-4"/>
                <w:sz w:val="20"/>
              </w:rPr>
              <w:t xml:space="preserve"> </w:t>
            </w:r>
            <w:r>
              <w:rPr>
                <w:rFonts w:ascii="Arial"/>
                <w:b/>
                <w:sz w:val="20"/>
              </w:rPr>
              <w:t>otros:</w:t>
            </w:r>
          </w:p>
        </w:tc>
      </w:tr>
      <w:tr w:rsidR="00EB51DA" w14:paraId="0A157976" w14:textId="77777777" w:rsidTr="00EB70D8">
        <w:trPr>
          <w:gridAfter w:val="1"/>
          <w:wAfter w:w="30" w:type="dxa"/>
          <w:trHeight w:val="263"/>
        </w:trPr>
        <w:tc>
          <w:tcPr>
            <w:tcW w:w="10680" w:type="dxa"/>
            <w:gridSpan w:val="12"/>
            <w:shd w:val="clear" w:color="auto" w:fill="FFFFFF" w:themeFill="background1"/>
          </w:tcPr>
          <w:p w14:paraId="065C98C7" w14:textId="77777777" w:rsidR="00EB51DA" w:rsidRDefault="00EB51DA" w:rsidP="00EB70D8">
            <w:pPr>
              <w:pStyle w:val="TableParagraph"/>
              <w:spacing w:line="229" w:lineRule="exact"/>
              <w:ind w:left="3240"/>
              <w:rPr>
                <w:rFonts w:ascii="Arial"/>
                <w:b/>
                <w:i/>
                <w:sz w:val="20"/>
              </w:rPr>
            </w:pPr>
          </w:p>
          <w:p w14:paraId="295DAF29" w14:textId="46114E76" w:rsidR="00EB51DA" w:rsidRDefault="00EB51DA" w:rsidP="006178CA">
            <w:pPr>
              <w:pStyle w:val="TableParagraph"/>
              <w:spacing w:line="229" w:lineRule="exact"/>
              <w:jc w:val="center"/>
              <w:rPr>
                <w:rFonts w:ascii="Arial"/>
                <w:b/>
                <w:i/>
                <w:sz w:val="20"/>
              </w:rPr>
            </w:pPr>
            <w:r w:rsidRPr="00B93FBA">
              <w:rPr>
                <w:rFonts w:ascii="Arial"/>
                <w:b/>
                <w:i/>
                <w:sz w:val="20"/>
                <w:bdr w:val="double" w:sz="4" w:space="0" w:color="auto"/>
                <w:shd w:val="clear" w:color="auto" w:fill="B4C6E7" w:themeFill="accent1" w:themeFillTint="66"/>
              </w:rPr>
              <w:t>2.</w:t>
            </w:r>
            <w:r w:rsidRPr="00B93FBA">
              <w:rPr>
                <w:rFonts w:ascii="Arial"/>
                <w:b/>
                <w:i/>
                <w:spacing w:val="60"/>
                <w:sz w:val="20"/>
                <w:bdr w:val="double" w:sz="4" w:space="0" w:color="auto"/>
                <w:shd w:val="clear" w:color="auto" w:fill="B4C6E7" w:themeFill="accent1" w:themeFillTint="66"/>
              </w:rPr>
              <w:t xml:space="preserve"> </w:t>
            </w:r>
            <w:r w:rsidRPr="00B93FBA">
              <w:rPr>
                <w:rFonts w:ascii="Arial"/>
                <w:b/>
                <w:i/>
                <w:sz w:val="20"/>
                <w:bdr w:val="double" w:sz="4" w:space="0" w:color="auto"/>
                <w:shd w:val="clear" w:color="auto" w:fill="B4C6E7" w:themeFill="accent1" w:themeFillTint="66"/>
              </w:rPr>
              <w:t>ESTUDIO</w:t>
            </w:r>
            <w:r w:rsidRPr="00B93FBA">
              <w:rPr>
                <w:rFonts w:ascii="Arial"/>
                <w:b/>
                <w:i/>
                <w:spacing w:val="6"/>
                <w:sz w:val="20"/>
                <w:bdr w:val="double" w:sz="4" w:space="0" w:color="auto"/>
                <w:shd w:val="clear" w:color="auto" w:fill="B4C6E7" w:themeFill="accent1" w:themeFillTint="66"/>
              </w:rPr>
              <w:t xml:space="preserve"> </w:t>
            </w:r>
            <w:r w:rsidRPr="00B93FBA">
              <w:rPr>
                <w:rFonts w:ascii="Arial"/>
                <w:b/>
                <w:i/>
                <w:sz w:val="20"/>
                <w:bdr w:val="double" w:sz="4" w:space="0" w:color="auto"/>
                <w:shd w:val="clear" w:color="auto" w:fill="B4C6E7" w:themeFill="accent1" w:themeFillTint="66"/>
              </w:rPr>
              <w:t>DE</w:t>
            </w:r>
            <w:r w:rsidRPr="00B93FBA">
              <w:rPr>
                <w:rFonts w:ascii="Arial"/>
                <w:b/>
                <w:i/>
                <w:spacing w:val="5"/>
                <w:sz w:val="20"/>
                <w:bdr w:val="double" w:sz="4" w:space="0" w:color="auto"/>
                <w:shd w:val="clear" w:color="auto" w:fill="B4C6E7" w:themeFill="accent1" w:themeFillTint="66"/>
              </w:rPr>
              <w:t xml:space="preserve"> </w:t>
            </w:r>
            <w:r w:rsidRPr="00B93FBA">
              <w:rPr>
                <w:rFonts w:ascii="Arial"/>
                <w:b/>
                <w:i/>
                <w:sz w:val="20"/>
                <w:bdr w:val="double" w:sz="4" w:space="0" w:color="auto"/>
                <w:shd w:val="clear" w:color="auto" w:fill="B4C6E7" w:themeFill="accent1" w:themeFillTint="66"/>
              </w:rPr>
              <w:t>LA</w:t>
            </w:r>
            <w:r w:rsidRPr="00B93FBA">
              <w:rPr>
                <w:rFonts w:ascii="Arial"/>
                <w:b/>
                <w:i/>
                <w:spacing w:val="5"/>
                <w:sz w:val="20"/>
                <w:bdr w:val="double" w:sz="4" w:space="0" w:color="auto"/>
                <w:shd w:val="clear" w:color="auto" w:fill="B4C6E7" w:themeFill="accent1" w:themeFillTint="66"/>
              </w:rPr>
              <w:t xml:space="preserve"> </w:t>
            </w:r>
            <w:r w:rsidRPr="00B93FBA">
              <w:rPr>
                <w:rFonts w:ascii="Arial"/>
                <w:b/>
                <w:i/>
                <w:sz w:val="20"/>
                <w:bdr w:val="double" w:sz="4" w:space="0" w:color="auto"/>
                <w:shd w:val="clear" w:color="auto" w:fill="B4C6E7" w:themeFill="accent1" w:themeFillTint="66"/>
              </w:rPr>
              <w:t>OFERTA</w:t>
            </w:r>
          </w:p>
        </w:tc>
      </w:tr>
      <w:tr w:rsidR="00EB51DA" w14:paraId="6E2AF376" w14:textId="77777777" w:rsidTr="00EB70D8">
        <w:trPr>
          <w:gridAfter w:val="1"/>
          <w:wAfter w:w="30" w:type="dxa"/>
          <w:trHeight w:val="2339"/>
        </w:trPr>
        <w:tc>
          <w:tcPr>
            <w:tcW w:w="10680" w:type="dxa"/>
            <w:gridSpan w:val="12"/>
            <w:shd w:val="clear" w:color="auto" w:fill="FFFFFF" w:themeFill="background1"/>
          </w:tcPr>
          <w:p w14:paraId="74E154DE" w14:textId="77777777" w:rsidR="00EB51DA" w:rsidRPr="00CB3C65" w:rsidRDefault="00EB51DA" w:rsidP="00EB70D8">
            <w:pPr>
              <w:pStyle w:val="TableParagraph"/>
              <w:spacing w:before="153"/>
              <w:ind w:left="107"/>
              <w:rPr>
                <w:sz w:val="20"/>
                <w:szCs w:val="20"/>
              </w:rPr>
            </w:pPr>
            <w:r w:rsidRPr="00CB3C65">
              <w:rPr>
                <w:sz w:val="20"/>
                <w:szCs w:val="20"/>
              </w:rPr>
              <w:t>La institución educativa analizo la oferta del escenario comercial en el ámbito local, identificado los siguientes proveedores en el Registro Único Empresarial y Social RUES, con las siguientes características:</w:t>
            </w:r>
          </w:p>
          <w:p w14:paraId="0381C0EA" w14:textId="77777777" w:rsidR="00EB51DA" w:rsidRDefault="00EB51DA" w:rsidP="00EB70D8">
            <w:pPr>
              <w:pStyle w:val="TableParagraph"/>
              <w:spacing w:before="9"/>
              <w:rPr>
                <w:rFonts w:ascii="Arial"/>
                <w:b/>
              </w:rPr>
            </w:pPr>
          </w:p>
          <w:p w14:paraId="23D272A7" w14:textId="77777777" w:rsidR="00EB51DA" w:rsidRDefault="00EB51DA" w:rsidP="00EB70D8">
            <w:pPr>
              <w:pStyle w:val="TableParagraph"/>
              <w:tabs>
                <w:tab w:val="left" w:pos="2933"/>
                <w:tab w:val="left" w:pos="4709"/>
              </w:tabs>
              <w:ind w:left="306"/>
              <w:jc w:val="center"/>
              <w:rPr>
                <w:rFonts w:ascii="Arial" w:hAnsi="Arial"/>
                <w:b/>
                <w:sz w:val="20"/>
              </w:rPr>
            </w:pPr>
            <w:r>
              <w:rPr>
                <w:rFonts w:ascii="Arial" w:hAnsi="Arial"/>
                <w:b/>
                <w:sz w:val="20"/>
              </w:rPr>
              <w:t>Razón</w:t>
            </w:r>
            <w:r>
              <w:rPr>
                <w:rFonts w:ascii="Arial" w:hAnsi="Arial"/>
                <w:b/>
                <w:spacing w:val="-2"/>
                <w:sz w:val="20"/>
              </w:rPr>
              <w:t xml:space="preserve"> </w:t>
            </w:r>
            <w:r>
              <w:rPr>
                <w:rFonts w:ascii="Arial" w:hAnsi="Arial"/>
                <w:b/>
                <w:sz w:val="20"/>
              </w:rPr>
              <w:t>Social</w:t>
            </w:r>
            <w:r>
              <w:rPr>
                <w:rFonts w:ascii="Arial" w:hAnsi="Arial"/>
                <w:b/>
                <w:sz w:val="20"/>
              </w:rPr>
              <w:tab/>
              <w:t xml:space="preserve">            No.</w:t>
            </w:r>
            <w:r>
              <w:rPr>
                <w:rFonts w:ascii="Arial" w:hAnsi="Arial"/>
                <w:b/>
                <w:spacing w:val="-2"/>
                <w:sz w:val="20"/>
              </w:rPr>
              <w:t xml:space="preserve"> </w:t>
            </w:r>
            <w:r>
              <w:rPr>
                <w:rFonts w:ascii="Arial" w:hAnsi="Arial"/>
                <w:b/>
                <w:sz w:val="20"/>
              </w:rPr>
              <w:t>NIT</w:t>
            </w:r>
            <w:r>
              <w:rPr>
                <w:rFonts w:ascii="Arial" w:hAnsi="Arial"/>
                <w:b/>
                <w:sz w:val="20"/>
              </w:rPr>
              <w:tab/>
              <w:t xml:space="preserve">     Actividades</w:t>
            </w:r>
            <w:r>
              <w:rPr>
                <w:rFonts w:ascii="Arial" w:hAnsi="Arial"/>
                <w:b/>
                <w:spacing w:val="-2"/>
                <w:sz w:val="20"/>
              </w:rPr>
              <w:t xml:space="preserve"> </w:t>
            </w:r>
            <w:r>
              <w:rPr>
                <w:rFonts w:ascii="Arial" w:hAnsi="Arial"/>
                <w:b/>
                <w:sz w:val="20"/>
              </w:rPr>
              <w:t>CIIU</w:t>
            </w:r>
            <w:r>
              <w:rPr>
                <w:rFonts w:ascii="Arial" w:hAnsi="Arial"/>
                <w:b/>
                <w:spacing w:val="-1"/>
                <w:sz w:val="20"/>
              </w:rPr>
              <w:t xml:space="preserve"> </w:t>
            </w:r>
            <w:r>
              <w:rPr>
                <w:rFonts w:ascii="Arial" w:hAnsi="Arial"/>
                <w:b/>
                <w:sz w:val="20"/>
              </w:rPr>
              <w:t>Rev.</w:t>
            </w:r>
            <w:r>
              <w:rPr>
                <w:rFonts w:ascii="Arial" w:hAnsi="Arial"/>
                <w:b/>
                <w:spacing w:val="-2"/>
                <w:sz w:val="20"/>
              </w:rPr>
              <w:t xml:space="preserve"> </w:t>
            </w:r>
            <w:r>
              <w:rPr>
                <w:rFonts w:ascii="Arial" w:hAnsi="Arial"/>
                <w:b/>
                <w:sz w:val="20"/>
              </w:rPr>
              <w:t>4 A.C.</w:t>
            </w:r>
          </w:p>
          <w:p w14:paraId="5B85397F" w14:textId="77777777" w:rsidR="00EB51DA" w:rsidRDefault="00EB51DA" w:rsidP="00EB70D8">
            <w:pPr>
              <w:pStyle w:val="TableParagraph"/>
              <w:rPr>
                <w:rFonts w:ascii="Arial"/>
                <w:b/>
              </w:rPr>
            </w:pPr>
          </w:p>
          <w:p w14:paraId="20FBAC42" w14:textId="2561E03B" w:rsidR="00EB51DA" w:rsidRDefault="00EB51DA" w:rsidP="00EB70D8">
            <w:pPr>
              <w:pStyle w:val="TableParagraph"/>
              <w:rPr>
                <w:rFonts w:ascii="Arial"/>
                <w:b/>
              </w:rPr>
            </w:pPr>
            <w:r>
              <w:rPr>
                <w:rFonts w:ascii="Arial"/>
                <w:b/>
              </w:rPr>
              <w:t xml:space="preserve">  </w:t>
            </w:r>
            <w:r w:rsidR="006178CA">
              <w:rPr>
                <w:rFonts w:ascii="Arial"/>
                <w:b/>
              </w:rPr>
              <w:t xml:space="preserve">            </w:t>
            </w:r>
            <w:r w:rsidR="003C14FE">
              <w:rPr>
                <w:rFonts w:ascii="Arial"/>
                <w:b/>
              </w:rPr>
              <w:t>YEHIMY ANGELICA TORRES</w:t>
            </w:r>
            <w:r>
              <w:rPr>
                <w:rFonts w:ascii="Arial"/>
                <w:b/>
              </w:rPr>
              <w:t xml:space="preserve">          </w:t>
            </w:r>
            <w:r w:rsidR="00C77016">
              <w:rPr>
                <w:rFonts w:ascii="Arial"/>
                <w:b/>
              </w:rPr>
              <w:t xml:space="preserve"> </w:t>
            </w:r>
            <w:r w:rsidR="003C14FE">
              <w:rPr>
                <w:rFonts w:ascii="Arial"/>
                <w:b/>
              </w:rPr>
              <w:t xml:space="preserve">    </w:t>
            </w:r>
            <w:r w:rsidR="00CC1359">
              <w:rPr>
                <w:rFonts w:ascii="Arial"/>
                <w:b/>
              </w:rPr>
              <w:t xml:space="preserve"> </w:t>
            </w:r>
            <w:r w:rsidR="003C14FE">
              <w:rPr>
                <w:rFonts w:ascii="Arial"/>
                <w:b/>
              </w:rPr>
              <w:t>65.794.442-5</w:t>
            </w:r>
            <w:r>
              <w:rPr>
                <w:rFonts w:ascii="Arial"/>
                <w:b/>
              </w:rPr>
              <w:t xml:space="preserve">                      PENDIENTE</w:t>
            </w:r>
          </w:p>
          <w:p w14:paraId="720C21C3" w14:textId="63D7F3EB" w:rsidR="00EB51DA" w:rsidRPr="00DB6C53" w:rsidRDefault="00EB51DA" w:rsidP="00EB70D8">
            <w:pPr>
              <w:pStyle w:val="TableParagraph"/>
              <w:rPr>
                <w:rFonts w:ascii="Arial"/>
                <w:b/>
              </w:rPr>
            </w:pPr>
            <w:r>
              <w:rPr>
                <w:rFonts w:ascii="Arial"/>
                <w:b/>
              </w:rPr>
              <w:t xml:space="preserve"> </w:t>
            </w:r>
            <w:r w:rsidR="006178CA">
              <w:rPr>
                <w:rFonts w:ascii="Arial"/>
                <w:b/>
              </w:rPr>
              <w:t xml:space="preserve">             </w:t>
            </w:r>
            <w:r w:rsidR="003C14FE">
              <w:rPr>
                <w:rFonts w:ascii="Arial"/>
                <w:b/>
              </w:rPr>
              <w:t>LUIZ DARLEY DIAZ</w:t>
            </w:r>
            <w:r>
              <w:rPr>
                <w:rFonts w:ascii="Arial"/>
                <w:b/>
              </w:rPr>
              <w:t xml:space="preserve">          </w:t>
            </w:r>
            <w:r w:rsidR="00CC1359">
              <w:rPr>
                <w:rFonts w:ascii="Arial"/>
                <w:b/>
              </w:rPr>
              <w:t xml:space="preserve">    </w:t>
            </w:r>
            <w:r w:rsidR="003C14FE">
              <w:rPr>
                <w:rFonts w:ascii="Arial"/>
                <w:b/>
              </w:rPr>
              <w:t xml:space="preserve">                       5.861.982-1</w:t>
            </w:r>
            <w:r>
              <w:rPr>
                <w:rFonts w:ascii="Arial"/>
                <w:b/>
              </w:rPr>
              <w:t xml:space="preserve">                     </w:t>
            </w:r>
            <w:r w:rsidRPr="00DB6C53">
              <w:rPr>
                <w:rFonts w:ascii="Arial"/>
                <w:b/>
              </w:rPr>
              <w:t>PENDIENTE</w:t>
            </w:r>
          </w:p>
          <w:p w14:paraId="5678221C" w14:textId="77777777" w:rsidR="00EB51DA" w:rsidRDefault="00EB51DA" w:rsidP="00EB70D8">
            <w:pPr>
              <w:pStyle w:val="TableParagraph"/>
              <w:rPr>
                <w:rFonts w:ascii="Arial"/>
                <w:b/>
              </w:rPr>
            </w:pPr>
            <w:r w:rsidRPr="00DB6C53">
              <w:rPr>
                <w:rFonts w:ascii="Arial"/>
                <w:b/>
              </w:rPr>
              <w:t xml:space="preserve">           </w:t>
            </w:r>
            <w:r>
              <w:rPr>
                <w:rFonts w:ascii="Arial"/>
                <w:b/>
              </w:rPr>
              <w:t xml:space="preserve">          </w:t>
            </w:r>
            <w:r w:rsidRPr="00DB6C53">
              <w:rPr>
                <w:rFonts w:ascii="Arial"/>
                <w:b/>
              </w:rPr>
              <w:t xml:space="preserve">                </w:t>
            </w:r>
            <w:r>
              <w:rPr>
                <w:rFonts w:ascii="Arial"/>
                <w:b/>
              </w:rPr>
              <w:t xml:space="preserve"> </w:t>
            </w:r>
            <w:r w:rsidRPr="00DB6C53">
              <w:rPr>
                <w:rFonts w:ascii="Arial"/>
                <w:b/>
              </w:rPr>
              <w:t xml:space="preserve"> </w:t>
            </w:r>
          </w:p>
          <w:p w14:paraId="59C17824" w14:textId="77777777" w:rsidR="00EB51DA" w:rsidRDefault="00EB51DA" w:rsidP="00EB70D8">
            <w:pPr>
              <w:pStyle w:val="TableParagraph"/>
              <w:spacing w:before="7"/>
            </w:pPr>
          </w:p>
        </w:tc>
      </w:tr>
      <w:tr w:rsidR="00EB51DA" w14:paraId="054362CF" w14:textId="77777777" w:rsidTr="00EB70D8">
        <w:trPr>
          <w:gridAfter w:val="1"/>
          <w:wAfter w:w="30" w:type="dxa"/>
          <w:trHeight w:val="604"/>
        </w:trPr>
        <w:tc>
          <w:tcPr>
            <w:tcW w:w="10680" w:type="dxa"/>
            <w:gridSpan w:val="12"/>
            <w:shd w:val="clear" w:color="auto" w:fill="FFFFFF" w:themeFill="background1"/>
          </w:tcPr>
          <w:p w14:paraId="00CAF5C6" w14:textId="77777777" w:rsidR="00EB51DA" w:rsidRDefault="00EB51DA" w:rsidP="00EB70D8">
            <w:pPr>
              <w:pStyle w:val="TableParagraph"/>
              <w:spacing w:line="229" w:lineRule="exact"/>
              <w:rPr>
                <w:rFonts w:ascii="Arial"/>
                <w:b/>
                <w:i/>
                <w:sz w:val="20"/>
              </w:rPr>
            </w:pPr>
            <w:r>
              <w:rPr>
                <w:rFonts w:ascii="Arial"/>
                <w:b/>
                <w:i/>
                <w:sz w:val="20"/>
                <w:bdr w:val="double" w:sz="4" w:space="0" w:color="auto"/>
                <w:shd w:val="clear" w:color="auto" w:fill="B4C6E7" w:themeFill="accent1" w:themeFillTint="66"/>
              </w:rPr>
              <w:lastRenderedPageBreak/>
              <w:t xml:space="preserve">                                                                                </w:t>
            </w:r>
            <w:r w:rsidRPr="00B93FBA">
              <w:rPr>
                <w:rFonts w:ascii="Arial"/>
                <w:b/>
                <w:i/>
                <w:sz w:val="20"/>
                <w:bdr w:val="double" w:sz="4" w:space="0" w:color="auto"/>
                <w:shd w:val="clear" w:color="auto" w:fill="B4C6E7" w:themeFill="accent1" w:themeFillTint="66"/>
              </w:rPr>
              <w:t>3.</w:t>
            </w:r>
            <w:r w:rsidRPr="00B93FBA">
              <w:rPr>
                <w:rFonts w:ascii="Arial"/>
                <w:b/>
                <w:i/>
                <w:spacing w:val="6"/>
                <w:sz w:val="20"/>
                <w:bdr w:val="double" w:sz="4" w:space="0" w:color="auto"/>
                <w:shd w:val="clear" w:color="auto" w:fill="B4C6E7" w:themeFill="accent1" w:themeFillTint="66"/>
              </w:rPr>
              <w:t xml:space="preserve"> </w:t>
            </w:r>
            <w:r w:rsidRPr="00B93FBA">
              <w:rPr>
                <w:rFonts w:ascii="Arial"/>
                <w:b/>
                <w:i/>
                <w:sz w:val="20"/>
                <w:bdr w:val="double" w:sz="4" w:space="0" w:color="auto"/>
                <w:shd w:val="clear" w:color="auto" w:fill="B4C6E7" w:themeFill="accent1" w:themeFillTint="66"/>
              </w:rPr>
              <w:t>ESTUDIO</w:t>
            </w:r>
            <w:r w:rsidRPr="00B93FBA">
              <w:rPr>
                <w:rFonts w:ascii="Arial"/>
                <w:b/>
                <w:i/>
                <w:spacing w:val="8"/>
                <w:sz w:val="20"/>
                <w:bdr w:val="double" w:sz="4" w:space="0" w:color="auto"/>
                <w:shd w:val="clear" w:color="auto" w:fill="B4C6E7" w:themeFill="accent1" w:themeFillTint="66"/>
              </w:rPr>
              <w:t xml:space="preserve"> </w:t>
            </w:r>
            <w:r w:rsidRPr="00B93FBA">
              <w:rPr>
                <w:rFonts w:ascii="Arial"/>
                <w:b/>
                <w:i/>
                <w:sz w:val="20"/>
                <w:bdr w:val="double" w:sz="4" w:space="0" w:color="auto"/>
                <w:shd w:val="clear" w:color="auto" w:fill="B4C6E7" w:themeFill="accent1" w:themeFillTint="66"/>
              </w:rPr>
              <w:t>DE</w:t>
            </w:r>
            <w:r w:rsidRPr="00B93FBA">
              <w:rPr>
                <w:rFonts w:ascii="Arial"/>
                <w:b/>
                <w:i/>
                <w:spacing w:val="6"/>
                <w:sz w:val="20"/>
                <w:bdr w:val="double" w:sz="4" w:space="0" w:color="auto"/>
                <w:shd w:val="clear" w:color="auto" w:fill="B4C6E7" w:themeFill="accent1" w:themeFillTint="66"/>
              </w:rPr>
              <w:t xml:space="preserve"> </w:t>
            </w:r>
            <w:r w:rsidRPr="00B93FBA">
              <w:rPr>
                <w:rFonts w:ascii="Arial"/>
                <w:b/>
                <w:i/>
                <w:sz w:val="20"/>
                <w:bdr w:val="double" w:sz="4" w:space="0" w:color="auto"/>
                <w:shd w:val="clear" w:color="auto" w:fill="B4C6E7" w:themeFill="accent1" w:themeFillTint="66"/>
              </w:rPr>
              <w:t>LA</w:t>
            </w:r>
            <w:r w:rsidRPr="00B93FBA">
              <w:rPr>
                <w:rFonts w:ascii="Arial"/>
                <w:b/>
                <w:i/>
                <w:spacing w:val="7"/>
                <w:sz w:val="20"/>
                <w:bdr w:val="double" w:sz="4" w:space="0" w:color="auto"/>
                <w:shd w:val="clear" w:color="auto" w:fill="B4C6E7" w:themeFill="accent1" w:themeFillTint="66"/>
              </w:rPr>
              <w:t xml:space="preserve"> </w:t>
            </w:r>
            <w:r w:rsidRPr="00B93FBA">
              <w:rPr>
                <w:rFonts w:ascii="Arial"/>
                <w:b/>
                <w:i/>
                <w:sz w:val="20"/>
                <w:bdr w:val="double" w:sz="4" w:space="0" w:color="auto"/>
                <w:shd w:val="clear" w:color="auto" w:fill="B4C6E7" w:themeFill="accent1" w:themeFillTint="66"/>
              </w:rPr>
              <w:t>DEMANDA</w:t>
            </w:r>
            <w:r>
              <w:rPr>
                <w:rFonts w:ascii="Arial"/>
                <w:b/>
                <w:i/>
                <w:sz w:val="20"/>
                <w:bdr w:val="double" w:sz="4" w:space="0" w:color="auto"/>
                <w:shd w:val="clear" w:color="auto" w:fill="B4C6E7" w:themeFill="accent1" w:themeFillTint="66"/>
              </w:rPr>
              <w:t xml:space="preserve">                                                                    </w:t>
            </w:r>
          </w:p>
        </w:tc>
      </w:tr>
      <w:tr w:rsidR="00EB51DA" w14:paraId="744D4E86" w14:textId="77777777" w:rsidTr="00EB70D8">
        <w:trPr>
          <w:gridAfter w:val="1"/>
          <w:wAfter w:w="30" w:type="dxa"/>
          <w:trHeight w:val="758"/>
        </w:trPr>
        <w:tc>
          <w:tcPr>
            <w:tcW w:w="10680" w:type="dxa"/>
            <w:gridSpan w:val="12"/>
            <w:shd w:val="clear" w:color="auto" w:fill="FFFFFF" w:themeFill="background1"/>
          </w:tcPr>
          <w:p w14:paraId="05324352" w14:textId="77777777" w:rsidR="00EB51DA" w:rsidRPr="00CB3C65" w:rsidRDefault="00EB51DA" w:rsidP="00EB70D8">
            <w:pPr>
              <w:pStyle w:val="TableParagraph"/>
              <w:ind w:left="107"/>
              <w:rPr>
                <w:sz w:val="20"/>
                <w:szCs w:val="20"/>
              </w:rPr>
            </w:pPr>
            <w:r w:rsidRPr="00CB3C65">
              <w:rPr>
                <w:sz w:val="20"/>
                <w:szCs w:val="20"/>
              </w:rPr>
              <w:t>Análisis</w:t>
            </w:r>
            <w:r w:rsidRPr="00CB3C65">
              <w:rPr>
                <w:spacing w:val="-11"/>
                <w:sz w:val="20"/>
                <w:szCs w:val="20"/>
              </w:rPr>
              <w:t xml:space="preserve"> </w:t>
            </w:r>
            <w:r w:rsidRPr="00CB3C65">
              <w:rPr>
                <w:sz w:val="20"/>
                <w:szCs w:val="20"/>
              </w:rPr>
              <w:t>histórico</w:t>
            </w:r>
            <w:r w:rsidRPr="00CB3C65">
              <w:rPr>
                <w:spacing w:val="-13"/>
                <w:sz w:val="20"/>
                <w:szCs w:val="20"/>
              </w:rPr>
              <w:t xml:space="preserve"> </w:t>
            </w:r>
            <w:r w:rsidRPr="00CB3C65">
              <w:rPr>
                <w:sz w:val="20"/>
                <w:szCs w:val="20"/>
              </w:rPr>
              <w:t>de</w:t>
            </w:r>
            <w:r w:rsidRPr="00CB3C65">
              <w:rPr>
                <w:spacing w:val="-13"/>
                <w:sz w:val="20"/>
                <w:szCs w:val="20"/>
              </w:rPr>
              <w:t xml:space="preserve"> </w:t>
            </w:r>
            <w:r w:rsidRPr="00CB3C65">
              <w:rPr>
                <w:sz w:val="20"/>
                <w:szCs w:val="20"/>
              </w:rPr>
              <w:t>contratación,</w:t>
            </w:r>
            <w:r w:rsidRPr="00CB3C65">
              <w:rPr>
                <w:spacing w:val="-11"/>
                <w:sz w:val="20"/>
                <w:szCs w:val="20"/>
              </w:rPr>
              <w:t xml:space="preserve"> </w:t>
            </w:r>
            <w:r w:rsidRPr="00CB3C65">
              <w:rPr>
                <w:sz w:val="20"/>
                <w:szCs w:val="20"/>
              </w:rPr>
              <w:t>descripción</w:t>
            </w:r>
            <w:r w:rsidRPr="00CB3C65">
              <w:rPr>
                <w:spacing w:val="-13"/>
                <w:sz w:val="20"/>
                <w:szCs w:val="20"/>
              </w:rPr>
              <w:t xml:space="preserve"> </w:t>
            </w:r>
            <w:r w:rsidRPr="00CB3C65">
              <w:rPr>
                <w:sz w:val="20"/>
                <w:szCs w:val="20"/>
              </w:rPr>
              <w:t>de</w:t>
            </w:r>
            <w:r w:rsidRPr="00CB3C65">
              <w:rPr>
                <w:spacing w:val="-16"/>
                <w:sz w:val="20"/>
                <w:szCs w:val="20"/>
              </w:rPr>
              <w:t xml:space="preserve"> </w:t>
            </w:r>
            <w:r w:rsidRPr="00CB3C65">
              <w:rPr>
                <w:sz w:val="20"/>
                <w:szCs w:val="20"/>
              </w:rPr>
              <w:t>procesos</w:t>
            </w:r>
            <w:r w:rsidRPr="00CB3C65">
              <w:rPr>
                <w:spacing w:val="-13"/>
                <w:sz w:val="20"/>
                <w:szCs w:val="20"/>
              </w:rPr>
              <w:t xml:space="preserve"> </w:t>
            </w:r>
            <w:r w:rsidRPr="00CB3C65">
              <w:rPr>
                <w:sz w:val="20"/>
                <w:szCs w:val="20"/>
              </w:rPr>
              <w:t>similares</w:t>
            </w:r>
            <w:r w:rsidRPr="00CB3C65">
              <w:rPr>
                <w:spacing w:val="-12"/>
                <w:sz w:val="20"/>
                <w:szCs w:val="20"/>
              </w:rPr>
              <w:t xml:space="preserve"> </w:t>
            </w:r>
            <w:r w:rsidRPr="00CB3C65">
              <w:rPr>
                <w:sz w:val="20"/>
                <w:szCs w:val="20"/>
              </w:rPr>
              <w:t>que</w:t>
            </w:r>
            <w:r w:rsidRPr="00CB3C65">
              <w:rPr>
                <w:spacing w:val="-15"/>
                <w:sz w:val="20"/>
                <w:szCs w:val="20"/>
              </w:rPr>
              <w:t xml:space="preserve"> </w:t>
            </w:r>
            <w:r w:rsidRPr="00CB3C65">
              <w:rPr>
                <w:sz w:val="20"/>
                <w:szCs w:val="20"/>
              </w:rPr>
              <w:t>se</w:t>
            </w:r>
            <w:r w:rsidRPr="00CB3C65">
              <w:rPr>
                <w:spacing w:val="-10"/>
                <w:sz w:val="20"/>
                <w:szCs w:val="20"/>
              </w:rPr>
              <w:t xml:space="preserve"> </w:t>
            </w:r>
            <w:r w:rsidRPr="00CB3C65">
              <w:rPr>
                <w:sz w:val="20"/>
                <w:szCs w:val="20"/>
              </w:rPr>
              <w:t>han</w:t>
            </w:r>
            <w:r w:rsidRPr="00CB3C65">
              <w:rPr>
                <w:spacing w:val="-14"/>
                <w:sz w:val="20"/>
                <w:szCs w:val="20"/>
              </w:rPr>
              <w:t xml:space="preserve"> </w:t>
            </w:r>
            <w:r w:rsidRPr="00CB3C65">
              <w:rPr>
                <w:sz w:val="20"/>
                <w:szCs w:val="20"/>
              </w:rPr>
              <w:t>efectuado</w:t>
            </w:r>
            <w:r w:rsidRPr="00CB3C65">
              <w:rPr>
                <w:spacing w:val="-13"/>
                <w:sz w:val="20"/>
                <w:szCs w:val="20"/>
              </w:rPr>
              <w:t xml:space="preserve"> </w:t>
            </w:r>
            <w:r w:rsidRPr="00CB3C65">
              <w:rPr>
                <w:sz w:val="20"/>
                <w:szCs w:val="20"/>
              </w:rPr>
              <w:t>por</w:t>
            </w:r>
            <w:r w:rsidRPr="00CB3C65">
              <w:rPr>
                <w:spacing w:val="-58"/>
                <w:sz w:val="20"/>
                <w:szCs w:val="20"/>
              </w:rPr>
              <w:t xml:space="preserve"> </w:t>
            </w:r>
            <w:r w:rsidRPr="00CB3C65">
              <w:rPr>
                <w:sz w:val="20"/>
                <w:szCs w:val="20"/>
              </w:rPr>
              <w:t>la</w:t>
            </w:r>
            <w:r w:rsidRPr="00CB3C65">
              <w:rPr>
                <w:spacing w:val="-1"/>
                <w:sz w:val="20"/>
                <w:szCs w:val="20"/>
              </w:rPr>
              <w:t xml:space="preserve"> </w:t>
            </w:r>
            <w:r w:rsidRPr="00CB3C65">
              <w:rPr>
                <w:sz w:val="20"/>
                <w:szCs w:val="20"/>
              </w:rPr>
              <w:t>Institución Educativa:</w:t>
            </w:r>
          </w:p>
        </w:tc>
      </w:tr>
      <w:tr w:rsidR="00EB51DA" w14:paraId="6E292A89" w14:textId="77777777" w:rsidTr="00EB70D8">
        <w:trPr>
          <w:trHeight w:val="696"/>
        </w:trPr>
        <w:tc>
          <w:tcPr>
            <w:tcW w:w="955" w:type="dxa"/>
            <w:vMerge w:val="restart"/>
            <w:shd w:val="clear" w:color="auto" w:fill="FFFFFF" w:themeFill="background1"/>
          </w:tcPr>
          <w:p w14:paraId="54CA7247" w14:textId="77777777" w:rsidR="00EB51DA" w:rsidRDefault="00EB51DA" w:rsidP="00EB70D8">
            <w:pPr>
              <w:pStyle w:val="TableParagraph"/>
              <w:rPr>
                <w:rFonts w:ascii="Times New Roman"/>
                <w:sz w:val="20"/>
              </w:rPr>
            </w:pPr>
          </w:p>
        </w:tc>
        <w:tc>
          <w:tcPr>
            <w:tcW w:w="3170" w:type="dxa"/>
            <w:gridSpan w:val="4"/>
            <w:shd w:val="clear" w:color="auto" w:fill="FFFFFF" w:themeFill="background1"/>
          </w:tcPr>
          <w:p w14:paraId="758EDF16" w14:textId="77777777" w:rsidR="00EB51DA" w:rsidRPr="00CB3C65" w:rsidRDefault="00EB51DA" w:rsidP="006178CA">
            <w:pPr>
              <w:pStyle w:val="TableParagraph"/>
              <w:tabs>
                <w:tab w:val="left" w:pos="689"/>
                <w:tab w:val="left" w:pos="1831"/>
                <w:tab w:val="left" w:pos="2950"/>
              </w:tabs>
              <w:spacing w:before="2"/>
              <w:rPr>
                <w:sz w:val="20"/>
                <w:szCs w:val="20"/>
              </w:rPr>
            </w:pPr>
            <w:r w:rsidRPr="00CB3C65">
              <w:rPr>
                <w:sz w:val="20"/>
                <w:szCs w:val="20"/>
              </w:rPr>
              <w:t>¿La</w:t>
            </w:r>
            <w:r w:rsidRPr="00CB3C65">
              <w:rPr>
                <w:sz w:val="20"/>
                <w:szCs w:val="20"/>
              </w:rPr>
              <w:tab/>
              <w:t>Institución</w:t>
            </w:r>
            <w:r w:rsidRPr="00CB3C65">
              <w:rPr>
                <w:sz w:val="20"/>
                <w:szCs w:val="20"/>
              </w:rPr>
              <w:tab/>
              <w:t>Educativa</w:t>
            </w:r>
            <w:r w:rsidRPr="00CB3C65">
              <w:rPr>
                <w:sz w:val="20"/>
                <w:szCs w:val="20"/>
              </w:rPr>
              <w:tab/>
              <w:t>a</w:t>
            </w:r>
          </w:p>
          <w:p w14:paraId="05115245" w14:textId="77777777" w:rsidR="00EB51DA" w:rsidRPr="00CB3C65" w:rsidRDefault="00EB51DA" w:rsidP="00EB70D8">
            <w:pPr>
              <w:pStyle w:val="TableParagraph"/>
              <w:tabs>
                <w:tab w:val="left" w:pos="1345"/>
                <w:tab w:val="left" w:pos="2906"/>
              </w:tabs>
              <w:spacing w:line="230" w:lineRule="atLeast"/>
              <w:ind w:left="107" w:right="102"/>
              <w:rPr>
                <w:sz w:val="20"/>
                <w:szCs w:val="20"/>
              </w:rPr>
            </w:pPr>
            <w:r w:rsidRPr="00CB3C65">
              <w:rPr>
                <w:sz w:val="20"/>
                <w:szCs w:val="20"/>
              </w:rPr>
              <w:t>contratado</w:t>
            </w:r>
            <w:r w:rsidRPr="00CB3C65">
              <w:rPr>
                <w:sz w:val="20"/>
                <w:szCs w:val="20"/>
              </w:rPr>
              <w:tab/>
              <w:t>recientemente</w:t>
            </w:r>
            <w:r w:rsidRPr="00CB3C65">
              <w:rPr>
                <w:sz w:val="20"/>
                <w:szCs w:val="20"/>
              </w:rPr>
              <w:tab/>
            </w:r>
            <w:r w:rsidRPr="00CB3C65">
              <w:rPr>
                <w:spacing w:val="-3"/>
                <w:sz w:val="20"/>
                <w:szCs w:val="20"/>
              </w:rPr>
              <w:t>el</w:t>
            </w:r>
            <w:r w:rsidRPr="00CB3C65">
              <w:rPr>
                <w:spacing w:val="-53"/>
                <w:sz w:val="20"/>
                <w:szCs w:val="20"/>
              </w:rPr>
              <w:t xml:space="preserve"> </w:t>
            </w:r>
            <w:r w:rsidRPr="00CB3C65">
              <w:rPr>
                <w:sz w:val="20"/>
                <w:szCs w:val="20"/>
              </w:rPr>
              <w:t>objeto</w:t>
            </w:r>
            <w:r w:rsidRPr="00CB3C65">
              <w:rPr>
                <w:spacing w:val="-2"/>
                <w:sz w:val="20"/>
                <w:szCs w:val="20"/>
              </w:rPr>
              <w:t xml:space="preserve"> </w:t>
            </w:r>
            <w:r w:rsidRPr="00CB3C65">
              <w:rPr>
                <w:sz w:val="20"/>
                <w:szCs w:val="20"/>
              </w:rPr>
              <w:t>contractual</w:t>
            </w:r>
            <w:r w:rsidRPr="00CB3C65">
              <w:rPr>
                <w:spacing w:val="-2"/>
                <w:sz w:val="20"/>
                <w:szCs w:val="20"/>
              </w:rPr>
              <w:t xml:space="preserve"> </w:t>
            </w:r>
            <w:r w:rsidRPr="00CB3C65">
              <w:rPr>
                <w:sz w:val="20"/>
                <w:szCs w:val="20"/>
              </w:rPr>
              <w:t>en</w:t>
            </w:r>
            <w:r w:rsidRPr="00CB3C65">
              <w:rPr>
                <w:spacing w:val="-2"/>
                <w:sz w:val="20"/>
                <w:szCs w:val="20"/>
              </w:rPr>
              <w:t xml:space="preserve"> </w:t>
            </w:r>
            <w:r w:rsidRPr="00CB3C65">
              <w:rPr>
                <w:sz w:val="20"/>
                <w:szCs w:val="20"/>
              </w:rPr>
              <w:t>análisis?</w:t>
            </w:r>
          </w:p>
        </w:tc>
        <w:tc>
          <w:tcPr>
            <w:tcW w:w="1829" w:type="dxa"/>
            <w:gridSpan w:val="2"/>
            <w:shd w:val="clear" w:color="auto" w:fill="FFFFFF" w:themeFill="background1"/>
          </w:tcPr>
          <w:p w14:paraId="048DDD8A" w14:textId="77777777" w:rsidR="00EB51DA" w:rsidRPr="00CB3C65" w:rsidRDefault="00EB51DA" w:rsidP="00EB70D8">
            <w:pPr>
              <w:pStyle w:val="TableParagraph"/>
              <w:spacing w:before="2"/>
              <w:rPr>
                <w:rFonts w:ascii="Arial"/>
                <w:b/>
                <w:sz w:val="20"/>
                <w:szCs w:val="20"/>
              </w:rPr>
            </w:pPr>
          </w:p>
          <w:p w14:paraId="51789AA6" w14:textId="27039413" w:rsidR="00EB51DA" w:rsidRPr="00CB3C65" w:rsidRDefault="00EB51DA" w:rsidP="00EB70D8">
            <w:pPr>
              <w:pStyle w:val="TableParagraph"/>
              <w:tabs>
                <w:tab w:val="left" w:pos="852"/>
              </w:tabs>
              <w:spacing w:before="1"/>
              <w:ind w:left="48"/>
              <w:jc w:val="center"/>
              <w:rPr>
                <w:rFonts w:ascii="Arial"/>
                <w:b/>
                <w:sz w:val="20"/>
                <w:szCs w:val="20"/>
              </w:rPr>
            </w:pPr>
            <w:r w:rsidRPr="00CB3C65">
              <w:rPr>
                <w:rFonts w:ascii="Arial"/>
                <w:b/>
                <w:sz w:val="20"/>
                <w:szCs w:val="20"/>
              </w:rPr>
              <w:t xml:space="preserve">SI: </w:t>
            </w:r>
            <w:r w:rsidRPr="00CB3C65">
              <w:rPr>
                <w:rFonts w:ascii="Arial"/>
                <w:b/>
                <w:w w:val="99"/>
                <w:sz w:val="20"/>
                <w:szCs w:val="20"/>
                <w:u w:val="single"/>
              </w:rPr>
              <w:t xml:space="preserve"> </w:t>
            </w:r>
            <w:r w:rsidRPr="00CB3C65">
              <w:rPr>
                <w:rFonts w:ascii="Arial"/>
                <w:b/>
                <w:sz w:val="20"/>
                <w:szCs w:val="20"/>
                <w:u w:val="single"/>
              </w:rPr>
              <w:tab/>
            </w:r>
          </w:p>
        </w:tc>
        <w:tc>
          <w:tcPr>
            <w:tcW w:w="4726" w:type="dxa"/>
            <w:gridSpan w:val="5"/>
            <w:shd w:val="clear" w:color="auto" w:fill="FFFFFF" w:themeFill="background1"/>
          </w:tcPr>
          <w:p w14:paraId="1AD1AFE5" w14:textId="77777777" w:rsidR="00EB51DA" w:rsidRPr="00CB3C65" w:rsidRDefault="00EB51DA" w:rsidP="00EB70D8">
            <w:pPr>
              <w:pStyle w:val="TableParagraph"/>
              <w:spacing w:before="2"/>
              <w:rPr>
                <w:rFonts w:ascii="Arial"/>
                <w:b/>
                <w:sz w:val="20"/>
                <w:szCs w:val="20"/>
              </w:rPr>
            </w:pPr>
          </w:p>
          <w:p w14:paraId="795592A5" w14:textId="25F8AD96" w:rsidR="00EB51DA" w:rsidRPr="00CB3C65" w:rsidRDefault="00EB51DA" w:rsidP="00EB70D8">
            <w:pPr>
              <w:pStyle w:val="TableParagraph"/>
              <w:tabs>
                <w:tab w:val="left" w:pos="1882"/>
              </w:tabs>
              <w:spacing w:before="1"/>
              <w:ind w:left="968"/>
              <w:rPr>
                <w:rFonts w:ascii="Arial"/>
                <w:b/>
                <w:sz w:val="20"/>
                <w:szCs w:val="20"/>
              </w:rPr>
            </w:pPr>
            <w:r w:rsidRPr="00CB3C65">
              <w:rPr>
                <w:rFonts w:ascii="Arial"/>
                <w:b/>
                <w:sz w:val="20"/>
                <w:szCs w:val="20"/>
              </w:rPr>
              <w:t xml:space="preserve">NO:   </w:t>
            </w:r>
            <w:r w:rsidRPr="00CB3C65">
              <w:rPr>
                <w:rFonts w:ascii="Arial"/>
                <w:b/>
                <w:w w:val="99"/>
                <w:sz w:val="20"/>
                <w:szCs w:val="20"/>
                <w:u w:val="single"/>
              </w:rPr>
              <w:t xml:space="preserve"> </w:t>
            </w:r>
            <w:r w:rsidR="00F549C0">
              <w:rPr>
                <w:rFonts w:ascii="Arial"/>
                <w:b/>
                <w:w w:val="99"/>
                <w:sz w:val="20"/>
                <w:szCs w:val="20"/>
                <w:u w:val="single"/>
              </w:rPr>
              <w:t>X</w:t>
            </w:r>
            <w:r w:rsidRPr="00CB3C65">
              <w:rPr>
                <w:rFonts w:ascii="Arial"/>
                <w:b/>
                <w:sz w:val="20"/>
                <w:szCs w:val="20"/>
                <w:u w:val="single"/>
              </w:rPr>
              <w:tab/>
            </w:r>
          </w:p>
        </w:tc>
        <w:tc>
          <w:tcPr>
            <w:tcW w:w="30" w:type="dxa"/>
            <w:shd w:val="clear" w:color="auto" w:fill="FFFFFF" w:themeFill="background1"/>
          </w:tcPr>
          <w:p w14:paraId="62E7B575" w14:textId="77777777" w:rsidR="00EB51DA" w:rsidRDefault="00EB51DA" w:rsidP="00EB70D8">
            <w:pPr>
              <w:pStyle w:val="TableParagraph"/>
              <w:rPr>
                <w:rFonts w:ascii="Times New Roman"/>
                <w:sz w:val="20"/>
              </w:rPr>
            </w:pPr>
          </w:p>
        </w:tc>
      </w:tr>
      <w:tr w:rsidR="00EB51DA" w14:paraId="0C84DE22" w14:textId="77777777" w:rsidTr="00EB70D8">
        <w:trPr>
          <w:gridAfter w:val="1"/>
          <w:wAfter w:w="30" w:type="dxa"/>
          <w:trHeight w:val="688"/>
        </w:trPr>
        <w:tc>
          <w:tcPr>
            <w:tcW w:w="955" w:type="dxa"/>
            <w:vMerge/>
            <w:shd w:val="clear" w:color="auto" w:fill="FFFFFF" w:themeFill="background1"/>
          </w:tcPr>
          <w:p w14:paraId="3C51AC3A" w14:textId="77777777" w:rsidR="00EB51DA" w:rsidRDefault="00EB51DA" w:rsidP="00EB70D8">
            <w:pPr>
              <w:rPr>
                <w:sz w:val="2"/>
                <w:szCs w:val="2"/>
              </w:rPr>
            </w:pPr>
          </w:p>
        </w:tc>
        <w:tc>
          <w:tcPr>
            <w:tcW w:w="3170" w:type="dxa"/>
            <w:gridSpan w:val="4"/>
            <w:shd w:val="clear" w:color="auto" w:fill="FFFFFF" w:themeFill="background1"/>
          </w:tcPr>
          <w:p w14:paraId="1EC37F87" w14:textId="77777777" w:rsidR="00EB51DA" w:rsidRPr="00CB3C65" w:rsidRDefault="00EB51DA" w:rsidP="006178CA">
            <w:pPr>
              <w:pStyle w:val="TableParagraph"/>
              <w:spacing w:line="229" w:lineRule="exact"/>
              <w:rPr>
                <w:sz w:val="20"/>
                <w:szCs w:val="20"/>
              </w:rPr>
            </w:pPr>
            <w:r w:rsidRPr="00CB3C65">
              <w:rPr>
                <w:sz w:val="20"/>
                <w:szCs w:val="20"/>
              </w:rPr>
              <w:t>De</w:t>
            </w:r>
            <w:r w:rsidRPr="00CB3C65">
              <w:rPr>
                <w:spacing w:val="26"/>
                <w:sz w:val="20"/>
                <w:szCs w:val="20"/>
              </w:rPr>
              <w:t xml:space="preserve"> </w:t>
            </w:r>
            <w:r w:rsidRPr="00CB3C65">
              <w:rPr>
                <w:sz w:val="20"/>
                <w:szCs w:val="20"/>
              </w:rPr>
              <w:t>haberse</w:t>
            </w:r>
            <w:r w:rsidRPr="00CB3C65">
              <w:rPr>
                <w:spacing w:val="26"/>
                <w:sz w:val="20"/>
                <w:szCs w:val="20"/>
              </w:rPr>
              <w:t xml:space="preserve"> </w:t>
            </w:r>
            <w:r w:rsidRPr="00CB3C65">
              <w:rPr>
                <w:sz w:val="20"/>
                <w:szCs w:val="20"/>
              </w:rPr>
              <w:t>contratado</w:t>
            </w:r>
            <w:r w:rsidRPr="00CB3C65">
              <w:rPr>
                <w:spacing w:val="25"/>
                <w:sz w:val="20"/>
                <w:szCs w:val="20"/>
              </w:rPr>
              <w:t xml:space="preserve"> </w:t>
            </w:r>
            <w:r w:rsidRPr="00CB3C65">
              <w:rPr>
                <w:sz w:val="20"/>
                <w:szCs w:val="20"/>
              </w:rPr>
              <w:t>¿cuál</w:t>
            </w:r>
            <w:r w:rsidRPr="00CB3C65">
              <w:rPr>
                <w:spacing w:val="26"/>
                <w:sz w:val="20"/>
                <w:szCs w:val="20"/>
              </w:rPr>
              <w:t xml:space="preserve"> </w:t>
            </w:r>
            <w:r w:rsidRPr="00CB3C65">
              <w:rPr>
                <w:sz w:val="20"/>
                <w:szCs w:val="20"/>
              </w:rPr>
              <w:t>es</w:t>
            </w:r>
          </w:p>
          <w:p w14:paraId="4D0028BF" w14:textId="77777777" w:rsidR="00EB51DA" w:rsidRPr="00CB3C65" w:rsidRDefault="00EB51DA" w:rsidP="00EB70D8">
            <w:pPr>
              <w:pStyle w:val="TableParagraph"/>
              <w:spacing w:line="228" w:lineRule="exact"/>
              <w:ind w:left="107"/>
              <w:rPr>
                <w:sz w:val="20"/>
                <w:szCs w:val="20"/>
              </w:rPr>
            </w:pPr>
            <w:r w:rsidRPr="00CB3C65">
              <w:rPr>
                <w:sz w:val="20"/>
                <w:szCs w:val="20"/>
              </w:rPr>
              <w:t>el</w:t>
            </w:r>
            <w:r w:rsidRPr="00CB3C65">
              <w:rPr>
                <w:spacing w:val="39"/>
                <w:sz w:val="20"/>
                <w:szCs w:val="20"/>
              </w:rPr>
              <w:t xml:space="preserve"> </w:t>
            </w:r>
            <w:r w:rsidRPr="00CB3C65">
              <w:rPr>
                <w:sz w:val="20"/>
                <w:szCs w:val="20"/>
              </w:rPr>
              <w:t>número,</w:t>
            </w:r>
            <w:r w:rsidRPr="00CB3C65">
              <w:rPr>
                <w:spacing w:val="40"/>
                <w:sz w:val="20"/>
                <w:szCs w:val="20"/>
              </w:rPr>
              <w:t xml:space="preserve"> </w:t>
            </w:r>
            <w:r w:rsidRPr="00CB3C65">
              <w:rPr>
                <w:sz w:val="20"/>
                <w:szCs w:val="20"/>
              </w:rPr>
              <w:t>fecha</w:t>
            </w:r>
            <w:r w:rsidRPr="00CB3C65">
              <w:rPr>
                <w:spacing w:val="40"/>
                <w:sz w:val="20"/>
                <w:szCs w:val="20"/>
              </w:rPr>
              <w:t xml:space="preserve"> </w:t>
            </w:r>
            <w:r w:rsidRPr="00CB3C65">
              <w:rPr>
                <w:sz w:val="20"/>
                <w:szCs w:val="20"/>
              </w:rPr>
              <w:t>y</w:t>
            </w:r>
            <w:r w:rsidRPr="00CB3C65">
              <w:rPr>
                <w:spacing w:val="42"/>
                <w:sz w:val="20"/>
                <w:szCs w:val="20"/>
              </w:rPr>
              <w:t xml:space="preserve"> </w:t>
            </w:r>
            <w:r w:rsidRPr="00CB3C65">
              <w:rPr>
                <w:sz w:val="20"/>
                <w:szCs w:val="20"/>
              </w:rPr>
              <w:t>valor</w:t>
            </w:r>
            <w:r w:rsidRPr="00CB3C65">
              <w:rPr>
                <w:spacing w:val="41"/>
                <w:sz w:val="20"/>
                <w:szCs w:val="20"/>
              </w:rPr>
              <w:t xml:space="preserve"> </w:t>
            </w:r>
            <w:r w:rsidRPr="00CB3C65">
              <w:rPr>
                <w:sz w:val="20"/>
                <w:szCs w:val="20"/>
              </w:rPr>
              <w:t>del</w:t>
            </w:r>
            <w:r w:rsidRPr="00CB3C65">
              <w:rPr>
                <w:spacing w:val="-53"/>
                <w:sz w:val="20"/>
                <w:szCs w:val="20"/>
              </w:rPr>
              <w:t xml:space="preserve"> </w:t>
            </w:r>
            <w:r w:rsidRPr="00CB3C65">
              <w:rPr>
                <w:sz w:val="20"/>
                <w:szCs w:val="20"/>
              </w:rPr>
              <w:t>contrato?</w:t>
            </w:r>
          </w:p>
          <w:p w14:paraId="1A2804E6" w14:textId="77777777" w:rsidR="00EB51DA" w:rsidRPr="00CB3C65" w:rsidRDefault="00EB51DA" w:rsidP="00EB70D8">
            <w:pPr>
              <w:pStyle w:val="TableParagraph"/>
              <w:spacing w:line="228" w:lineRule="exact"/>
              <w:ind w:left="107"/>
              <w:rPr>
                <w:sz w:val="20"/>
                <w:szCs w:val="20"/>
              </w:rPr>
            </w:pPr>
          </w:p>
        </w:tc>
        <w:tc>
          <w:tcPr>
            <w:tcW w:w="6335" w:type="dxa"/>
            <w:gridSpan w:val="6"/>
            <w:shd w:val="clear" w:color="auto" w:fill="FFFFFF" w:themeFill="background1"/>
          </w:tcPr>
          <w:p w14:paraId="0C50B969" w14:textId="77777777" w:rsidR="00EB51DA" w:rsidRDefault="00EB51DA" w:rsidP="00EB70D8">
            <w:pPr>
              <w:pStyle w:val="TableParagraph"/>
              <w:rPr>
                <w:rFonts w:ascii="Arial" w:hAnsi="Arial" w:cs="Arial"/>
                <w:sz w:val="20"/>
                <w:szCs w:val="20"/>
              </w:rPr>
            </w:pPr>
            <w:r w:rsidRPr="00CB3C65">
              <w:rPr>
                <w:rFonts w:ascii="Arial" w:hAnsi="Arial" w:cs="Arial"/>
                <w:sz w:val="20"/>
                <w:szCs w:val="20"/>
              </w:rPr>
              <w:t xml:space="preserve">  </w:t>
            </w:r>
          </w:p>
          <w:p w14:paraId="0FE59A0F" w14:textId="77777777" w:rsidR="00EB51DA" w:rsidRPr="00CB3C65" w:rsidRDefault="00EB51DA" w:rsidP="00EB70D8">
            <w:pPr>
              <w:pStyle w:val="TableParagraph"/>
              <w:rPr>
                <w:rFonts w:ascii="Arial" w:hAnsi="Arial" w:cs="Arial"/>
                <w:sz w:val="20"/>
                <w:szCs w:val="20"/>
              </w:rPr>
            </w:pPr>
            <w:r w:rsidRPr="00CB3C65">
              <w:rPr>
                <w:rFonts w:ascii="Arial" w:hAnsi="Arial" w:cs="Arial"/>
                <w:sz w:val="20"/>
                <w:szCs w:val="20"/>
              </w:rPr>
              <w:t xml:space="preserve"> </w:t>
            </w:r>
          </w:p>
        </w:tc>
        <w:tc>
          <w:tcPr>
            <w:tcW w:w="220" w:type="dxa"/>
            <w:vMerge w:val="restart"/>
            <w:shd w:val="clear" w:color="auto" w:fill="FFFFFF" w:themeFill="background1"/>
          </w:tcPr>
          <w:p w14:paraId="7653EBAA" w14:textId="77777777" w:rsidR="00EB51DA" w:rsidRDefault="00EB51DA" w:rsidP="00EB70D8">
            <w:pPr>
              <w:rPr>
                <w:sz w:val="2"/>
                <w:szCs w:val="2"/>
              </w:rPr>
            </w:pPr>
          </w:p>
        </w:tc>
      </w:tr>
      <w:tr w:rsidR="00EB51DA" w14:paraId="03AB4588" w14:textId="77777777" w:rsidTr="00EB70D8">
        <w:trPr>
          <w:gridAfter w:val="1"/>
          <w:wAfter w:w="30" w:type="dxa"/>
          <w:trHeight w:val="921"/>
        </w:trPr>
        <w:tc>
          <w:tcPr>
            <w:tcW w:w="955" w:type="dxa"/>
            <w:vMerge/>
            <w:shd w:val="clear" w:color="auto" w:fill="FFFFFF" w:themeFill="background1"/>
          </w:tcPr>
          <w:p w14:paraId="604A7E1D" w14:textId="77777777" w:rsidR="00EB51DA" w:rsidRDefault="00EB51DA" w:rsidP="00EB70D8">
            <w:pPr>
              <w:rPr>
                <w:sz w:val="2"/>
                <w:szCs w:val="2"/>
              </w:rPr>
            </w:pPr>
          </w:p>
        </w:tc>
        <w:tc>
          <w:tcPr>
            <w:tcW w:w="3170" w:type="dxa"/>
            <w:gridSpan w:val="4"/>
            <w:shd w:val="clear" w:color="auto" w:fill="FFFFFF" w:themeFill="background1"/>
          </w:tcPr>
          <w:p w14:paraId="24D50E7B" w14:textId="77777777" w:rsidR="00EB51DA" w:rsidRPr="00CB3C65" w:rsidRDefault="00EB51DA" w:rsidP="00EB70D8">
            <w:pPr>
              <w:pStyle w:val="TableParagraph"/>
              <w:spacing w:line="230" w:lineRule="exact"/>
              <w:ind w:left="107" w:right="102"/>
              <w:jc w:val="both"/>
              <w:rPr>
                <w:sz w:val="20"/>
                <w:szCs w:val="20"/>
              </w:rPr>
            </w:pPr>
          </w:p>
          <w:p w14:paraId="1C994666" w14:textId="77777777" w:rsidR="00EB51DA" w:rsidRPr="00CB3C65" w:rsidRDefault="00EB51DA" w:rsidP="00EB70D8">
            <w:pPr>
              <w:pStyle w:val="TableParagraph"/>
              <w:spacing w:line="230" w:lineRule="exact"/>
              <w:ind w:left="107" w:right="102"/>
              <w:jc w:val="both"/>
              <w:rPr>
                <w:sz w:val="20"/>
                <w:szCs w:val="20"/>
              </w:rPr>
            </w:pPr>
            <w:r w:rsidRPr="00CB3C65">
              <w:rPr>
                <w:sz w:val="20"/>
                <w:szCs w:val="20"/>
              </w:rPr>
              <w:t>De</w:t>
            </w:r>
            <w:r w:rsidRPr="00CB3C65">
              <w:rPr>
                <w:spacing w:val="1"/>
                <w:sz w:val="20"/>
                <w:szCs w:val="20"/>
              </w:rPr>
              <w:t xml:space="preserve"> </w:t>
            </w:r>
            <w:r w:rsidRPr="00CB3C65">
              <w:rPr>
                <w:sz w:val="20"/>
                <w:szCs w:val="20"/>
              </w:rPr>
              <w:t>haberse</w:t>
            </w:r>
            <w:r w:rsidRPr="00CB3C65">
              <w:rPr>
                <w:spacing w:val="1"/>
                <w:sz w:val="20"/>
                <w:szCs w:val="20"/>
              </w:rPr>
              <w:t xml:space="preserve"> </w:t>
            </w:r>
            <w:r w:rsidRPr="00CB3C65">
              <w:rPr>
                <w:sz w:val="20"/>
                <w:szCs w:val="20"/>
              </w:rPr>
              <w:t>contratado</w:t>
            </w:r>
            <w:r w:rsidRPr="00CB3C65">
              <w:rPr>
                <w:spacing w:val="1"/>
                <w:sz w:val="20"/>
                <w:szCs w:val="20"/>
              </w:rPr>
              <w:t xml:space="preserve"> </w:t>
            </w:r>
            <w:r w:rsidRPr="00CB3C65">
              <w:rPr>
                <w:sz w:val="20"/>
                <w:szCs w:val="20"/>
              </w:rPr>
              <w:t>¿hubo</w:t>
            </w:r>
            <w:r w:rsidRPr="00CB3C65">
              <w:rPr>
                <w:spacing w:val="1"/>
                <w:sz w:val="20"/>
                <w:szCs w:val="20"/>
              </w:rPr>
              <w:t xml:space="preserve"> </w:t>
            </w:r>
            <w:r w:rsidRPr="00CB3C65">
              <w:rPr>
                <w:sz w:val="20"/>
                <w:szCs w:val="20"/>
              </w:rPr>
              <w:t>cambios</w:t>
            </w:r>
            <w:r w:rsidRPr="00CB3C65">
              <w:rPr>
                <w:spacing w:val="1"/>
                <w:sz w:val="20"/>
                <w:szCs w:val="20"/>
              </w:rPr>
              <w:t xml:space="preserve"> </w:t>
            </w:r>
            <w:r w:rsidRPr="00CB3C65">
              <w:rPr>
                <w:sz w:val="20"/>
                <w:szCs w:val="20"/>
              </w:rPr>
              <w:t>en</w:t>
            </w:r>
            <w:r w:rsidRPr="00CB3C65">
              <w:rPr>
                <w:spacing w:val="1"/>
                <w:sz w:val="20"/>
                <w:szCs w:val="20"/>
              </w:rPr>
              <w:t xml:space="preserve"> </w:t>
            </w:r>
            <w:r w:rsidRPr="00CB3C65">
              <w:rPr>
                <w:sz w:val="20"/>
                <w:szCs w:val="20"/>
              </w:rPr>
              <w:t>los</w:t>
            </w:r>
            <w:r w:rsidRPr="00CB3C65">
              <w:rPr>
                <w:spacing w:val="1"/>
                <w:sz w:val="20"/>
                <w:szCs w:val="20"/>
              </w:rPr>
              <w:t xml:space="preserve"> </w:t>
            </w:r>
            <w:r w:rsidRPr="00CB3C65">
              <w:rPr>
                <w:sz w:val="20"/>
                <w:szCs w:val="20"/>
              </w:rPr>
              <w:t>siguientes</w:t>
            </w:r>
            <w:r w:rsidRPr="00CB3C65">
              <w:rPr>
                <w:spacing w:val="1"/>
                <w:sz w:val="20"/>
                <w:szCs w:val="20"/>
              </w:rPr>
              <w:t xml:space="preserve"> </w:t>
            </w:r>
            <w:r w:rsidRPr="00CB3C65">
              <w:rPr>
                <w:sz w:val="20"/>
                <w:szCs w:val="20"/>
              </w:rPr>
              <w:t>aspectos:</w:t>
            </w:r>
            <w:r w:rsidRPr="00CB3C65">
              <w:rPr>
                <w:spacing w:val="1"/>
                <w:sz w:val="20"/>
                <w:szCs w:val="20"/>
              </w:rPr>
              <w:t xml:space="preserve"> </w:t>
            </w:r>
            <w:r w:rsidRPr="00CB3C65">
              <w:rPr>
                <w:sz w:val="20"/>
                <w:szCs w:val="20"/>
              </w:rPr>
              <w:t>objeto,</w:t>
            </w:r>
            <w:r w:rsidRPr="00CB3C65">
              <w:rPr>
                <w:spacing w:val="1"/>
                <w:sz w:val="20"/>
                <w:szCs w:val="20"/>
              </w:rPr>
              <w:t xml:space="preserve"> </w:t>
            </w:r>
            <w:r w:rsidRPr="00CB3C65">
              <w:rPr>
                <w:sz w:val="20"/>
                <w:szCs w:val="20"/>
              </w:rPr>
              <w:t>obligaciones,</w:t>
            </w:r>
            <w:r w:rsidRPr="00CB3C65">
              <w:rPr>
                <w:spacing w:val="1"/>
                <w:sz w:val="20"/>
                <w:szCs w:val="20"/>
              </w:rPr>
              <w:t xml:space="preserve"> </w:t>
            </w:r>
            <w:r w:rsidRPr="00CB3C65">
              <w:rPr>
                <w:sz w:val="20"/>
                <w:szCs w:val="20"/>
              </w:rPr>
              <w:t>valor,</w:t>
            </w:r>
            <w:r w:rsidRPr="00CB3C65">
              <w:rPr>
                <w:spacing w:val="-2"/>
                <w:sz w:val="20"/>
                <w:szCs w:val="20"/>
              </w:rPr>
              <w:t xml:space="preserve"> </w:t>
            </w:r>
            <w:r w:rsidRPr="00CB3C65">
              <w:rPr>
                <w:sz w:val="20"/>
                <w:szCs w:val="20"/>
              </w:rPr>
              <w:t>plazo,</w:t>
            </w:r>
            <w:r w:rsidRPr="00CB3C65">
              <w:rPr>
                <w:spacing w:val="1"/>
                <w:sz w:val="20"/>
                <w:szCs w:val="20"/>
              </w:rPr>
              <w:t xml:space="preserve"> </w:t>
            </w:r>
            <w:r w:rsidRPr="00CB3C65">
              <w:rPr>
                <w:sz w:val="20"/>
                <w:szCs w:val="20"/>
              </w:rPr>
              <w:t>tipo</w:t>
            </w:r>
            <w:r w:rsidRPr="00CB3C65">
              <w:rPr>
                <w:spacing w:val="-2"/>
                <w:sz w:val="20"/>
                <w:szCs w:val="20"/>
              </w:rPr>
              <w:t xml:space="preserve"> </w:t>
            </w:r>
            <w:r w:rsidRPr="00CB3C65">
              <w:rPr>
                <w:sz w:val="20"/>
                <w:szCs w:val="20"/>
              </w:rPr>
              <w:t>de persona?</w:t>
            </w:r>
          </w:p>
          <w:p w14:paraId="3F2E75FF" w14:textId="77777777" w:rsidR="00EB51DA" w:rsidRPr="00CB3C65" w:rsidRDefault="00EB51DA" w:rsidP="00EB70D8">
            <w:pPr>
              <w:pStyle w:val="TableParagraph"/>
              <w:spacing w:line="230" w:lineRule="exact"/>
              <w:ind w:left="107" w:right="102"/>
              <w:jc w:val="both"/>
              <w:rPr>
                <w:sz w:val="20"/>
                <w:szCs w:val="20"/>
              </w:rPr>
            </w:pPr>
          </w:p>
        </w:tc>
        <w:tc>
          <w:tcPr>
            <w:tcW w:w="6335" w:type="dxa"/>
            <w:gridSpan w:val="6"/>
            <w:shd w:val="clear" w:color="auto" w:fill="FFFFFF" w:themeFill="background1"/>
          </w:tcPr>
          <w:p w14:paraId="7471814A" w14:textId="77777777" w:rsidR="00EB51DA" w:rsidRPr="00CB3C65" w:rsidRDefault="00EB51DA" w:rsidP="00EB70D8">
            <w:pPr>
              <w:pStyle w:val="TableParagraph"/>
              <w:spacing w:line="229" w:lineRule="exact"/>
              <w:ind w:left="104"/>
              <w:rPr>
                <w:rFonts w:ascii="Arial"/>
                <w:b/>
                <w:sz w:val="20"/>
                <w:szCs w:val="20"/>
              </w:rPr>
            </w:pPr>
            <w:r w:rsidRPr="00CB3C65">
              <w:rPr>
                <w:rFonts w:ascii="Arial"/>
                <w:b/>
                <w:sz w:val="20"/>
                <w:szCs w:val="20"/>
              </w:rPr>
              <w:t>HUBO</w:t>
            </w:r>
            <w:r w:rsidRPr="00CB3C65">
              <w:rPr>
                <w:rFonts w:ascii="Arial"/>
                <w:b/>
                <w:spacing w:val="-1"/>
                <w:sz w:val="20"/>
                <w:szCs w:val="20"/>
              </w:rPr>
              <w:t xml:space="preserve"> </w:t>
            </w:r>
            <w:r w:rsidRPr="00CB3C65">
              <w:rPr>
                <w:rFonts w:ascii="Arial"/>
                <w:b/>
                <w:sz w:val="20"/>
                <w:szCs w:val="20"/>
              </w:rPr>
              <w:t>CAMBIOS</w:t>
            </w:r>
          </w:p>
          <w:p w14:paraId="4179E2ED" w14:textId="77777777" w:rsidR="00EB51DA" w:rsidRPr="00CB3C65" w:rsidRDefault="00EB51DA" w:rsidP="00EB70D8">
            <w:pPr>
              <w:pStyle w:val="TableParagraph"/>
              <w:rPr>
                <w:rFonts w:ascii="Arial"/>
                <w:b/>
                <w:sz w:val="20"/>
                <w:szCs w:val="20"/>
              </w:rPr>
            </w:pPr>
          </w:p>
          <w:p w14:paraId="7C037F6D" w14:textId="2C3297A9" w:rsidR="00EB51DA" w:rsidRPr="00CB3C65" w:rsidRDefault="00EB51DA" w:rsidP="00EB70D8">
            <w:pPr>
              <w:pStyle w:val="TableParagraph"/>
              <w:tabs>
                <w:tab w:val="left" w:pos="1695"/>
                <w:tab w:val="left" w:pos="2312"/>
                <w:tab w:val="left" w:pos="3227"/>
                <w:tab w:val="left" w:pos="3733"/>
                <w:tab w:val="left" w:pos="4695"/>
              </w:tabs>
              <w:spacing w:before="1"/>
              <w:ind w:left="891"/>
              <w:rPr>
                <w:rFonts w:ascii="Arial"/>
                <w:b/>
                <w:sz w:val="20"/>
                <w:szCs w:val="20"/>
              </w:rPr>
            </w:pPr>
            <w:r w:rsidRPr="00CB3C65">
              <w:rPr>
                <w:rFonts w:ascii="Arial"/>
                <w:b/>
                <w:sz w:val="20"/>
                <w:szCs w:val="20"/>
              </w:rPr>
              <w:t xml:space="preserve">SI: </w:t>
            </w:r>
            <w:r w:rsidRPr="00CB3C65">
              <w:rPr>
                <w:rFonts w:ascii="Arial"/>
                <w:b/>
                <w:sz w:val="20"/>
                <w:szCs w:val="20"/>
                <w:u w:val="single"/>
              </w:rPr>
              <w:tab/>
            </w:r>
            <w:r w:rsidRPr="00CB3C65">
              <w:rPr>
                <w:rFonts w:ascii="Arial"/>
                <w:b/>
                <w:sz w:val="20"/>
                <w:szCs w:val="20"/>
              </w:rPr>
              <w:tab/>
              <w:t>NO:</w:t>
            </w:r>
            <w:r>
              <w:rPr>
                <w:rFonts w:ascii="Arial"/>
                <w:b/>
                <w:sz w:val="20"/>
                <w:szCs w:val="20"/>
              </w:rPr>
              <w:t xml:space="preserve"> </w:t>
            </w:r>
            <w:r w:rsidRPr="00CB3C65">
              <w:rPr>
                <w:rFonts w:ascii="Arial"/>
                <w:b/>
                <w:sz w:val="20"/>
                <w:szCs w:val="20"/>
                <w:u w:val="single"/>
              </w:rPr>
              <w:tab/>
            </w:r>
            <w:r w:rsidRPr="00CB3C65">
              <w:rPr>
                <w:rFonts w:ascii="Arial"/>
                <w:b/>
                <w:sz w:val="20"/>
                <w:szCs w:val="20"/>
              </w:rPr>
              <w:tab/>
              <w:t xml:space="preserve">N/A: </w:t>
            </w:r>
            <w:r w:rsidRPr="00CB3C65">
              <w:rPr>
                <w:rFonts w:ascii="Arial"/>
                <w:b/>
                <w:w w:val="99"/>
                <w:sz w:val="20"/>
                <w:szCs w:val="20"/>
                <w:u w:val="single"/>
              </w:rPr>
              <w:t xml:space="preserve"> </w:t>
            </w:r>
            <w:r w:rsidR="00F549C0">
              <w:rPr>
                <w:rFonts w:ascii="Arial"/>
                <w:b/>
                <w:w w:val="99"/>
                <w:sz w:val="20"/>
                <w:szCs w:val="20"/>
                <w:u w:val="single"/>
              </w:rPr>
              <w:t>X</w:t>
            </w:r>
            <w:r w:rsidRPr="00CB3C65">
              <w:rPr>
                <w:rFonts w:ascii="Arial"/>
                <w:b/>
                <w:sz w:val="20"/>
                <w:szCs w:val="20"/>
                <w:u w:val="single"/>
              </w:rPr>
              <w:tab/>
            </w:r>
          </w:p>
        </w:tc>
        <w:tc>
          <w:tcPr>
            <w:tcW w:w="220" w:type="dxa"/>
            <w:vMerge/>
            <w:shd w:val="clear" w:color="auto" w:fill="FFFFFF" w:themeFill="background1"/>
          </w:tcPr>
          <w:p w14:paraId="2D3C76EE" w14:textId="77777777" w:rsidR="00EB51DA" w:rsidRDefault="00EB51DA" w:rsidP="00EB70D8">
            <w:pPr>
              <w:rPr>
                <w:sz w:val="2"/>
                <w:szCs w:val="2"/>
              </w:rPr>
            </w:pPr>
          </w:p>
        </w:tc>
      </w:tr>
      <w:tr w:rsidR="00EB51DA" w14:paraId="10282D17" w14:textId="77777777" w:rsidTr="00EB70D8">
        <w:trPr>
          <w:trHeight w:val="692"/>
        </w:trPr>
        <w:tc>
          <w:tcPr>
            <w:tcW w:w="973" w:type="dxa"/>
            <w:gridSpan w:val="2"/>
            <w:vMerge w:val="restart"/>
            <w:shd w:val="clear" w:color="auto" w:fill="FFFFFF" w:themeFill="background1"/>
          </w:tcPr>
          <w:p w14:paraId="5C97274E" w14:textId="77777777" w:rsidR="00EB51DA" w:rsidRPr="00CB3C65" w:rsidRDefault="00EB51DA" w:rsidP="00EB70D8">
            <w:pPr>
              <w:pStyle w:val="TableParagraph"/>
              <w:rPr>
                <w:rFonts w:ascii="Times New Roman"/>
                <w:sz w:val="20"/>
                <w:szCs w:val="20"/>
              </w:rPr>
            </w:pPr>
          </w:p>
        </w:tc>
        <w:tc>
          <w:tcPr>
            <w:tcW w:w="3121" w:type="dxa"/>
            <w:gridSpan w:val="2"/>
            <w:shd w:val="clear" w:color="auto" w:fill="FFFFFF" w:themeFill="background1"/>
          </w:tcPr>
          <w:p w14:paraId="2DCBBE51" w14:textId="77777777" w:rsidR="00EB51DA" w:rsidRPr="00CB3C65" w:rsidRDefault="00EB51DA" w:rsidP="00EB70D8">
            <w:pPr>
              <w:pStyle w:val="TableParagraph"/>
              <w:spacing w:before="4"/>
              <w:ind w:left="87"/>
              <w:rPr>
                <w:sz w:val="20"/>
                <w:szCs w:val="20"/>
              </w:rPr>
            </w:pPr>
            <w:r w:rsidRPr="00CB3C65">
              <w:rPr>
                <w:sz w:val="20"/>
                <w:szCs w:val="20"/>
              </w:rPr>
              <w:t>De</w:t>
            </w:r>
            <w:r w:rsidRPr="00CB3C65">
              <w:rPr>
                <w:spacing w:val="-3"/>
                <w:sz w:val="20"/>
                <w:szCs w:val="20"/>
              </w:rPr>
              <w:t xml:space="preserve"> </w:t>
            </w:r>
            <w:r w:rsidRPr="00CB3C65">
              <w:rPr>
                <w:sz w:val="20"/>
                <w:szCs w:val="20"/>
              </w:rPr>
              <w:t>haberse</w:t>
            </w:r>
            <w:r w:rsidRPr="00CB3C65">
              <w:rPr>
                <w:spacing w:val="-3"/>
                <w:sz w:val="20"/>
                <w:szCs w:val="20"/>
              </w:rPr>
              <w:t xml:space="preserve"> </w:t>
            </w:r>
            <w:r w:rsidRPr="00CB3C65">
              <w:rPr>
                <w:sz w:val="20"/>
                <w:szCs w:val="20"/>
              </w:rPr>
              <w:t>contratado</w:t>
            </w:r>
            <w:r w:rsidRPr="00CB3C65">
              <w:rPr>
                <w:spacing w:val="-2"/>
                <w:sz w:val="20"/>
                <w:szCs w:val="20"/>
              </w:rPr>
              <w:t xml:space="preserve"> </w:t>
            </w:r>
            <w:r w:rsidRPr="00CB3C65">
              <w:rPr>
                <w:sz w:val="20"/>
                <w:szCs w:val="20"/>
              </w:rPr>
              <w:t>¿Cuál</w:t>
            </w:r>
            <w:r w:rsidRPr="00CB3C65">
              <w:rPr>
                <w:spacing w:val="-2"/>
                <w:sz w:val="20"/>
                <w:szCs w:val="20"/>
              </w:rPr>
              <w:t xml:space="preserve"> </w:t>
            </w:r>
            <w:r w:rsidRPr="00CB3C65">
              <w:rPr>
                <w:sz w:val="20"/>
                <w:szCs w:val="20"/>
              </w:rPr>
              <w:t>fue</w:t>
            </w:r>
          </w:p>
          <w:p w14:paraId="7C51013D" w14:textId="77777777" w:rsidR="00EB51DA" w:rsidRPr="00CB3C65" w:rsidRDefault="00EB51DA" w:rsidP="00EB70D8">
            <w:pPr>
              <w:pStyle w:val="TableParagraph"/>
              <w:spacing w:line="228" w:lineRule="exact"/>
              <w:ind w:left="87"/>
              <w:rPr>
                <w:sz w:val="20"/>
                <w:szCs w:val="20"/>
              </w:rPr>
            </w:pPr>
            <w:r w:rsidRPr="00CB3C65">
              <w:rPr>
                <w:sz w:val="20"/>
                <w:szCs w:val="20"/>
              </w:rPr>
              <w:t>la</w:t>
            </w:r>
            <w:r w:rsidRPr="00CB3C65">
              <w:rPr>
                <w:spacing w:val="37"/>
                <w:sz w:val="20"/>
                <w:szCs w:val="20"/>
              </w:rPr>
              <w:t xml:space="preserve"> </w:t>
            </w:r>
            <w:r w:rsidRPr="00CB3C65">
              <w:rPr>
                <w:sz w:val="20"/>
                <w:szCs w:val="20"/>
              </w:rPr>
              <w:t>calidad</w:t>
            </w:r>
            <w:r w:rsidRPr="00CB3C65">
              <w:rPr>
                <w:spacing w:val="38"/>
                <w:sz w:val="20"/>
                <w:szCs w:val="20"/>
              </w:rPr>
              <w:t xml:space="preserve"> </w:t>
            </w:r>
            <w:r w:rsidRPr="00CB3C65">
              <w:rPr>
                <w:sz w:val="20"/>
                <w:szCs w:val="20"/>
              </w:rPr>
              <w:t>de</w:t>
            </w:r>
            <w:r w:rsidRPr="00CB3C65">
              <w:rPr>
                <w:spacing w:val="38"/>
                <w:sz w:val="20"/>
                <w:szCs w:val="20"/>
              </w:rPr>
              <w:t xml:space="preserve"> </w:t>
            </w:r>
            <w:r w:rsidRPr="00CB3C65">
              <w:rPr>
                <w:sz w:val="20"/>
                <w:szCs w:val="20"/>
              </w:rPr>
              <w:t>la</w:t>
            </w:r>
            <w:r w:rsidRPr="00CB3C65">
              <w:rPr>
                <w:spacing w:val="41"/>
                <w:sz w:val="20"/>
                <w:szCs w:val="20"/>
              </w:rPr>
              <w:t xml:space="preserve"> </w:t>
            </w:r>
            <w:r w:rsidRPr="00CB3C65">
              <w:rPr>
                <w:sz w:val="20"/>
                <w:szCs w:val="20"/>
              </w:rPr>
              <w:t>persona</w:t>
            </w:r>
            <w:r w:rsidRPr="00CB3C65">
              <w:rPr>
                <w:spacing w:val="41"/>
                <w:sz w:val="20"/>
                <w:szCs w:val="20"/>
              </w:rPr>
              <w:t xml:space="preserve"> </w:t>
            </w:r>
            <w:r w:rsidRPr="00CB3C65">
              <w:rPr>
                <w:sz w:val="20"/>
                <w:szCs w:val="20"/>
              </w:rPr>
              <w:t>con</w:t>
            </w:r>
            <w:r w:rsidRPr="00CB3C65">
              <w:rPr>
                <w:spacing w:val="37"/>
                <w:sz w:val="20"/>
                <w:szCs w:val="20"/>
              </w:rPr>
              <w:t xml:space="preserve"> </w:t>
            </w:r>
            <w:r w:rsidRPr="00CB3C65">
              <w:rPr>
                <w:sz w:val="20"/>
                <w:szCs w:val="20"/>
              </w:rPr>
              <w:t>la</w:t>
            </w:r>
            <w:r w:rsidRPr="00CB3C65">
              <w:rPr>
                <w:spacing w:val="-52"/>
                <w:sz w:val="20"/>
                <w:szCs w:val="20"/>
              </w:rPr>
              <w:t xml:space="preserve"> </w:t>
            </w:r>
            <w:r w:rsidRPr="00CB3C65">
              <w:rPr>
                <w:sz w:val="20"/>
                <w:szCs w:val="20"/>
              </w:rPr>
              <w:t>que</w:t>
            </w:r>
            <w:r w:rsidRPr="00CB3C65">
              <w:rPr>
                <w:spacing w:val="-2"/>
                <w:sz w:val="20"/>
                <w:szCs w:val="20"/>
              </w:rPr>
              <w:t xml:space="preserve"> </w:t>
            </w:r>
            <w:r w:rsidRPr="00CB3C65">
              <w:rPr>
                <w:sz w:val="20"/>
                <w:szCs w:val="20"/>
              </w:rPr>
              <w:t>se</w:t>
            </w:r>
            <w:r w:rsidRPr="00CB3C65">
              <w:rPr>
                <w:spacing w:val="-1"/>
                <w:sz w:val="20"/>
                <w:szCs w:val="20"/>
              </w:rPr>
              <w:t xml:space="preserve"> </w:t>
            </w:r>
            <w:r w:rsidRPr="00CB3C65">
              <w:rPr>
                <w:sz w:val="20"/>
                <w:szCs w:val="20"/>
              </w:rPr>
              <w:t>contrató?</w:t>
            </w:r>
          </w:p>
        </w:tc>
        <w:tc>
          <w:tcPr>
            <w:tcW w:w="1860" w:type="dxa"/>
            <w:gridSpan w:val="3"/>
            <w:shd w:val="clear" w:color="auto" w:fill="FFFFFF" w:themeFill="background1"/>
          </w:tcPr>
          <w:p w14:paraId="4AA97CDE" w14:textId="77777777" w:rsidR="00EB51DA" w:rsidRPr="00CB3C65" w:rsidRDefault="00EB51DA" w:rsidP="00EB70D8">
            <w:pPr>
              <w:pStyle w:val="TableParagraph"/>
              <w:spacing w:before="4"/>
              <w:rPr>
                <w:rFonts w:ascii="Arial"/>
                <w:b/>
                <w:sz w:val="20"/>
                <w:szCs w:val="20"/>
              </w:rPr>
            </w:pPr>
          </w:p>
          <w:p w14:paraId="6328264A" w14:textId="77777777" w:rsidR="00EB51DA" w:rsidRPr="00CB3C65" w:rsidRDefault="00EB51DA" w:rsidP="00EB70D8">
            <w:pPr>
              <w:pStyle w:val="TableParagraph"/>
              <w:tabs>
                <w:tab w:val="left" w:pos="2659"/>
              </w:tabs>
              <w:ind w:left="121"/>
              <w:rPr>
                <w:rFonts w:ascii="Arial" w:hAnsi="Arial"/>
                <w:b/>
                <w:sz w:val="20"/>
                <w:szCs w:val="20"/>
              </w:rPr>
            </w:pPr>
            <w:r w:rsidRPr="00CB3C65">
              <w:rPr>
                <w:rFonts w:ascii="Arial" w:hAnsi="Arial"/>
                <w:b/>
                <w:sz w:val="20"/>
                <w:szCs w:val="20"/>
              </w:rPr>
              <w:t>PERSONA</w:t>
            </w:r>
            <w:r w:rsidRPr="00CB3C65">
              <w:rPr>
                <w:rFonts w:ascii="Arial" w:hAnsi="Arial"/>
                <w:b/>
                <w:spacing w:val="-2"/>
                <w:sz w:val="20"/>
                <w:szCs w:val="20"/>
              </w:rPr>
              <w:t xml:space="preserve"> </w:t>
            </w:r>
            <w:r w:rsidRPr="00CB3C65">
              <w:rPr>
                <w:rFonts w:ascii="Arial" w:hAnsi="Arial"/>
                <w:b/>
                <w:sz w:val="20"/>
                <w:szCs w:val="20"/>
              </w:rPr>
              <w:t>JURÍDICA</w:t>
            </w:r>
            <w:r w:rsidRPr="00CB3C65">
              <w:rPr>
                <w:rFonts w:ascii="Arial" w:hAnsi="Arial"/>
                <w:b/>
                <w:spacing w:val="-1"/>
                <w:sz w:val="20"/>
                <w:szCs w:val="20"/>
              </w:rPr>
              <w:t xml:space="preserve"> </w:t>
            </w:r>
            <w:r w:rsidRPr="00CB3C65">
              <w:rPr>
                <w:rFonts w:ascii="Arial" w:hAnsi="Arial"/>
                <w:b/>
                <w:w w:val="99"/>
                <w:sz w:val="20"/>
                <w:szCs w:val="20"/>
                <w:u w:val="single"/>
              </w:rPr>
              <w:tab/>
            </w:r>
          </w:p>
        </w:tc>
        <w:tc>
          <w:tcPr>
            <w:tcW w:w="4726" w:type="dxa"/>
            <w:gridSpan w:val="5"/>
            <w:shd w:val="clear" w:color="auto" w:fill="FFFFFF" w:themeFill="background1"/>
          </w:tcPr>
          <w:p w14:paraId="1651D654" w14:textId="77777777" w:rsidR="00EB51DA" w:rsidRPr="00CB3C65" w:rsidRDefault="00EB51DA" w:rsidP="00EB70D8">
            <w:pPr>
              <w:pStyle w:val="TableParagraph"/>
              <w:spacing w:before="4"/>
              <w:rPr>
                <w:rFonts w:ascii="Arial"/>
                <w:b/>
                <w:sz w:val="20"/>
                <w:szCs w:val="20"/>
              </w:rPr>
            </w:pPr>
          </w:p>
          <w:p w14:paraId="5C980824" w14:textId="2BF10649" w:rsidR="00EB51DA" w:rsidRPr="00CB3C65" w:rsidRDefault="00EB51DA" w:rsidP="00EB70D8">
            <w:pPr>
              <w:pStyle w:val="TableParagraph"/>
              <w:tabs>
                <w:tab w:val="left" w:pos="2666"/>
              </w:tabs>
              <w:ind w:left="107"/>
              <w:rPr>
                <w:rFonts w:ascii="Arial"/>
                <w:b/>
                <w:sz w:val="20"/>
                <w:szCs w:val="20"/>
              </w:rPr>
            </w:pPr>
            <w:r w:rsidRPr="00CB3C65">
              <w:rPr>
                <w:rFonts w:ascii="Arial"/>
                <w:b/>
                <w:sz w:val="20"/>
                <w:szCs w:val="20"/>
              </w:rPr>
              <w:t>PERSONA</w:t>
            </w:r>
            <w:r w:rsidRPr="00CB3C65">
              <w:rPr>
                <w:rFonts w:ascii="Arial"/>
                <w:b/>
                <w:spacing w:val="-5"/>
                <w:sz w:val="20"/>
                <w:szCs w:val="20"/>
              </w:rPr>
              <w:t xml:space="preserve"> </w:t>
            </w:r>
            <w:r w:rsidRPr="00CB3C65">
              <w:rPr>
                <w:rFonts w:ascii="Arial"/>
                <w:b/>
                <w:sz w:val="20"/>
                <w:szCs w:val="20"/>
              </w:rPr>
              <w:t>NATURAL</w:t>
            </w:r>
            <w:r w:rsidRPr="00CB3C65">
              <w:rPr>
                <w:rFonts w:ascii="Arial"/>
                <w:b/>
                <w:spacing w:val="2"/>
                <w:sz w:val="20"/>
                <w:szCs w:val="20"/>
              </w:rPr>
              <w:t xml:space="preserve"> </w:t>
            </w:r>
            <w:r w:rsidRPr="00CB3C65">
              <w:rPr>
                <w:rFonts w:ascii="Arial"/>
                <w:b/>
                <w:w w:val="99"/>
                <w:sz w:val="20"/>
                <w:szCs w:val="20"/>
                <w:u w:val="single"/>
              </w:rPr>
              <w:tab/>
            </w:r>
          </w:p>
        </w:tc>
        <w:tc>
          <w:tcPr>
            <w:tcW w:w="30" w:type="dxa"/>
            <w:shd w:val="clear" w:color="auto" w:fill="FFFFFF" w:themeFill="background1"/>
          </w:tcPr>
          <w:p w14:paraId="4F7D2CB0" w14:textId="77777777" w:rsidR="00EB51DA" w:rsidRDefault="00EB51DA" w:rsidP="00EB70D8">
            <w:pPr>
              <w:pStyle w:val="TableParagraph"/>
              <w:rPr>
                <w:rFonts w:ascii="Times New Roman"/>
                <w:sz w:val="20"/>
              </w:rPr>
            </w:pPr>
          </w:p>
        </w:tc>
      </w:tr>
      <w:tr w:rsidR="00EB51DA" w14:paraId="0040FB1C" w14:textId="77777777" w:rsidTr="00EB70D8">
        <w:trPr>
          <w:gridAfter w:val="1"/>
          <w:wAfter w:w="30" w:type="dxa"/>
          <w:trHeight w:val="1610"/>
        </w:trPr>
        <w:tc>
          <w:tcPr>
            <w:tcW w:w="973" w:type="dxa"/>
            <w:gridSpan w:val="2"/>
            <w:vMerge/>
            <w:shd w:val="clear" w:color="auto" w:fill="FFFFFF" w:themeFill="background1"/>
          </w:tcPr>
          <w:p w14:paraId="705673F7" w14:textId="77777777" w:rsidR="00EB51DA" w:rsidRPr="00CB3C65" w:rsidRDefault="00EB51DA" w:rsidP="00EB70D8">
            <w:pPr>
              <w:rPr>
                <w:sz w:val="20"/>
                <w:szCs w:val="20"/>
              </w:rPr>
            </w:pPr>
          </w:p>
        </w:tc>
        <w:tc>
          <w:tcPr>
            <w:tcW w:w="3121" w:type="dxa"/>
            <w:gridSpan w:val="2"/>
            <w:shd w:val="clear" w:color="auto" w:fill="FFFFFF" w:themeFill="background1"/>
          </w:tcPr>
          <w:p w14:paraId="3FABB5CE" w14:textId="77777777" w:rsidR="00EB51DA" w:rsidRPr="00CB3C65" w:rsidRDefault="00EB51DA" w:rsidP="00EB70D8">
            <w:pPr>
              <w:pStyle w:val="TableParagraph"/>
              <w:rPr>
                <w:rFonts w:ascii="Arial"/>
                <w:b/>
                <w:sz w:val="20"/>
                <w:szCs w:val="20"/>
              </w:rPr>
            </w:pPr>
          </w:p>
          <w:p w14:paraId="396A690B" w14:textId="77777777" w:rsidR="00EB51DA" w:rsidRPr="00CB3C65" w:rsidRDefault="00EB51DA" w:rsidP="00EB70D8">
            <w:pPr>
              <w:pStyle w:val="TableParagraph"/>
              <w:rPr>
                <w:rFonts w:ascii="Arial"/>
                <w:b/>
                <w:sz w:val="20"/>
                <w:szCs w:val="20"/>
              </w:rPr>
            </w:pPr>
          </w:p>
          <w:p w14:paraId="424C903B" w14:textId="77777777" w:rsidR="00EB51DA" w:rsidRPr="00CB3C65" w:rsidRDefault="00EB51DA" w:rsidP="00EB70D8">
            <w:pPr>
              <w:pStyle w:val="TableParagraph"/>
              <w:ind w:left="87" w:right="99"/>
              <w:jc w:val="both"/>
              <w:rPr>
                <w:sz w:val="20"/>
                <w:szCs w:val="20"/>
              </w:rPr>
            </w:pPr>
            <w:r w:rsidRPr="00CB3C65">
              <w:rPr>
                <w:sz w:val="20"/>
                <w:szCs w:val="20"/>
              </w:rPr>
              <w:t>De</w:t>
            </w:r>
            <w:r w:rsidRPr="00CB3C65">
              <w:rPr>
                <w:spacing w:val="1"/>
                <w:sz w:val="20"/>
                <w:szCs w:val="20"/>
              </w:rPr>
              <w:t xml:space="preserve"> </w:t>
            </w:r>
            <w:r w:rsidRPr="00CB3C65">
              <w:rPr>
                <w:sz w:val="20"/>
                <w:szCs w:val="20"/>
              </w:rPr>
              <w:t>haberse</w:t>
            </w:r>
            <w:r w:rsidRPr="00CB3C65">
              <w:rPr>
                <w:spacing w:val="1"/>
                <w:sz w:val="20"/>
                <w:szCs w:val="20"/>
              </w:rPr>
              <w:t xml:space="preserve"> </w:t>
            </w:r>
            <w:r w:rsidRPr="00CB3C65">
              <w:rPr>
                <w:sz w:val="20"/>
                <w:szCs w:val="20"/>
              </w:rPr>
              <w:t>contratado</w:t>
            </w:r>
            <w:r w:rsidRPr="00CB3C65">
              <w:rPr>
                <w:spacing w:val="1"/>
                <w:sz w:val="20"/>
                <w:szCs w:val="20"/>
              </w:rPr>
              <w:t xml:space="preserve"> </w:t>
            </w:r>
            <w:r w:rsidRPr="00CB3C65">
              <w:rPr>
                <w:sz w:val="20"/>
                <w:szCs w:val="20"/>
              </w:rPr>
              <w:t>¿el</w:t>
            </w:r>
            <w:r w:rsidRPr="00CB3C65">
              <w:rPr>
                <w:spacing w:val="1"/>
                <w:sz w:val="20"/>
                <w:szCs w:val="20"/>
              </w:rPr>
              <w:t xml:space="preserve"> </w:t>
            </w:r>
            <w:r w:rsidRPr="00CB3C65">
              <w:rPr>
                <w:sz w:val="20"/>
                <w:szCs w:val="20"/>
              </w:rPr>
              <w:t>contrato se ejecutó en el plazo</w:t>
            </w:r>
            <w:r w:rsidRPr="00CB3C65">
              <w:rPr>
                <w:spacing w:val="1"/>
                <w:sz w:val="20"/>
                <w:szCs w:val="20"/>
              </w:rPr>
              <w:t xml:space="preserve"> </w:t>
            </w:r>
            <w:r w:rsidRPr="00CB3C65">
              <w:rPr>
                <w:sz w:val="20"/>
                <w:szCs w:val="20"/>
              </w:rPr>
              <w:t>establecido?</w:t>
            </w:r>
          </w:p>
        </w:tc>
        <w:tc>
          <w:tcPr>
            <w:tcW w:w="6334" w:type="dxa"/>
            <w:gridSpan w:val="6"/>
            <w:shd w:val="clear" w:color="auto" w:fill="FFFFFF" w:themeFill="background1"/>
          </w:tcPr>
          <w:p w14:paraId="0E45FAFB" w14:textId="588AFAD4" w:rsidR="00EB51DA" w:rsidRPr="00CB3C65" w:rsidRDefault="00EB51DA" w:rsidP="00EB70D8">
            <w:pPr>
              <w:pStyle w:val="TableParagraph"/>
              <w:tabs>
                <w:tab w:val="left" w:pos="1896"/>
              </w:tabs>
              <w:ind w:left="104" w:right="1009"/>
              <w:rPr>
                <w:rFonts w:ascii="Arial"/>
                <w:b/>
                <w:sz w:val="20"/>
                <w:szCs w:val="20"/>
              </w:rPr>
            </w:pPr>
            <w:r w:rsidRPr="00CB3C65">
              <w:rPr>
                <w:rFonts w:ascii="Arial"/>
                <w:b/>
                <w:sz w:val="20"/>
                <w:szCs w:val="20"/>
              </w:rPr>
              <w:t>DENTRO</w:t>
            </w:r>
            <w:r w:rsidRPr="00CB3C65">
              <w:rPr>
                <w:rFonts w:ascii="Arial"/>
                <w:b/>
                <w:spacing w:val="-6"/>
                <w:sz w:val="20"/>
                <w:szCs w:val="20"/>
              </w:rPr>
              <w:t xml:space="preserve"> </w:t>
            </w:r>
            <w:r w:rsidRPr="00CB3C65">
              <w:rPr>
                <w:rFonts w:ascii="Arial"/>
                <w:b/>
                <w:sz w:val="20"/>
                <w:szCs w:val="20"/>
              </w:rPr>
              <w:t>DEL</w:t>
            </w:r>
            <w:r w:rsidRPr="00CB3C65">
              <w:rPr>
                <w:rFonts w:ascii="Arial"/>
                <w:b/>
                <w:spacing w:val="-5"/>
                <w:sz w:val="20"/>
                <w:szCs w:val="20"/>
              </w:rPr>
              <w:t xml:space="preserve"> </w:t>
            </w:r>
            <w:r w:rsidRPr="00CB3C65">
              <w:rPr>
                <w:rFonts w:ascii="Arial"/>
                <w:b/>
                <w:sz w:val="20"/>
                <w:szCs w:val="20"/>
              </w:rPr>
              <w:t>TERMINO</w:t>
            </w:r>
            <w:r w:rsidRPr="00CB3C65">
              <w:rPr>
                <w:rFonts w:ascii="Arial"/>
                <w:b/>
                <w:spacing w:val="-3"/>
                <w:sz w:val="20"/>
                <w:szCs w:val="20"/>
              </w:rPr>
              <w:t xml:space="preserve"> </w:t>
            </w:r>
            <w:r w:rsidRPr="00CB3C65">
              <w:rPr>
                <w:rFonts w:ascii="Arial"/>
                <w:b/>
                <w:sz w:val="20"/>
                <w:szCs w:val="20"/>
              </w:rPr>
              <w:t>ESTABLECIDO</w:t>
            </w:r>
            <w:r w:rsidRPr="00CB3C65">
              <w:rPr>
                <w:rFonts w:ascii="Arial"/>
                <w:b/>
                <w:spacing w:val="-4"/>
                <w:sz w:val="20"/>
                <w:szCs w:val="20"/>
              </w:rPr>
              <w:t xml:space="preserve"> </w:t>
            </w:r>
            <w:r w:rsidRPr="00CB3C65">
              <w:rPr>
                <w:rFonts w:ascii="Arial"/>
                <w:b/>
                <w:sz w:val="20"/>
                <w:szCs w:val="20"/>
              </w:rPr>
              <w:t>EN</w:t>
            </w:r>
            <w:r w:rsidRPr="00CB3C65">
              <w:rPr>
                <w:rFonts w:ascii="Arial"/>
                <w:b/>
                <w:spacing w:val="-3"/>
                <w:sz w:val="20"/>
                <w:szCs w:val="20"/>
              </w:rPr>
              <w:t xml:space="preserve"> </w:t>
            </w:r>
            <w:r w:rsidRPr="00CB3C65">
              <w:rPr>
                <w:rFonts w:ascii="Arial"/>
                <w:b/>
                <w:sz w:val="20"/>
                <w:szCs w:val="20"/>
              </w:rPr>
              <w:t>EL</w:t>
            </w:r>
            <w:r w:rsidRPr="00CB3C65">
              <w:rPr>
                <w:rFonts w:ascii="Arial"/>
                <w:b/>
                <w:spacing w:val="-52"/>
                <w:sz w:val="20"/>
                <w:szCs w:val="20"/>
              </w:rPr>
              <w:t xml:space="preserve"> </w:t>
            </w:r>
            <w:r w:rsidRPr="00CB3C65">
              <w:rPr>
                <w:rFonts w:ascii="Arial"/>
                <w:b/>
                <w:sz w:val="20"/>
                <w:szCs w:val="20"/>
              </w:rPr>
              <w:t xml:space="preserve">CONTRATO </w:t>
            </w:r>
            <w:r w:rsidRPr="00CB3C65">
              <w:rPr>
                <w:rFonts w:ascii="Arial"/>
                <w:b/>
                <w:w w:val="99"/>
                <w:sz w:val="20"/>
                <w:szCs w:val="20"/>
                <w:u w:val="single"/>
              </w:rPr>
              <w:t xml:space="preserve">  </w:t>
            </w:r>
            <w:r w:rsidRPr="00CB3C65">
              <w:rPr>
                <w:rFonts w:ascii="Arial"/>
                <w:b/>
                <w:sz w:val="20"/>
                <w:szCs w:val="20"/>
                <w:u w:val="single"/>
              </w:rPr>
              <w:tab/>
            </w:r>
          </w:p>
          <w:p w14:paraId="2DBA36F7" w14:textId="77777777" w:rsidR="00EB51DA" w:rsidRPr="00CB3C65" w:rsidRDefault="00EB51DA" w:rsidP="00EB70D8">
            <w:pPr>
              <w:pStyle w:val="TableParagraph"/>
              <w:rPr>
                <w:rFonts w:ascii="Arial"/>
                <w:b/>
                <w:sz w:val="20"/>
                <w:szCs w:val="20"/>
              </w:rPr>
            </w:pPr>
          </w:p>
          <w:p w14:paraId="5BDB7C05" w14:textId="77777777" w:rsidR="00EB51DA" w:rsidRPr="00CB3C65" w:rsidRDefault="00EB51DA" w:rsidP="00EB70D8">
            <w:pPr>
              <w:pStyle w:val="TableParagraph"/>
              <w:tabs>
                <w:tab w:val="left" w:pos="1896"/>
              </w:tabs>
              <w:ind w:left="104" w:right="199"/>
              <w:rPr>
                <w:rFonts w:ascii="Arial"/>
                <w:b/>
                <w:sz w:val="20"/>
                <w:szCs w:val="20"/>
              </w:rPr>
            </w:pPr>
            <w:r w:rsidRPr="00CB3C65">
              <w:rPr>
                <w:rFonts w:ascii="Arial"/>
                <w:b/>
                <w:sz w:val="20"/>
                <w:szCs w:val="20"/>
              </w:rPr>
              <w:t>NO</w:t>
            </w:r>
            <w:r w:rsidRPr="00CB3C65">
              <w:rPr>
                <w:rFonts w:ascii="Arial"/>
                <w:b/>
                <w:spacing w:val="-3"/>
                <w:sz w:val="20"/>
                <w:szCs w:val="20"/>
              </w:rPr>
              <w:t xml:space="preserve"> </w:t>
            </w:r>
            <w:r w:rsidRPr="00CB3C65">
              <w:rPr>
                <w:rFonts w:ascii="Arial"/>
                <w:b/>
                <w:sz w:val="20"/>
                <w:szCs w:val="20"/>
              </w:rPr>
              <w:t>FUE</w:t>
            </w:r>
            <w:r w:rsidRPr="00CB3C65">
              <w:rPr>
                <w:rFonts w:ascii="Arial"/>
                <w:b/>
                <w:spacing w:val="-3"/>
                <w:sz w:val="20"/>
                <w:szCs w:val="20"/>
              </w:rPr>
              <w:t xml:space="preserve"> </w:t>
            </w:r>
            <w:r w:rsidRPr="00CB3C65">
              <w:rPr>
                <w:rFonts w:ascii="Arial"/>
                <w:b/>
                <w:sz w:val="20"/>
                <w:szCs w:val="20"/>
              </w:rPr>
              <w:t>DENTRO</w:t>
            </w:r>
            <w:r w:rsidRPr="00CB3C65">
              <w:rPr>
                <w:rFonts w:ascii="Arial"/>
                <w:b/>
                <w:spacing w:val="-2"/>
                <w:sz w:val="20"/>
                <w:szCs w:val="20"/>
              </w:rPr>
              <w:t xml:space="preserve"> </w:t>
            </w:r>
            <w:r w:rsidRPr="00CB3C65">
              <w:rPr>
                <w:rFonts w:ascii="Arial"/>
                <w:b/>
                <w:sz w:val="20"/>
                <w:szCs w:val="20"/>
              </w:rPr>
              <w:t>DEL</w:t>
            </w:r>
            <w:r w:rsidRPr="00CB3C65">
              <w:rPr>
                <w:rFonts w:ascii="Arial"/>
                <w:b/>
                <w:spacing w:val="-2"/>
                <w:sz w:val="20"/>
                <w:szCs w:val="20"/>
              </w:rPr>
              <w:t xml:space="preserve"> </w:t>
            </w:r>
            <w:r w:rsidRPr="00CB3C65">
              <w:rPr>
                <w:rFonts w:ascii="Arial"/>
                <w:b/>
                <w:sz w:val="20"/>
                <w:szCs w:val="20"/>
              </w:rPr>
              <w:t>TERMINO</w:t>
            </w:r>
            <w:r w:rsidRPr="00CB3C65">
              <w:rPr>
                <w:rFonts w:ascii="Arial"/>
                <w:b/>
                <w:spacing w:val="-1"/>
                <w:sz w:val="20"/>
                <w:szCs w:val="20"/>
              </w:rPr>
              <w:t xml:space="preserve"> </w:t>
            </w:r>
            <w:r w:rsidRPr="00CB3C65">
              <w:rPr>
                <w:rFonts w:ascii="Arial"/>
                <w:b/>
                <w:sz w:val="20"/>
                <w:szCs w:val="20"/>
              </w:rPr>
              <w:t>ESTABLECIDO EN</w:t>
            </w:r>
            <w:r w:rsidRPr="00CB3C65">
              <w:rPr>
                <w:rFonts w:ascii="Arial"/>
                <w:b/>
                <w:spacing w:val="-3"/>
                <w:sz w:val="20"/>
                <w:szCs w:val="20"/>
              </w:rPr>
              <w:t xml:space="preserve"> </w:t>
            </w:r>
            <w:r w:rsidRPr="00CB3C65">
              <w:rPr>
                <w:rFonts w:ascii="Arial"/>
                <w:b/>
                <w:sz w:val="20"/>
                <w:szCs w:val="20"/>
              </w:rPr>
              <w:t>EL</w:t>
            </w:r>
            <w:r w:rsidRPr="00CB3C65">
              <w:rPr>
                <w:rFonts w:ascii="Arial"/>
                <w:b/>
                <w:spacing w:val="-53"/>
                <w:sz w:val="20"/>
                <w:szCs w:val="20"/>
              </w:rPr>
              <w:t xml:space="preserve"> </w:t>
            </w:r>
            <w:r w:rsidRPr="00CB3C65">
              <w:rPr>
                <w:rFonts w:ascii="Arial"/>
                <w:b/>
                <w:sz w:val="20"/>
                <w:szCs w:val="20"/>
              </w:rPr>
              <w:t xml:space="preserve">CONTRATO </w:t>
            </w:r>
            <w:r w:rsidRPr="00CB3C65">
              <w:rPr>
                <w:rFonts w:ascii="Arial"/>
                <w:b/>
                <w:w w:val="99"/>
                <w:sz w:val="20"/>
                <w:szCs w:val="20"/>
                <w:u w:val="single"/>
              </w:rPr>
              <w:t xml:space="preserve"> </w:t>
            </w:r>
            <w:r w:rsidRPr="00CB3C65">
              <w:rPr>
                <w:rFonts w:ascii="Arial"/>
                <w:b/>
                <w:sz w:val="20"/>
                <w:szCs w:val="20"/>
                <w:u w:val="single"/>
              </w:rPr>
              <w:tab/>
            </w:r>
          </w:p>
          <w:p w14:paraId="0E31A0F0" w14:textId="77777777" w:rsidR="00EB51DA" w:rsidRPr="00CB3C65" w:rsidRDefault="00EB51DA" w:rsidP="00EB70D8">
            <w:pPr>
              <w:pStyle w:val="TableParagraph"/>
              <w:rPr>
                <w:rFonts w:ascii="Arial"/>
                <w:b/>
                <w:sz w:val="20"/>
                <w:szCs w:val="20"/>
              </w:rPr>
            </w:pPr>
          </w:p>
          <w:p w14:paraId="20F7D7DA" w14:textId="77777777" w:rsidR="00EB51DA" w:rsidRPr="00CB3C65" w:rsidRDefault="00EB51DA" w:rsidP="00EB70D8">
            <w:pPr>
              <w:pStyle w:val="TableParagraph"/>
              <w:spacing w:line="211" w:lineRule="exact"/>
              <w:ind w:left="104"/>
              <w:rPr>
                <w:rFonts w:ascii="Arial"/>
                <w:b/>
                <w:sz w:val="20"/>
                <w:szCs w:val="20"/>
              </w:rPr>
            </w:pPr>
            <w:r w:rsidRPr="00CB3C65">
              <w:rPr>
                <w:rFonts w:ascii="Arial"/>
                <w:b/>
                <w:sz w:val="20"/>
                <w:szCs w:val="20"/>
              </w:rPr>
              <w:t>CAUSA</w:t>
            </w:r>
            <w:r w:rsidRPr="00CB3C65">
              <w:rPr>
                <w:rFonts w:ascii="Arial"/>
                <w:b/>
                <w:spacing w:val="-1"/>
                <w:sz w:val="20"/>
                <w:szCs w:val="20"/>
              </w:rPr>
              <w:t xml:space="preserve"> </w:t>
            </w:r>
            <w:r w:rsidRPr="00CB3C65">
              <w:rPr>
                <w:rFonts w:ascii="Arial"/>
                <w:b/>
                <w:sz w:val="20"/>
                <w:szCs w:val="20"/>
              </w:rPr>
              <w:t>DE</w:t>
            </w:r>
            <w:r w:rsidRPr="00CB3C65">
              <w:rPr>
                <w:rFonts w:ascii="Arial"/>
                <w:b/>
                <w:spacing w:val="-2"/>
                <w:sz w:val="20"/>
                <w:szCs w:val="20"/>
              </w:rPr>
              <w:t xml:space="preserve"> </w:t>
            </w:r>
            <w:r w:rsidRPr="00CB3C65">
              <w:rPr>
                <w:rFonts w:ascii="Arial"/>
                <w:b/>
                <w:sz w:val="20"/>
                <w:szCs w:val="20"/>
              </w:rPr>
              <w:t>LA</w:t>
            </w:r>
            <w:r w:rsidRPr="00CB3C65">
              <w:rPr>
                <w:rFonts w:ascii="Arial"/>
                <w:b/>
                <w:spacing w:val="-3"/>
                <w:sz w:val="20"/>
                <w:szCs w:val="20"/>
              </w:rPr>
              <w:t xml:space="preserve"> </w:t>
            </w:r>
            <w:r w:rsidRPr="00CB3C65">
              <w:rPr>
                <w:rFonts w:ascii="Arial"/>
                <w:b/>
                <w:sz w:val="20"/>
                <w:szCs w:val="20"/>
              </w:rPr>
              <w:t>DEMORA:</w:t>
            </w:r>
          </w:p>
        </w:tc>
        <w:tc>
          <w:tcPr>
            <w:tcW w:w="252" w:type="dxa"/>
            <w:gridSpan w:val="2"/>
            <w:vMerge w:val="restart"/>
            <w:shd w:val="clear" w:color="auto" w:fill="FFFFFF" w:themeFill="background1"/>
          </w:tcPr>
          <w:p w14:paraId="5F2096AB" w14:textId="77777777" w:rsidR="00EB51DA" w:rsidRDefault="00EB51DA" w:rsidP="00EB70D8">
            <w:pPr>
              <w:rPr>
                <w:sz w:val="2"/>
                <w:szCs w:val="2"/>
              </w:rPr>
            </w:pPr>
          </w:p>
        </w:tc>
      </w:tr>
      <w:tr w:rsidR="00EB51DA" w14:paraId="0114CCB1" w14:textId="77777777" w:rsidTr="00EB70D8">
        <w:trPr>
          <w:gridAfter w:val="1"/>
          <w:wAfter w:w="30" w:type="dxa"/>
          <w:trHeight w:val="690"/>
        </w:trPr>
        <w:tc>
          <w:tcPr>
            <w:tcW w:w="973" w:type="dxa"/>
            <w:gridSpan w:val="2"/>
            <w:vMerge/>
            <w:shd w:val="clear" w:color="auto" w:fill="FFFFFF" w:themeFill="background1"/>
          </w:tcPr>
          <w:p w14:paraId="57EE249B" w14:textId="77777777" w:rsidR="00EB51DA" w:rsidRDefault="00EB51DA" w:rsidP="00EB70D8">
            <w:pPr>
              <w:rPr>
                <w:sz w:val="2"/>
                <w:szCs w:val="2"/>
              </w:rPr>
            </w:pPr>
          </w:p>
        </w:tc>
        <w:tc>
          <w:tcPr>
            <w:tcW w:w="3121" w:type="dxa"/>
            <w:gridSpan w:val="2"/>
            <w:shd w:val="clear" w:color="auto" w:fill="FFFFFF" w:themeFill="background1"/>
          </w:tcPr>
          <w:p w14:paraId="65FF3A6E" w14:textId="77777777" w:rsidR="00EB51DA" w:rsidRDefault="00EB51DA" w:rsidP="00EB70D8">
            <w:pPr>
              <w:pStyle w:val="TableParagraph"/>
              <w:spacing w:line="230" w:lineRule="exact"/>
              <w:ind w:left="87" w:right="102"/>
              <w:jc w:val="both"/>
              <w:rPr>
                <w:sz w:val="20"/>
              </w:rPr>
            </w:pPr>
            <w:r>
              <w:rPr>
                <w:sz w:val="20"/>
              </w:rPr>
              <w:t>De</w:t>
            </w:r>
            <w:r>
              <w:rPr>
                <w:spacing w:val="1"/>
                <w:sz w:val="20"/>
              </w:rPr>
              <w:t xml:space="preserve"> </w:t>
            </w:r>
            <w:r>
              <w:rPr>
                <w:sz w:val="20"/>
              </w:rPr>
              <w:t>haberse</w:t>
            </w:r>
            <w:r>
              <w:rPr>
                <w:spacing w:val="1"/>
                <w:sz w:val="20"/>
              </w:rPr>
              <w:t xml:space="preserve"> </w:t>
            </w:r>
            <w:r>
              <w:rPr>
                <w:sz w:val="20"/>
              </w:rPr>
              <w:t>contratado</w:t>
            </w:r>
            <w:r>
              <w:rPr>
                <w:spacing w:val="1"/>
                <w:sz w:val="20"/>
              </w:rPr>
              <w:t xml:space="preserve"> </w:t>
            </w:r>
            <w:r>
              <w:rPr>
                <w:sz w:val="20"/>
              </w:rPr>
              <w:t>¿la</w:t>
            </w:r>
            <w:r>
              <w:rPr>
                <w:spacing w:val="1"/>
                <w:sz w:val="20"/>
              </w:rPr>
              <w:t xml:space="preserve"> </w:t>
            </w:r>
            <w:r>
              <w:rPr>
                <w:sz w:val="20"/>
              </w:rPr>
              <w:t>necesidad</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Institución</w:t>
            </w:r>
            <w:r>
              <w:rPr>
                <w:spacing w:val="1"/>
                <w:sz w:val="20"/>
              </w:rPr>
              <w:t xml:space="preserve"> </w:t>
            </w:r>
            <w:r>
              <w:rPr>
                <w:sz w:val="20"/>
              </w:rPr>
              <w:t>Educativa</w:t>
            </w:r>
            <w:r>
              <w:rPr>
                <w:spacing w:val="-2"/>
                <w:sz w:val="20"/>
              </w:rPr>
              <w:t xml:space="preserve"> </w:t>
            </w:r>
            <w:r>
              <w:rPr>
                <w:sz w:val="20"/>
              </w:rPr>
              <w:t>fue</w:t>
            </w:r>
            <w:r>
              <w:rPr>
                <w:spacing w:val="-1"/>
                <w:sz w:val="20"/>
              </w:rPr>
              <w:t xml:space="preserve"> </w:t>
            </w:r>
            <w:r>
              <w:rPr>
                <w:sz w:val="20"/>
              </w:rPr>
              <w:t>satisfecha?</w:t>
            </w:r>
          </w:p>
        </w:tc>
        <w:tc>
          <w:tcPr>
            <w:tcW w:w="6334" w:type="dxa"/>
            <w:gridSpan w:val="6"/>
            <w:shd w:val="clear" w:color="auto" w:fill="FFFFFF" w:themeFill="background1"/>
          </w:tcPr>
          <w:p w14:paraId="0B717A50" w14:textId="77777777" w:rsidR="00EB51DA" w:rsidRDefault="00EB51DA" w:rsidP="00EB70D8">
            <w:pPr>
              <w:pStyle w:val="TableParagraph"/>
              <w:spacing w:before="11"/>
              <w:rPr>
                <w:rFonts w:ascii="Arial"/>
                <w:b/>
                <w:sz w:val="19"/>
              </w:rPr>
            </w:pPr>
          </w:p>
          <w:p w14:paraId="1B6DF534" w14:textId="44051F80" w:rsidR="00EB51DA" w:rsidRDefault="00EB51DA" w:rsidP="00EB70D8">
            <w:pPr>
              <w:pStyle w:val="TableParagraph"/>
              <w:tabs>
                <w:tab w:val="left" w:pos="1695"/>
                <w:tab w:val="left" w:pos="2312"/>
                <w:tab w:val="left" w:pos="3229"/>
                <w:tab w:val="left" w:pos="3735"/>
                <w:tab w:val="left" w:pos="4697"/>
              </w:tabs>
              <w:ind w:left="891"/>
              <w:rPr>
                <w:rFonts w:ascii="Arial"/>
                <w:b/>
                <w:sz w:val="20"/>
              </w:rPr>
            </w:pPr>
            <w:r>
              <w:rPr>
                <w:rFonts w:ascii="Arial"/>
                <w:b/>
                <w:sz w:val="20"/>
              </w:rPr>
              <w:t xml:space="preserve">SI:  </w:t>
            </w:r>
            <w:r>
              <w:rPr>
                <w:rFonts w:ascii="Arial"/>
                <w:b/>
                <w:sz w:val="20"/>
                <w:u w:val="single"/>
              </w:rPr>
              <w:tab/>
            </w:r>
            <w:r>
              <w:rPr>
                <w:rFonts w:ascii="Arial"/>
                <w:b/>
                <w:sz w:val="20"/>
              </w:rPr>
              <w:tab/>
              <w:t>NO:</w:t>
            </w:r>
            <w:r>
              <w:rPr>
                <w:rFonts w:ascii="Arial"/>
                <w:b/>
                <w:sz w:val="20"/>
                <w:u w:val="single"/>
              </w:rPr>
              <w:tab/>
            </w:r>
            <w:r>
              <w:rPr>
                <w:rFonts w:ascii="Arial"/>
                <w:b/>
                <w:sz w:val="20"/>
              </w:rPr>
              <w:tab/>
              <w:t xml:space="preserve">N/A: </w:t>
            </w:r>
            <w:r>
              <w:rPr>
                <w:rFonts w:ascii="Arial"/>
                <w:b/>
                <w:w w:val="99"/>
                <w:sz w:val="20"/>
                <w:u w:val="single"/>
              </w:rPr>
              <w:t xml:space="preserve"> </w:t>
            </w:r>
            <w:r w:rsidR="00F549C0">
              <w:rPr>
                <w:rFonts w:ascii="Arial"/>
                <w:b/>
                <w:w w:val="99"/>
                <w:sz w:val="20"/>
                <w:u w:val="single"/>
              </w:rPr>
              <w:t>X</w:t>
            </w:r>
            <w:r>
              <w:rPr>
                <w:rFonts w:ascii="Arial"/>
                <w:b/>
                <w:sz w:val="20"/>
                <w:u w:val="single"/>
              </w:rPr>
              <w:tab/>
            </w:r>
          </w:p>
        </w:tc>
        <w:tc>
          <w:tcPr>
            <w:tcW w:w="252" w:type="dxa"/>
            <w:gridSpan w:val="2"/>
            <w:vMerge/>
            <w:shd w:val="clear" w:color="auto" w:fill="FFFFFF" w:themeFill="background1"/>
          </w:tcPr>
          <w:p w14:paraId="646490D3" w14:textId="77777777" w:rsidR="00EB51DA" w:rsidRDefault="00EB51DA" w:rsidP="00EB70D8">
            <w:pPr>
              <w:rPr>
                <w:sz w:val="2"/>
                <w:szCs w:val="2"/>
              </w:rPr>
            </w:pPr>
          </w:p>
        </w:tc>
      </w:tr>
      <w:tr w:rsidR="00EB51DA" w14:paraId="51CEF748" w14:textId="77777777" w:rsidTr="00EB70D8">
        <w:trPr>
          <w:gridAfter w:val="1"/>
          <w:wAfter w:w="30" w:type="dxa"/>
          <w:trHeight w:val="947"/>
        </w:trPr>
        <w:tc>
          <w:tcPr>
            <w:tcW w:w="973" w:type="dxa"/>
            <w:gridSpan w:val="2"/>
            <w:vMerge/>
            <w:shd w:val="clear" w:color="auto" w:fill="FFFFFF" w:themeFill="background1"/>
          </w:tcPr>
          <w:p w14:paraId="15FD5435" w14:textId="77777777" w:rsidR="00EB51DA" w:rsidRDefault="00EB51DA" w:rsidP="00EB70D8">
            <w:pPr>
              <w:rPr>
                <w:sz w:val="2"/>
                <w:szCs w:val="2"/>
              </w:rPr>
            </w:pPr>
          </w:p>
        </w:tc>
        <w:tc>
          <w:tcPr>
            <w:tcW w:w="3121" w:type="dxa"/>
            <w:gridSpan w:val="2"/>
            <w:shd w:val="clear" w:color="auto" w:fill="FFFFFF" w:themeFill="background1"/>
          </w:tcPr>
          <w:p w14:paraId="329427AF" w14:textId="77777777" w:rsidR="00EB51DA" w:rsidRDefault="00EB51DA" w:rsidP="00EB70D8">
            <w:pPr>
              <w:pStyle w:val="TableParagraph"/>
              <w:ind w:left="87" w:right="91"/>
              <w:rPr>
                <w:sz w:val="20"/>
              </w:rPr>
            </w:pPr>
            <w:r>
              <w:rPr>
                <w:sz w:val="20"/>
              </w:rPr>
              <w:t>De</w:t>
            </w:r>
            <w:r>
              <w:rPr>
                <w:spacing w:val="-1"/>
                <w:sz w:val="20"/>
              </w:rPr>
              <w:t xml:space="preserve"> </w:t>
            </w:r>
            <w:r>
              <w:rPr>
                <w:sz w:val="20"/>
              </w:rPr>
              <w:t>haberse</w:t>
            </w:r>
            <w:r>
              <w:rPr>
                <w:spacing w:val="-1"/>
                <w:sz w:val="20"/>
              </w:rPr>
              <w:t xml:space="preserve"> </w:t>
            </w:r>
            <w:r>
              <w:rPr>
                <w:sz w:val="20"/>
              </w:rPr>
              <w:t>contratado</w:t>
            </w:r>
            <w:r>
              <w:rPr>
                <w:spacing w:val="1"/>
                <w:sz w:val="20"/>
              </w:rPr>
              <w:t xml:space="preserve"> </w:t>
            </w:r>
            <w:r>
              <w:rPr>
                <w:sz w:val="20"/>
              </w:rPr>
              <w:t>¿la</w:t>
            </w:r>
            <w:r>
              <w:rPr>
                <w:spacing w:val="2"/>
                <w:sz w:val="20"/>
              </w:rPr>
              <w:t xml:space="preserve"> </w:t>
            </w:r>
            <w:r>
              <w:rPr>
                <w:sz w:val="20"/>
              </w:rPr>
              <w:t>póliza</w:t>
            </w:r>
            <w:r>
              <w:rPr>
                <w:spacing w:val="-52"/>
                <w:sz w:val="20"/>
              </w:rPr>
              <w:t xml:space="preserve"> </w:t>
            </w:r>
            <w:r>
              <w:rPr>
                <w:sz w:val="20"/>
              </w:rPr>
              <w:t>única</w:t>
            </w:r>
            <w:r>
              <w:rPr>
                <w:spacing w:val="-4"/>
                <w:sz w:val="20"/>
              </w:rPr>
              <w:t xml:space="preserve"> </w:t>
            </w:r>
            <w:r>
              <w:rPr>
                <w:sz w:val="20"/>
              </w:rPr>
              <w:t>de</w:t>
            </w:r>
            <w:r>
              <w:rPr>
                <w:spacing w:val="-7"/>
                <w:sz w:val="20"/>
              </w:rPr>
              <w:t xml:space="preserve"> </w:t>
            </w:r>
            <w:r>
              <w:rPr>
                <w:sz w:val="20"/>
              </w:rPr>
              <w:t>cumplimiento</w:t>
            </w:r>
            <w:r>
              <w:rPr>
                <w:spacing w:val="-6"/>
                <w:sz w:val="20"/>
              </w:rPr>
              <w:t xml:space="preserve"> </w:t>
            </w:r>
            <w:r>
              <w:rPr>
                <w:sz w:val="20"/>
              </w:rPr>
              <w:t>blindaba</w:t>
            </w:r>
            <w:r>
              <w:rPr>
                <w:spacing w:val="-4"/>
                <w:sz w:val="20"/>
              </w:rPr>
              <w:t xml:space="preserve"> </w:t>
            </w:r>
            <w:r>
              <w:rPr>
                <w:sz w:val="20"/>
              </w:rPr>
              <w:t>ala</w:t>
            </w:r>
            <w:r>
              <w:rPr>
                <w:spacing w:val="32"/>
                <w:sz w:val="20"/>
              </w:rPr>
              <w:t xml:space="preserve"> </w:t>
            </w:r>
            <w:r>
              <w:rPr>
                <w:sz w:val="20"/>
              </w:rPr>
              <w:t>Institución</w:t>
            </w:r>
            <w:r>
              <w:rPr>
                <w:spacing w:val="35"/>
                <w:sz w:val="20"/>
              </w:rPr>
              <w:t xml:space="preserve"> </w:t>
            </w:r>
            <w:r>
              <w:rPr>
                <w:sz w:val="20"/>
              </w:rPr>
              <w:t>Educativa</w:t>
            </w:r>
            <w:r>
              <w:rPr>
                <w:spacing w:val="35"/>
                <w:sz w:val="20"/>
              </w:rPr>
              <w:t xml:space="preserve"> </w:t>
            </w:r>
            <w:r>
              <w:rPr>
                <w:sz w:val="20"/>
              </w:rPr>
              <w:t>en</w:t>
            </w:r>
            <w:r>
              <w:rPr>
                <w:spacing w:val="34"/>
                <w:sz w:val="20"/>
              </w:rPr>
              <w:t xml:space="preserve"> </w:t>
            </w:r>
            <w:r>
              <w:rPr>
                <w:sz w:val="20"/>
              </w:rPr>
              <w:t>caso</w:t>
            </w:r>
            <w:r>
              <w:rPr>
                <w:spacing w:val="-53"/>
                <w:sz w:val="20"/>
              </w:rPr>
              <w:t xml:space="preserve"> </w:t>
            </w:r>
            <w:r>
              <w:rPr>
                <w:sz w:val="20"/>
              </w:rPr>
              <w:t>de</w:t>
            </w:r>
            <w:r>
              <w:rPr>
                <w:spacing w:val="-2"/>
                <w:sz w:val="20"/>
              </w:rPr>
              <w:t xml:space="preserve"> </w:t>
            </w:r>
            <w:r>
              <w:rPr>
                <w:sz w:val="20"/>
              </w:rPr>
              <w:t>incumplimiento?</w:t>
            </w:r>
          </w:p>
          <w:p w14:paraId="78C32CEA" w14:textId="77777777" w:rsidR="00EB51DA" w:rsidRDefault="00EB51DA" w:rsidP="00EB70D8">
            <w:pPr>
              <w:pStyle w:val="TableParagraph"/>
              <w:ind w:left="87" w:right="91"/>
              <w:rPr>
                <w:sz w:val="20"/>
              </w:rPr>
            </w:pPr>
          </w:p>
        </w:tc>
        <w:tc>
          <w:tcPr>
            <w:tcW w:w="6334" w:type="dxa"/>
            <w:gridSpan w:val="6"/>
            <w:shd w:val="clear" w:color="auto" w:fill="FFFFFF" w:themeFill="background1"/>
          </w:tcPr>
          <w:p w14:paraId="729F0860" w14:textId="77777777" w:rsidR="00EB51DA" w:rsidRDefault="00EB51DA" w:rsidP="00EB70D8">
            <w:pPr>
              <w:pStyle w:val="TableParagraph"/>
              <w:rPr>
                <w:rFonts w:ascii="Arial"/>
                <w:b/>
                <w:sz w:val="30"/>
              </w:rPr>
            </w:pPr>
          </w:p>
          <w:p w14:paraId="5A113ABE" w14:textId="13964C17" w:rsidR="00EB51DA" w:rsidRDefault="00EB51DA" w:rsidP="00EB70D8">
            <w:pPr>
              <w:pStyle w:val="TableParagraph"/>
              <w:tabs>
                <w:tab w:val="left" w:pos="1695"/>
                <w:tab w:val="left" w:pos="2312"/>
                <w:tab w:val="left" w:pos="3227"/>
                <w:tab w:val="left" w:pos="3733"/>
                <w:tab w:val="left" w:pos="4695"/>
              </w:tabs>
              <w:ind w:left="891"/>
              <w:rPr>
                <w:rFonts w:ascii="Arial"/>
                <w:b/>
                <w:sz w:val="20"/>
              </w:rPr>
            </w:pPr>
            <w:r>
              <w:rPr>
                <w:rFonts w:ascii="Arial"/>
                <w:b/>
                <w:sz w:val="20"/>
              </w:rPr>
              <w:t xml:space="preserve">SI: </w:t>
            </w:r>
            <w:r>
              <w:rPr>
                <w:rFonts w:ascii="Arial"/>
                <w:b/>
                <w:sz w:val="20"/>
                <w:u w:val="single"/>
              </w:rPr>
              <w:tab/>
            </w:r>
            <w:r>
              <w:rPr>
                <w:rFonts w:ascii="Arial"/>
                <w:b/>
                <w:sz w:val="20"/>
              </w:rPr>
              <w:tab/>
              <w:t>NO:</w:t>
            </w:r>
            <w:r>
              <w:rPr>
                <w:rFonts w:ascii="Arial"/>
                <w:b/>
                <w:sz w:val="20"/>
                <w:u w:val="single"/>
              </w:rPr>
              <w:tab/>
            </w:r>
            <w:r>
              <w:rPr>
                <w:rFonts w:ascii="Arial"/>
                <w:b/>
                <w:sz w:val="20"/>
              </w:rPr>
              <w:tab/>
              <w:t xml:space="preserve">N/A: </w:t>
            </w:r>
            <w:r>
              <w:rPr>
                <w:rFonts w:ascii="Arial"/>
                <w:b/>
                <w:w w:val="99"/>
                <w:sz w:val="20"/>
                <w:u w:val="single"/>
              </w:rPr>
              <w:t xml:space="preserve"> </w:t>
            </w:r>
            <w:r w:rsidR="00F549C0">
              <w:rPr>
                <w:rFonts w:ascii="Arial"/>
                <w:b/>
                <w:w w:val="99"/>
                <w:sz w:val="20"/>
                <w:u w:val="single"/>
              </w:rPr>
              <w:t>X</w:t>
            </w:r>
            <w:r>
              <w:rPr>
                <w:rFonts w:ascii="Arial"/>
                <w:b/>
                <w:sz w:val="20"/>
                <w:u w:val="single"/>
              </w:rPr>
              <w:tab/>
            </w:r>
          </w:p>
        </w:tc>
        <w:tc>
          <w:tcPr>
            <w:tcW w:w="252" w:type="dxa"/>
            <w:gridSpan w:val="2"/>
            <w:vMerge/>
            <w:shd w:val="clear" w:color="auto" w:fill="FFFFFF" w:themeFill="background1"/>
          </w:tcPr>
          <w:p w14:paraId="62076C34" w14:textId="77777777" w:rsidR="00EB51DA" w:rsidRDefault="00EB51DA" w:rsidP="00EB70D8">
            <w:pPr>
              <w:rPr>
                <w:sz w:val="2"/>
                <w:szCs w:val="2"/>
              </w:rPr>
            </w:pPr>
          </w:p>
        </w:tc>
      </w:tr>
      <w:tr w:rsidR="00EB51DA" w14:paraId="6DA50448" w14:textId="77777777" w:rsidTr="00EB70D8">
        <w:trPr>
          <w:gridAfter w:val="1"/>
          <w:wAfter w:w="30" w:type="dxa"/>
          <w:trHeight w:val="275"/>
        </w:trPr>
        <w:tc>
          <w:tcPr>
            <w:tcW w:w="10680" w:type="dxa"/>
            <w:gridSpan w:val="12"/>
            <w:shd w:val="clear" w:color="auto" w:fill="FFFFFF" w:themeFill="background1"/>
          </w:tcPr>
          <w:p w14:paraId="0BF170AF" w14:textId="77777777" w:rsidR="00EB51DA" w:rsidRDefault="00EB51DA" w:rsidP="00EB70D8">
            <w:pPr>
              <w:pStyle w:val="TableParagraph"/>
              <w:pBdr>
                <w:top w:val="double" w:sz="4" w:space="1" w:color="auto"/>
                <w:left w:val="double" w:sz="4" w:space="4" w:color="auto"/>
                <w:bottom w:val="double" w:sz="4" w:space="1" w:color="auto"/>
                <w:right w:val="double" w:sz="4" w:space="4" w:color="auto"/>
              </w:pBdr>
              <w:shd w:val="clear" w:color="auto" w:fill="B4C6E7" w:themeFill="accent1" w:themeFillTint="66"/>
              <w:spacing w:before="4"/>
              <w:jc w:val="center"/>
              <w:rPr>
                <w:rFonts w:ascii="Arial"/>
                <w:b/>
                <w:i/>
                <w:sz w:val="20"/>
              </w:rPr>
            </w:pPr>
            <w:r>
              <w:rPr>
                <w:rFonts w:ascii="Arial"/>
                <w:b/>
                <w:i/>
                <w:sz w:val="20"/>
              </w:rPr>
              <w:t>4.</w:t>
            </w:r>
            <w:r>
              <w:rPr>
                <w:rFonts w:ascii="Arial"/>
                <w:b/>
                <w:i/>
                <w:spacing w:val="-4"/>
                <w:sz w:val="20"/>
              </w:rPr>
              <w:t xml:space="preserve"> </w:t>
            </w:r>
            <w:r>
              <w:rPr>
                <w:rFonts w:ascii="Arial"/>
                <w:b/>
                <w:i/>
                <w:sz w:val="20"/>
              </w:rPr>
              <w:t>RIESGOS</w:t>
            </w:r>
            <w:r>
              <w:rPr>
                <w:rFonts w:ascii="Arial"/>
                <w:b/>
                <w:i/>
                <w:spacing w:val="-1"/>
                <w:sz w:val="20"/>
              </w:rPr>
              <w:t xml:space="preserve"> </w:t>
            </w:r>
            <w:r>
              <w:rPr>
                <w:rFonts w:ascii="Arial"/>
                <w:b/>
                <w:i/>
                <w:sz w:val="20"/>
              </w:rPr>
              <w:t>PREVISIBLES</w:t>
            </w:r>
          </w:p>
          <w:p w14:paraId="487C8FCA" w14:textId="77777777" w:rsidR="00EB51DA" w:rsidRDefault="00EB51DA" w:rsidP="00EB70D8">
            <w:pPr>
              <w:pStyle w:val="TableParagraph"/>
              <w:spacing w:before="4"/>
              <w:ind w:left="3379"/>
              <w:rPr>
                <w:rFonts w:ascii="Arial"/>
                <w:b/>
                <w:i/>
                <w:sz w:val="20"/>
              </w:rPr>
            </w:pPr>
          </w:p>
        </w:tc>
      </w:tr>
      <w:tr w:rsidR="00EB51DA" w14:paraId="6530736C" w14:textId="77777777" w:rsidTr="00EB70D8">
        <w:trPr>
          <w:gridAfter w:val="1"/>
          <w:wAfter w:w="30" w:type="dxa"/>
          <w:trHeight w:val="3928"/>
        </w:trPr>
        <w:tc>
          <w:tcPr>
            <w:tcW w:w="10680" w:type="dxa"/>
            <w:gridSpan w:val="12"/>
            <w:shd w:val="clear" w:color="auto" w:fill="FFFFFF" w:themeFill="background1"/>
          </w:tcPr>
          <w:p w14:paraId="6EA23E6E" w14:textId="77777777" w:rsidR="00EB51DA" w:rsidRPr="00CB3C65" w:rsidRDefault="00EB51DA" w:rsidP="00EB70D8">
            <w:pPr>
              <w:pStyle w:val="TableParagraph"/>
              <w:ind w:left="107" w:right="95"/>
              <w:jc w:val="both"/>
              <w:rPr>
                <w:sz w:val="20"/>
                <w:szCs w:val="20"/>
              </w:rPr>
            </w:pPr>
            <w:r w:rsidRPr="00CB3C65">
              <w:rPr>
                <w:sz w:val="20"/>
                <w:szCs w:val="20"/>
              </w:rPr>
              <w:lastRenderedPageBreak/>
              <w:t>La tipificación, estimación y distribución de los riesgos previsibles del FUTURO CONTRATO</w:t>
            </w:r>
            <w:r w:rsidRPr="00CB3C65">
              <w:rPr>
                <w:spacing w:val="1"/>
                <w:sz w:val="20"/>
                <w:szCs w:val="20"/>
              </w:rPr>
              <w:t xml:space="preserve"> </w:t>
            </w:r>
            <w:r w:rsidRPr="00CB3C65">
              <w:rPr>
                <w:sz w:val="20"/>
                <w:szCs w:val="20"/>
              </w:rPr>
              <w:t>objeto del presente proceso de selección, se sujetarán a los criterios definidos en este</w:t>
            </w:r>
            <w:r w:rsidRPr="00CB3C65">
              <w:rPr>
                <w:spacing w:val="1"/>
                <w:sz w:val="20"/>
                <w:szCs w:val="20"/>
              </w:rPr>
              <w:t xml:space="preserve"> </w:t>
            </w:r>
            <w:r w:rsidRPr="00CB3C65">
              <w:rPr>
                <w:sz w:val="20"/>
                <w:szCs w:val="20"/>
              </w:rPr>
              <w:t>numeral, sin perjuicio del alcance de las actividades a cargo de cada una de las partes, de</w:t>
            </w:r>
            <w:r w:rsidRPr="00CB3C65">
              <w:rPr>
                <w:spacing w:val="1"/>
                <w:sz w:val="20"/>
                <w:szCs w:val="20"/>
              </w:rPr>
              <w:t xml:space="preserve"> </w:t>
            </w:r>
            <w:r w:rsidRPr="00CB3C65">
              <w:rPr>
                <w:sz w:val="20"/>
                <w:szCs w:val="20"/>
              </w:rPr>
              <w:t>acuerdo</w:t>
            </w:r>
            <w:r w:rsidRPr="00CB3C65">
              <w:rPr>
                <w:spacing w:val="-9"/>
                <w:sz w:val="20"/>
                <w:szCs w:val="20"/>
              </w:rPr>
              <w:t xml:space="preserve"> </w:t>
            </w:r>
            <w:r w:rsidRPr="00CB3C65">
              <w:rPr>
                <w:sz w:val="20"/>
                <w:szCs w:val="20"/>
              </w:rPr>
              <w:t>con</w:t>
            </w:r>
            <w:r w:rsidRPr="00CB3C65">
              <w:rPr>
                <w:spacing w:val="-9"/>
                <w:sz w:val="20"/>
                <w:szCs w:val="20"/>
              </w:rPr>
              <w:t xml:space="preserve"> </w:t>
            </w:r>
            <w:r w:rsidRPr="00CB3C65">
              <w:rPr>
                <w:sz w:val="20"/>
                <w:szCs w:val="20"/>
              </w:rPr>
              <w:t>las</w:t>
            </w:r>
            <w:r w:rsidRPr="00CB3C65">
              <w:rPr>
                <w:spacing w:val="-7"/>
                <w:sz w:val="20"/>
                <w:szCs w:val="20"/>
              </w:rPr>
              <w:t xml:space="preserve"> </w:t>
            </w:r>
            <w:r w:rsidRPr="00CB3C65">
              <w:rPr>
                <w:sz w:val="20"/>
                <w:szCs w:val="20"/>
              </w:rPr>
              <w:t>previsiones</w:t>
            </w:r>
            <w:r w:rsidRPr="00CB3C65">
              <w:rPr>
                <w:spacing w:val="-6"/>
                <w:sz w:val="20"/>
                <w:szCs w:val="20"/>
              </w:rPr>
              <w:t xml:space="preserve"> </w:t>
            </w:r>
            <w:r w:rsidRPr="00CB3C65">
              <w:rPr>
                <w:sz w:val="20"/>
                <w:szCs w:val="20"/>
              </w:rPr>
              <w:t>legales</w:t>
            </w:r>
            <w:r w:rsidRPr="00CB3C65">
              <w:rPr>
                <w:spacing w:val="-6"/>
                <w:sz w:val="20"/>
                <w:szCs w:val="20"/>
              </w:rPr>
              <w:t xml:space="preserve"> </w:t>
            </w:r>
            <w:r w:rsidRPr="00CB3C65">
              <w:rPr>
                <w:sz w:val="20"/>
                <w:szCs w:val="20"/>
              </w:rPr>
              <w:t>pertinentes,</w:t>
            </w:r>
            <w:r w:rsidRPr="00CB3C65">
              <w:rPr>
                <w:spacing w:val="-8"/>
                <w:sz w:val="20"/>
                <w:szCs w:val="20"/>
              </w:rPr>
              <w:t xml:space="preserve"> </w:t>
            </w:r>
            <w:r w:rsidRPr="00CB3C65">
              <w:rPr>
                <w:sz w:val="20"/>
                <w:szCs w:val="20"/>
              </w:rPr>
              <w:t>la</w:t>
            </w:r>
            <w:r w:rsidRPr="00CB3C65">
              <w:rPr>
                <w:spacing w:val="-6"/>
                <w:sz w:val="20"/>
                <w:szCs w:val="20"/>
              </w:rPr>
              <w:t xml:space="preserve"> </w:t>
            </w:r>
            <w:r w:rsidRPr="00CB3C65">
              <w:rPr>
                <w:sz w:val="20"/>
                <w:szCs w:val="20"/>
              </w:rPr>
              <w:t>naturaleza</w:t>
            </w:r>
            <w:r w:rsidRPr="00CB3C65">
              <w:rPr>
                <w:spacing w:val="-9"/>
                <w:sz w:val="20"/>
                <w:szCs w:val="20"/>
              </w:rPr>
              <w:t xml:space="preserve"> </w:t>
            </w:r>
            <w:r w:rsidRPr="00CB3C65">
              <w:rPr>
                <w:sz w:val="20"/>
                <w:szCs w:val="20"/>
              </w:rPr>
              <w:t>del</w:t>
            </w:r>
            <w:r w:rsidRPr="00CB3C65">
              <w:rPr>
                <w:spacing w:val="-7"/>
                <w:sz w:val="20"/>
                <w:szCs w:val="20"/>
              </w:rPr>
              <w:t xml:space="preserve"> </w:t>
            </w:r>
            <w:r w:rsidRPr="00CB3C65">
              <w:rPr>
                <w:sz w:val="20"/>
                <w:szCs w:val="20"/>
              </w:rPr>
              <w:t>CONTRATO,</w:t>
            </w:r>
            <w:r w:rsidRPr="00CB3C65">
              <w:rPr>
                <w:spacing w:val="-7"/>
                <w:sz w:val="20"/>
                <w:szCs w:val="20"/>
              </w:rPr>
              <w:t xml:space="preserve"> </w:t>
            </w:r>
            <w:r w:rsidRPr="00CB3C65">
              <w:rPr>
                <w:sz w:val="20"/>
                <w:szCs w:val="20"/>
              </w:rPr>
              <w:t>considerando</w:t>
            </w:r>
            <w:r w:rsidRPr="00CB3C65">
              <w:rPr>
                <w:spacing w:val="-59"/>
                <w:sz w:val="20"/>
                <w:szCs w:val="20"/>
              </w:rPr>
              <w:t xml:space="preserve"> </w:t>
            </w:r>
            <w:r w:rsidRPr="00CB3C65">
              <w:rPr>
                <w:sz w:val="20"/>
                <w:szCs w:val="20"/>
              </w:rPr>
              <w:t>preponderantemente que, será responsabilidad del contratista la ejecución del CONTRATO</w:t>
            </w:r>
            <w:r w:rsidRPr="00CB3C65">
              <w:rPr>
                <w:spacing w:val="1"/>
                <w:sz w:val="20"/>
                <w:szCs w:val="20"/>
              </w:rPr>
              <w:t xml:space="preserve"> </w:t>
            </w:r>
            <w:r w:rsidRPr="00CB3C65">
              <w:rPr>
                <w:sz w:val="20"/>
                <w:szCs w:val="20"/>
              </w:rPr>
              <w:t>de conformidad con los estudios, parámetros y condiciones técnicas que forman parte del</w:t>
            </w:r>
            <w:r w:rsidRPr="00CB3C65">
              <w:rPr>
                <w:spacing w:val="1"/>
                <w:sz w:val="20"/>
                <w:szCs w:val="20"/>
              </w:rPr>
              <w:t xml:space="preserve"> </w:t>
            </w:r>
            <w:r w:rsidRPr="00CB3C65">
              <w:rPr>
                <w:sz w:val="20"/>
                <w:szCs w:val="20"/>
              </w:rPr>
              <w:t>presente</w:t>
            </w:r>
            <w:r w:rsidRPr="00CB3C65">
              <w:rPr>
                <w:spacing w:val="-2"/>
                <w:sz w:val="20"/>
                <w:szCs w:val="20"/>
              </w:rPr>
              <w:t xml:space="preserve"> </w:t>
            </w:r>
            <w:r w:rsidRPr="00CB3C65">
              <w:rPr>
                <w:sz w:val="20"/>
                <w:szCs w:val="20"/>
              </w:rPr>
              <w:t>proceso.</w:t>
            </w:r>
          </w:p>
          <w:p w14:paraId="614200F6" w14:textId="77777777" w:rsidR="00EB51DA" w:rsidRPr="00CB3C65" w:rsidRDefault="00EB51DA" w:rsidP="00EB70D8">
            <w:pPr>
              <w:pStyle w:val="TableParagraph"/>
              <w:spacing w:before="11"/>
              <w:rPr>
                <w:rFonts w:ascii="Arial"/>
                <w:b/>
                <w:sz w:val="20"/>
                <w:szCs w:val="20"/>
              </w:rPr>
            </w:pPr>
          </w:p>
          <w:p w14:paraId="3C2BD913" w14:textId="77777777" w:rsidR="00EB51DA" w:rsidRDefault="00EB51DA" w:rsidP="00EB70D8">
            <w:pPr>
              <w:pStyle w:val="TableParagraph"/>
              <w:ind w:left="107" w:right="101"/>
              <w:jc w:val="both"/>
              <w:rPr>
                <w:sz w:val="20"/>
                <w:szCs w:val="20"/>
              </w:rPr>
            </w:pPr>
            <w:r w:rsidRPr="00CB3C65">
              <w:rPr>
                <w:sz w:val="20"/>
                <w:szCs w:val="20"/>
              </w:rPr>
              <w:t>Para</w:t>
            </w:r>
            <w:r w:rsidRPr="00CB3C65">
              <w:rPr>
                <w:spacing w:val="-9"/>
                <w:sz w:val="20"/>
                <w:szCs w:val="20"/>
              </w:rPr>
              <w:t xml:space="preserve"> </w:t>
            </w:r>
            <w:r w:rsidRPr="00CB3C65">
              <w:rPr>
                <w:sz w:val="20"/>
                <w:szCs w:val="20"/>
              </w:rPr>
              <w:t>el</w:t>
            </w:r>
            <w:r w:rsidRPr="00CB3C65">
              <w:rPr>
                <w:spacing w:val="-12"/>
                <w:sz w:val="20"/>
                <w:szCs w:val="20"/>
              </w:rPr>
              <w:t xml:space="preserve"> </w:t>
            </w:r>
            <w:r w:rsidRPr="00CB3C65">
              <w:rPr>
                <w:sz w:val="20"/>
                <w:szCs w:val="20"/>
              </w:rPr>
              <w:t>efecto</w:t>
            </w:r>
            <w:r w:rsidRPr="00CB3C65">
              <w:rPr>
                <w:spacing w:val="-11"/>
                <w:sz w:val="20"/>
                <w:szCs w:val="20"/>
              </w:rPr>
              <w:t xml:space="preserve"> </w:t>
            </w:r>
            <w:r w:rsidRPr="00CB3C65">
              <w:rPr>
                <w:sz w:val="20"/>
                <w:szCs w:val="20"/>
              </w:rPr>
              <w:t>se</w:t>
            </w:r>
            <w:r w:rsidRPr="00CB3C65">
              <w:rPr>
                <w:spacing w:val="-12"/>
                <w:sz w:val="20"/>
                <w:szCs w:val="20"/>
              </w:rPr>
              <w:t xml:space="preserve"> </w:t>
            </w:r>
            <w:r w:rsidRPr="00CB3C65">
              <w:rPr>
                <w:sz w:val="20"/>
                <w:szCs w:val="20"/>
              </w:rPr>
              <w:t>TIPIFICAN,</w:t>
            </w:r>
            <w:r w:rsidRPr="00CB3C65">
              <w:rPr>
                <w:spacing w:val="-8"/>
                <w:sz w:val="20"/>
                <w:szCs w:val="20"/>
              </w:rPr>
              <w:t xml:space="preserve"> </w:t>
            </w:r>
            <w:r w:rsidRPr="00CB3C65">
              <w:rPr>
                <w:sz w:val="20"/>
                <w:szCs w:val="20"/>
              </w:rPr>
              <w:t>ESTIMAN</w:t>
            </w:r>
            <w:r w:rsidRPr="00CB3C65">
              <w:rPr>
                <w:spacing w:val="-12"/>
                <w:sz w:val="20"/>
                <w:szCs w:val="20"/>
              </w:rPr>
              <w:t xml:space="preserve"> </w:t>
            </w:r>
            <w:r w:rsidRPr="00CB3C65">
              <w:rPr>
                <w:sz w:val="20"/>
                <w:szCs w:val="20"/>
              </w:rPr>
              <w:t>Y</w:t>
            </w:r>
            <w:r w:rsidRPr="00CB3C65">
              <w:rPr>
                <w:spacing w:val="-9"/>
                <w:sz w:val="20"/>
                <w:szCs w:val="20"/>
              </w:rPr>
              <w:t xml:space="preserve"> </w:t>
            </w:r>
            <w:r w:rsidRPr="00CB3C65">
              <w:rPr>
                <w:sz w:val="20"/>
                <w:szCs w:val="20"/>
              </w:rPr>
              <w:t>ASIGNAN</w:t>
            </w:r>
            <w:r w:rsidRPr="00CB3C65">
              <w:rPr>
                <w:spacing w:val="-11"/>
                <w:sz w:val="20"/>
                <w:szCs w:val="20"/>
              </w:rPr>
              <w:t xml:space="preserve"> </w:t>
            </w:r>
            <w:r w:rsidRPr="00CB3C65">
              <w:rPr>
                <w:sz w:val="20"/>
                <w:szCs w:val="20"/>
              </w:rPr>
              <w:t>los</w:t>
            </w:r>
            <w:r w:rsidRPr="00CB3C65">
              <w:rPr>
                <w:spacing w:val="-11"/>
                <w:sz w:val="20"/>
                <w:szCs w:val="20"/>
              </w:rPr>
              <w:t xml:space="preserve"> </w:t>
            </w:r>
            <w:r w:rsidRPr="00CB3C65">
              <w:rPr>
                <w:sz w:val="20"/>
                <w:szCs w:val="20"/>
              </w:rPr>
              <w:t>siguientes</w:t>
            </w:r>
            <w:r w:rsidRPr="00CB3C65">
              <w:rPr>
                <w:spacing w:val="-11"/>
                <w:sz w:val="20"/>
                <w:szCs w:val="20"/>
              </w:rPr>
              <w:t xml:space="preserve"> </w:t>
            </w:r>
            <w:r w:rsidRPr="00CB3C65">
              <w:rPr>
                <w:sz w:val="20"/>
                <w:szCs w:val="20"/>
              </w:rPr>
              <w:t>RIESGOS</w:t>
            </w:r>
            <w:r w:rsidRPr="00CB3C65">
              <w:rPr>
                <w:spacing w:val="-12"/>
                <w:sz w:val="20"/>
                <w:szCs w:val="20"/>
              </w:rPr>
              <w:t xml:space="preserve"> </w:t>
            </w:r>
            <w:r w:rsidRPr="00CB3C65">
              <w:rPr>
                <w:sz w:val="20"/>
                <w:szCs w:val="20"/>
              </w:rPr>
              <w:t>PREVISIBLES,</w:t>
            </w:r>
            <w:r w:rsidRPr="00CB3C65">
              <w:rPr>
                <w:spacing w:val="-59"/>
                <w:sz w:val="20"/>
                <w:szCs w:val="20"/>
              </w:rPr>
              <w:t xml:space="preserve"> </w:t>
            </w:r>
            <w:r w:rsidRPr="00CB3C65">
              <w:rPr>
                <w:sz w:val="20"/>
                <w:szCs w:val="20"/>
              </w:rPr>
              <w:t>a saber:</w:t>
            </w:r>
          </w:p>
          <w:p w14:paraId="6CDDB85D" w14:textId="77777777" w:rsidR="00EB51DA" w:rsidRPr="00CB3C65" w:rsidRDefault="00EB51DA" w:rsidP="00EB70D8">
            <w:pPr>
              <w:pStyle w:val="TableParagraph"/>
              <w:spacing w:before="11"/>
              <w:rPr>
                <w:rFonts w:ascii="Arial"/>
                <w:b/>
                <w:sz w:val="20"/>
                <w:szCs w:val="20"/>
              </w:rPr>
            </w:pPr>
            <w:r w:rsidRPr="00C15D91">
              <w:rPr>
                <w:rFonts w:ascii="Arial"/>
                <w:b/>
                <w:noProof/>
                <w:sz w:val="21"/>
              </w:rPr>
              <w:drawing>
                <wp:inline distT="0" distB="0" distL="0" distR="0" wp14:anchorId="7D968523" wp14:editId="127E9684">
                  <wp:extent cx="6756400" cy="1320800"/>
                  <wp:effectExtent l="0" t="0" r="0" b="0"/>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56400" cy="1320800"/>
                          </a:xfrm>
                          <a:prstGeom prst="rect">
                            <a:avLst/>
                          </a:prstGeom>
                          <a:noFill/>
                          <a:ln>
                            <a:noFill/>
                          </a:ln>
                        </pic:spPr>
                      </pic:pic>
                    </a:graphicData>
                  </a:graphic>
                </wp:inline>
              </w:drawing>
            </w:r>
          </w:p>
          <w:p w14:paraId="10F6B449" w14:textId="77777777" w:rsidR="00EB51DA" w:rsidRDefault="00EB51DA" w:rsidP="00EB70D8">
            <w:pPr>
              <w:pStyle w:val="TableParagraph"/>
              <w:spacing w:before="11"/>
              <w:rPr>
                <w:rFonts w:ascii="Arial"/>
                <w:b/>
                <w:sz w:val="21"/>
              </w:rPr>
            </w:pPr>
          </w:p>
          <w:tbl>
            <w:tblPr>
              <w:tblStyle w:val="TableNormal"/>
              <w:tblW w:w="10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
              <w:gridCol w:w="280"/>
              <w:gridCol w:w="282"/>
              <w:gridCol w:w="280"/>
              <w:gridCol w:w="280"/>
              <w:gridCol w:w="1311"/>
              <w:gridCol w:w="281"/>
              <w:gridCol w:w="280"/>
              <w:gridCol w:w="281"/>
              <w:gridCol w:w="280"/>
              <w:gridCol w:w="281"/>
              <w:gridCol w:w="280"/>
              <w:gridCol w:w="1125"/>
              <w:gridCol w:w="650"/>
              <w:gridCol w:w="279"/>
              <w:gridCol w:w="420"/>
              <w:gridCol w:w="279"/>
              <w:gridCol w:w="563"/>
              <w:gridCol w:w="561"/>
              <w:gridCol w:w="420"/>
              <w:gridCol w:w="587"/>
              <w:gridCol w:w="561"/>
              <w:gridCol w:w="420"/>
            </w:tblGrid>
            <w:tr w:rsidR="00EB51DA" w14:paraId="5A914B2E" w14:textId="77777777" w:rsidTr="00EB70D8">
              <w:trPr>
                <w:trHeight w:val="1277"/>
              </w:trPr>
              <w:tc>
                <w:tcPr>
                  <w:tcW w:w="515" w:type="dxa"/>
                  <w:shd w:val="clear" w:color="auto" w:fill="C00000"/>
                </w:tcPr>
                <w:p w14:paraId="636F0898" w14:textId="77777777" w:rsidR="00EB51DA" w:rsidRDefault="00EB51DA" w:rsidP="00EB70D8">
                  <w:pPr>
                    <w:pStyle w:val="TableParagraph"/>
                    <w:rPr>
                      <w:rFonts w:ascii="Times New Roman"/>
                      <w:sz w:val="14"/>
                    </w:rPr>
                  </w:pPr>
                </w:p>
              </w:tc>
              <w:tc>
                <w:tcPr>
                  <w:tcW w:w="280" w:type="dxa"/>
                  <w:shd w:val="clear" w:color="auto" w:fill="C00000"/>
                </w:tcPr>
                <w:p w14:paraId="35A99246" w14:textId="77777777" w:rsidR="00EB51DA" w:rsidRDefault="00EB51DA" w:rsidP="00EB70D8">
                  <w:pPr>
                    <w:pStyle w:val="TableParagraph"/>
                    <w:rPr>
                      <w:rFonts w:ascii="Times New Roman"/>
                      <w:sz w:val="14"/>
                    </w:rPr>
                  </w:pPr>
                </w:p>
              </w:tc>
              <w:tc>
                <w:tcPr>
                  <w:tcW w:w="282" w:type="dxa"/>
                  <w:shd w:val="clear" w:color="auto" w:fill="C00000"/>
                </w:tcPr>
                <w:p w14:paraId="455D6637" w14:textId="77777777" w:rsidR="00EB51DA" w:rsidRDefault="00EB51DA" w:rsidP="00EB70D8">
                  <w:pPr>
                    <w:pStyle w:val="TableParagraph"/>
                    <w:rPr>
                      <w:rFonts w:ascii="Times New Roman"/>
                      <w:sz w:val="14"/>
                    </w:rPr>
                  </w:pPr>
                </w:p>
              </w:tc>
              <w:tc>
                <w:tcPr>
                  <w:tcW w:w="280" w:type="dxa"/>
                  <w:shd w:val="clear" w:color="auto" w:fill="C00000"/>
                </w:tcPr>
                <w:p w14:paraId="2B271D34" w14:textId="77777777" w:rsidR="00EB51DA" w:rsidRDefault="00EB51DA" w:rsidP="00EB70D8">
                  <w:pPr>
                    <w:pStyle w:val="TableParagraph"/>
                    <w:rPr>
                      <w:rFonts w:ascii="Times New Roman"/>
                      <w:sz w:val="14"/>
                    </w:rPr>
                  </w:pPr>
                </w:p>
              </w:tc>
              <w:tc>
                <w:tcPr>
                  <w:tcW w:w="280" w:type="dxa"/>
                  <w:shd w:val="clear" w:color="auto" w:fill="C00000"/>
                </w:tcPr>
                <w:p w14:paraId="169829D6" w14:textId="77777777" w:rsidR="00EB51DA" w:rsidRDefault="00EB51DA" w:rsidP="00EB70D8">
                  <w:pPr>
                    <w:pStyle w:val="TableParagraph"/>
                    <w:rPr>
                      <w:rFonts w:ascii="Times New Roman"/>
                      <w:sz w:val="14"/>
                    </w:rPr>
                  </w:pPr>
                </w:p>
              </w:tc>
              <w:tc>
                <w:tcPr>
                  <w:tcW w:w="1311" w:type="dxa"/>
                  <w:shd w:val="clear" w:color="auto" w:fill="C00000"/>
                </w:tcPr>
                <w:p w14:paraId="6689B754" w14:textId="77777777" w:rsidR="00EB51DA" w:rsidRDefault="00EB51DA" w:rsidP="00EB70D8">
                  <w:pPr>
                    <w:pStyle w:val="TableParagraph"/>
                    <w:rPr>
                      <w:rFonts w:ascii="Times New Roman"/>
                      <w:sz w:val="14"/>
                    </w:rPr>
                  </w:pPr>
                </w:p>
              </w:tc>
              <w:tc>
                <w:tcPr>
                  <w:tcW w:w="281" w:type="dxa"/>
                  <w:shd w:val="clear" w:color="auto" w:fill="C00000"/>
                </w:tcPr>
                <w:p w14:paraId="4C4B0162" w14:textId="77777777" w:rsidR="00EB51DA" w:rsidRDefault="00EB51DA" w:rsidP="00EB70D8">
                  <w:pPr>
                    <w:pStyle w:val="TableParagraph"/>
                    <w:rPr>
                      <w:rFonts w:ascii="Times New Roman"/>
                      <w:sz w:val="14"/>
                    </w:rPr>
                  </w:pPr>
                </w:p>
              </w:tc>
              <w:tc>
                <w:tcPr>
                  <w:tcW w:w="280" w:type="dxa"/>
                  <w:shd w:val="clear" w:color="auto" w:fill="C00000"/>
                </w:tcPr>
                <w:p w14:paraId="7480EDB5" w14:textId="77777777" w:rsidR="00EB51DA" w:rsidRDefault="00EB51DA" w:rsidP="00EB70D8">
                  <w:pPr>
                    <w:pStyle w:val="TableParagraph"/>
                    <w:rPr>
                      <w:rFonts w:ascii="Times New Roman"/>
                      <w:sz w:val="14"/>
                    </w:rPr>
                  </w:pPr>
                </w:p>
              </w:tc>
              <w:tc>
                <w:tcPr>
                  <w:tcW w:w="281" w:type="dxa"/>
                  <w:shd w:val="clear" w:color="auto" w:fill="C00000"/>
                </w:tcPr>
                <w:p w14:paraId="112C222E" w14:textId="77777777" w:rsidR="00EB51DA" w:rsidRDefault="00EB51DA" w:rsidP="00EB70D8">
                  <w:pPr>
                    <w:pStyle w:val="TableParagraph"/>
                    <w:rPr>
                      <w:rFonts w:ascii="Times New Roman"/>
                      <w:sz w:val="14"/>
                    </w:rPr>
                  </w:pPr>
                </w:p>
              </w:tc>
              <w:tc>
                <w:tcPr>
                  <w:tcW w:w="280" w:type="dxa"/>
                  <w:shd w:val="clear" w:color="auto" w:fill="C00000"/>
                </w:tcPr>
                <w:p w14:paraId="65280810" w14:textId="77777777" w:rsidR="00EB51DA" w:rsidRDefault="00EB51DA" w:rsidP="00EB70D8">
                  <w:pPr>
                    <w:pStyle w:val="TableParagraph"/>
                    <w:rPr>
                      <w:rFonts w:ascii="Times New Roman"/>
                      <w:sz w:val="14"/>
                    </w:rPr>
                  </w:pPr>
                </w:p>
              </w:tc>
              <w:tc>
                <w:tcPr>
                  <w:tcW w:w="281" w:type="dxa"/>
                  <w:shd w:val="clear" w:color="auto" w:fill="C00000"/>
                </w:tcPr>
                <w:p w14:paraId="4BCA4759" w14:textId="77777777" w:rsidR="00EB51DA" w:rsidRDefault="00EB51DA" w:rsidP="00EB70D8">
                  <w:pPr>
                    <w:pStyle w:val="TableParagraph"/>
                    <w:rPr>
                      <w:rFonts w:ascii="Times New Roman"/>
                      <w:sz w:val="14"/>
                    </w:rPr>
                  </w:pPr>
                </w:p>
              </w:tc>
              <w:tc>
                <w:tcPr>
                  <w:tcW w:w="280" w:type="dxa"/>
                  <w:shd w:val="clear" w:color="auto" w:fill="C00000"/>
                </w:tcPr>
                <w:p w14:paraId="2A1FECA3" w14:textId="77777777" w:rsidR="00EB51DA" w:rsidRDefault="00EB51DA" w:rsidP="00EB70D8">
                  <w:pPr>
                    <w:pStyle w:val="TableParagraph"/>
                    <w:rPr>
                      <w:rFonts w:ascii="Times New Roman"/>
                      <w:sz w:val="14"/>
                    </w:rPr>
                  </w:pPr>
                </w:p>
              </w:tc>
              <w:tc>
                <w:tcPr>
                  <w:tcW w:w="1125" w:type="dxa"/>
                  <w:shd w:val="clear" w:color="auto" w:fill="C00000"/>
                </w:tcPr>
                <w:p w14:paraId="25C5F1BF" w14:textId="77777777" w:rsidR="00EB51DA" w:rsidRDefault="00EB51DA" w:rsidP="00EB70D8">
                  <w:pPr>
                    <w:pStyle w:val="TableParagraph"/>
                    <w:rPr>
                      <w:rFonts w:ascii="Times New Roman"/>
                      <w:sz w:val="14"/>
                    </w:rPr>
                  </w:pPr>
                </w:p>
              </w:tc>
              <w:tc>
                <w:tcPr>
                  <w:tcW w:w="650" w:type="dxa"/>
                  <w:shd w:val="clear" w:color="auto" w:fill="C00000"/>
                  <w:textDirection w:val="btLr"/>
                </w:tcPr>
                <w:p w14:paraId="35D7FFA2" w14:textId="77777777" w:rsidR="00EB51DA" w:rsidRDefault="00EB51DA" w:rsidP="00EB70D8">
                  <w:pPr>
                    <w:pStyle w:val="TableParagraph"/>
                    <w:spacing w:before="118" w:line="134" w:lineRule="exact"/>
                    <w:ind w:left="249"/>
                    <w:rPr>
                      <w:sz w:val="14"/>
                    </w:rPr>
                  </w:pPr>
                  <w:r>
                    <w:rPr>
                      <w:color w:val="FFFFFF"/>
                      <w:sz w:val="14"/>
                    </w:rPr>
                    <w:t>Probabilidad</w:t>
                  </w:r>
                </w:p>
              </w:tc>
              <w:tc>
                <w:tcPr>
                  <w:tcW w:w="279" w:type="dxa"/>
                  <w:shd w:val="clear" w:color="auto" w:fill="C00000"/>
                  <w:textDirection w:val="btLr"/>
                </w:tcPr>
                <w:p w14:paraId="3A76BC20" w14:textId="77777777" w:rsidR="00EB51DA" w:rsidRDefault="00EB51DA" w:rsidP="00EB70D8">
                  <w:pPr>
                    <w:pStyle w:val="TableParagraph"/>
                    <w:spacing w:before="121" w:line="130" w:lineRule="exact"/>
                    <w:ind w:left="388"/>
                    <w:rPr>
                      <w:sz w:val="14"/>
                    </w:rPr>
                  </w:pPr>
                  <w:r>
                    <w:rPr>
                      <w:color w:val="FFFFFF"/>
                      <w:sz w:val="14"/>
                    </w:rPr>
                    <w:t>Impacto</w:t>
                  </w:r>
                </w:p>
              </w:tc>
              <w:tc>
                <w:tcPr>
                  <w:tcW w:w="420" w:type="dxa"/>
                  <w:shd w:val="clear" w:color="auto" w:fill="C00000"/>
                  <w:textDirection w:val="btLr"/>
                </w:tcPr>
                <w:p w14:paraId="781BDC08" w14:textId="77777777" w:rsidR="00EB51DA" w:rsidRDefault="00EB51DA" w:rsidP="00EB70D8">
                  <w:pPr>
                    <w:pStyle w:val="TableParagraph"/>
                    <w:spacing w:before="103" w:line="160" w:lineRule="atLeast"/>
                    <w:ind w:left="419" w:right="219" w:hanging="190"/>
                    <w:rPr>
                      <w:sz w:val="14"/>
                    </w:rPr>
                  </w:pPr>
                  <w:r>
                    <w:rPr>
                      <w:color w:val="FFFFFF"/>
                      <w:spacing w:val="-1"/>
                      <w:sz w:val="14"/>
                    </w:rPr>
                    <w:t xml:space="preserve">Valoraión </w:t>
                  </w:r>
                  <w:r>
                    <w:rPr>
                      <w:color w:val="FFFFFF"/>
                      <w:sz w:val="14"/>
                    </w:rPr>
                    <w:t>del</w:t>
                  </w:r>
                  <w:r>
                    <w:rPr>
                      <w:color w:val="FFFFFF"/>
                      <w:spacing w:val="-36"/>
                      <w:sz w:val="14"/>
                    </w:rPr>
                    <w:t xml:space="preserve"> </w:t>
                  </w:r>
                  <w:r>
                    <w:rPr>
                      <w:color w:val="FFFFFF"/>
                      <w:sz w:val="14"/>
                    </w:rPr>
                    <w:t>Riesgo</w:t>
                  </w:r>
                </w:p>
              </w:tc>
              <w:tc>
                <w:tcPr>
                  <w:tcW w:w="279" w:type="dxa"/>
                  <w:shd w:val="clear" w:color="auto" w:fill="C00000"/>
                  <w:textDirection w:val="btLr"/>
                </w:tcPr>
                <w:p w14:paraId="5FD518E3" w14:textId="77777777" w:rsidR="00EB51DA" w:rsidRDefault="00EB51DA" w:rsidP="00EB70D8">
                  <w:pPr>
                    <w:pStyle w:val="TableParagraph"/>
                    <w:spacing w:before="123" w:line="128" w:lineRule="exact"/>
                    <w:ind w:left="330"/>
                    <w:rPr>
                      <w:sz w:val="14"/>
                    </w:rPr>
                  </w:pPr>
                  <w:r>
                    <w:rPr>
                      <w:color w:val="FFFFFF"/>
                      <w:sz w:val="14"/>
                    </w:rPr>
                    <w:t>Categoría</w:t>
                  </w:r>
                </w:p>
              </w:tc>
              <w:tc>
                <w:tcPr>
                  <w:tcW w:w="563" w:type="dxa"/>
                  <w:shd w:val="clear" w:color="auto" w:fill="C00000"/>
                </w:tcPr>
                <w:p w14:paraId="0D28B195" w14:textId="77777777" w:rsidR="00EB51DA" w:rsidRDefault="00EB51DA" w:rsidP="00EB70D8">
                  <w:pPr>
                    <w:pStyle w:val="TableParagraph"/>
                    <w:rPr>
                      <w:rFonts w:ascii="Times New Roman"/>
                      <w:sz w:val="14"/>
                    </w:rPr>
                  </w:pPr>
                </w:p>
              </w:tc>
              <w:tc>
                <w:tcPr>
                  <w:tcW w:w="561" w:type="dxa"/>
                  <w:shd w:val="clear" w:color="auto" w:fill="C00000"/>
                </w:tcPr>
                <w:p w14:paraId="6D3150EE" w14:textId="77777777" w:rsidR="00EB51DA" w:rsidRDefault="00EB51DA" w:rsidP="00EB70D8">
                  <w:pPr>
                    <w:pStyle w:val="TableParagraph"/>
                    <w:rPr>
                      <w:rFonts w:ascii="Times New Roman"/>
                      <w:sz w:val="14"/>
                    </w:rPr>
                  </w:pPr>
                </w:p>
              </w:tc>
              <w:tc>
                <w:tcPr>
                  <w:tcW w:w="420" w:type="dxa"/>
                  <w:shd w:val="clear" w:color="auto" w:fill="C00000"/>
                </w:tcPr>
                <w:p w14:paraId="17FAB652" w14:textId="77777777" w:rsidR="00EB51DA" w:rsidRDefault="00EB51DA" w:rsidP="00EB70D8">
                  <w:pPr>
                    <w:pStyle w:val="TableParagraph"/>
                    <w:rPr>
                      <w:rFonts w:ascii="Times New Roman"/>
                      <w:sz w:val="14"/>
                    </w:rPr>
                  </w:pPr>
                </w:p>
              </w:tc>
              <w:tc>
                <w:tcPr>
                  <w:tcW w:w="587" w:type="dxa"/>
                  <w:shd w:val="clear" w:color="auto" w:fill="C00000"/>
                </w:tcPr>
                <w:p w14:paraId="08312502" w14:textId="77777777" w:rsidR="00EB51DA" w:rsidRDefault="00EB51DA" w:rsidP="00EB70D8">
                  <w:pPr>
                    <w:pStyle w:val="TableParagraph"/>
                    <w:rPr>
                      <w:rFonts w:ascii="Times New Roman"/>
                      <w:sz w:val="14"/>
                    </w:rPr>
                  </w:pPr>
                </w:p>
              </w:tc>
              <w:tc>
                <w:tcPr>
                  <w:tcW w:w="561" w:type="dxa"/>
                  <w:shd w:val="clear" w:color="auto" w:fill="C00000"/>
                  <w:textDirection w:val="btLr"/>
                </w:tcPr>
                <w:p w14:paraId="60658090" w14:textId="77777777" w:rsidR="00EB51DA" w:rsidRDefault="00EB51DA" w:rsidP="00EB70D8">
                  <w:pPr>
                    <w:pStyle w:val="TableParagraph"/>
                    <w:spacing w:before="106" w:line="160" w:lineRule="atLeast"/>
                    <w:ind w:left="287" w:right="287" w:firstLine="2"/>
                    <w:jc w:val="center"/>
                    <w:rPr>
                      <w:sz w:val="14"/>
                    </w:rPr>
                  </w:pPr>
                  <w:r>
                    <w:rPr>
                      <w:color w:val="FFFFFF"/>
                      <w:sz w:val="14"/>
                    </w:rPr>
                    <w:t>¿Cómo se</w:t>
                  </w:r>
                  <w:r>
                    <w:rPr>
                      <w:color w:val="FFFFFF"/>
                      <w:spacing w:val="1"/>
                      <w:sz w:val="14"/>
                    </w:rPr>
                    <w:t xml:space="preserve"> </w:t>
                  </w:r>
                  <w:r>
                    <w:rPr>
                      <w:color w:val="FFFFFF"/>
                      <w:sz w:val="14"/>
                    </w:rPr>
                    <w:t>realiza el</w:t>
                  </w:r>
                  <w:r>
                    <w:rPr>
                      <w:color w:val="FFFFFF"/>
                      <w:spacing w:val="1"/>
                      <w:sz w:val="14"/>
                    </w:rPr>
                    <w:t xml:space="preserve"> </w:t>
                  </w:r>
                  <w:r>
                    <w:rPr>
                      <w:color w:val="FFFFFF"/>
                      <w:spacing w:val="-1"/>
                      <w:sz w:val="14"/>
                    </w:rPr>
                    <w:t>monitoreo?</w:t>
                  </w:r>
                </w:p>
              </w:tc>
              <w:tc>
                <w:tcPr>
                  <w:tcW w:w="420" w:type="dxa"/>
                  <w:shd w:val="clear" w:color="auto" w:fill="C00000"/>
                  <w:textDirection w:val="btLr"/>
                </w:tcPr>
                <w:p w14:paraId="3101EF0D" w14:textId="77777777" w:rsidR="00EB51DA" w:rsidRDefault="00EB51DA" w:rsidP="00EB70D8">
                  <w:pPr>
                    <w:pStyle w:val="TableParagraph"/>
                    <w:spacing w:before="128"/>
                    <w:ind w:left="254"/>
                    <w:rPr>
                      <w:sz w:val="14"/>
                    </w:rPr>
                  </w:pPr>
                  <w:r>
                    <w:rPr>
                      <w:color w:val="FFFFFF"/>
                      <w:sz w:val="14"/>
                    </w:rPr>
                    <w:t>Periodicidad</w:t>
                  </w:r>
                </w:p>
                <w:p w14:paraId="323C9E4A" w14:textId="77777777" w:rsidR="00EB51DA" w:rsidRDefault="00EB51DA" w:rsidP="00EB70D8">
                  <w:pPr>
                    <w:pStyle w:val="TableParagraph"/>
                    <w:spacing w:before="3" w:line="102" w:lineRule="exact"/>
                    <w:ind w:left="311"/>
                    <w:rPr>
                      <w:sz w:val="14"/>
                    </w:rPr>
                  </w:pPr>
                  <w:r>
                    <w:rPr>
                      <w:color w:val="FFFFFF"/>
                      <w:sz w:val="14"/>
                    </w:rPr>
                    <w:t>¿Cuándo?</w:t>
                  </w:r>
                </w:p>
              </w:tc>
            </w:tr>
            <w:tr w:rsidR="00EB51DA" w14:paraId="0B6DC3CB" w14:textId="77777777" w:rsidTr="00EB70D8">
              <w:trPr>
                <w:trHeight w:val="2373"/>
              </w:trPr>
              <w:tc>
                <w:tcPr>
                  <w:tcW w:w="515" w:type="dxa"/>
                </w:tcPr>
                <w:p w14:paraId="12FE1CCC" w14:textId="77777777" w:rsidR="00EB51DA" w:rsidRDefault="00EB51DA" w:rsidP="00EB70D8">
                  <w:pPr>
                    <w:pStyle w:val="TableParagraph"/>
                    <w:rPr>
                      <w:sz w:val="16"/>
                    </w:rPr>
                  </w:pPr>
                </w:p>
                <w:p w14:paraId="39A385F7" w14:textId="77777777" w:rsidR="00EB51DA" w:rsidRDefault="00EB51DA" w:rsidP="00EB70D8">
                  <w:pPr>
                    <w:pStyle w:val="TableParagraph"/>
                    <w:rPr>
                      <w:sz w:val="16"/>
                    </w:rPr>
                  </w:pPr>
                </w:p>
                <w:p w14:paraId="515735FD" w14:textId="77777777" w:rsidR="00EB51DA" w:rsidRDefault="00EB51DA" w:rsidP="00EB70D8">
                  <w:pPr>
                    <w:pStyle w:val="TableParagraph"/>
                    <w:rPr>
                      <w:sz w:val="16"/>
                    </w:rPr>
                  </w:pPr>
                </w:p>
                <w:p w14:paraId="19BEFBE9" w14:textId="77777777" w:rsidR="00EB51DA" w:rsidRDefault="00EB51DA" w:rsidP="00EB70D8">
                  <w:pPr>
                    <w:pStyle w:val="TableParagraph"/>
                    <w:rPr>
                      <w:sz w:val="16"/>
                    </w:rPr>
                  </w:pPr>
                </w:p>
                <w:p w14:paraId="4ED2DAAF" w14:textId="77777777" w:rsidR="00EB51DA" w:rsidRDefault="00EB51DA" w:rsidP="00EB70D8">
                  <w:pPr>
                    <w:pStyle w:val="TableParagraph"/>
                    <w:spacing w:before="8"/>
                    <w:rPr>
                      <w:sz w:val="14"/>
                    </w:rPr>
                  </w:pPr>
                </w:p>
                <w:p w14:paraId="0A1C3887" w14:textId="77777777" w:rsidR="00EB51DA" w:rsidRDefault="00EB51DA" w:rsidP="00EB70D8">
                  <w:pPr>
                    <w:pStyle w:val="TableParagraph"/>
                    <w:spacing w:before="1"/>
                    <w:ind w:left="9"/>
                    <w:jc w:val="center"/>
                    <w:rPr>
                      <w:sz w:val="14"/>
                    </w:rPr>
                  </w:pPr>
                  <w:r>
                    <w:rPr>
                      <w:w w:val="99"/>
                      <w:sz w:val="14"/>
                    </w:rPr>
                    <w:t>1</w:t>
                  </w:r>
                </w:p>
              </w:tc>
              <w:tc>
                <w:tcPr>
                  <w:tcW w:w="280" w:type="dxa"/>
                  <w:textDirection w:val="btLr"/>
                </w:tcPr>
                <w:p w14:paraId="77B15B6C" w14:textId="77777777" w:rsidR="00EB51DA" w:rsidRDefault="00EB51DA" w:rsidP="00EB70D8">
                  <w:pPr>
                    <w:pStyle w:val="TableParagraph"/>
                    <w:spacing w:before="111" w:line="142" w:lineRule="exact"/>
                    <w:ind w:left="644" w:right="644"/>
                    <w:jc w:val="center"/>
                    <w:rPr>
                      <w:sz w:val="14"/>
                    </w:rPr>
                  </w:pPr>
                  <w:r>
                    <w:rPr>
                      <w:sz w:val="14"/>
                    </w:rPr>
                    <w:t>Especifico</w:t>
                  </w:r>
                </w:p>
              </w:tc>
              <w:tc>
                <w:tcPr>
                  <w:tcW w:w="282" w:type="dxa"/>
                  <w:textDirection w:val="btLr"/>
                </w:tcPr>
                <w:p w14:paraId="6A0D29E7" w14:textId="77777777" w:rsidR="00EB51DA" w:rsidRDefault="00EB51DA" w:rsidP="00EB70D8">
                  <w:pPr>
                    <w:pStyle w:val="TableParagraph"/>
                    <w:spacing w:before="111" w:line="144" w:lineRule="exact"/>
                    <w:ind w:left="641" w:right="644"/>
                    <w:jc w:val="center"/>
                    <w:rPr>
                      <w:sz w:val="14"/>
                    </w:rPr>
                  </w:pPr>
                  <w:r>
                    <w:rPr>
                      <w:sz w:val="14"/>
                    </w:rPr>
                    <w:t>Externo</w:t>
                  </w:r>
                </w:p>
              </w:tc>
              <w:tc>
                <w:tcPr>
                  <w:tcW w:w="280" w:type="dxa"/>
                  <w:textDirection w:val="btLr"/>
                </w:tcPr>
                <w:p w14:paraId="160D83DF" w14:textId="77777777" w:rsidR="00EB51DA" w:rsidRDefault="00EB51DA" w:rsidP="00EB70D8">
                  <w:pPr>
                    <w:pStyle w:val="TableParagraph"/>
                    <w:spacing w:before="111" w:line="141" w:lineRule="exact"/>
                    <w:ind w:left="641" w:right="644"/>
                    <w:jc w:val="center"/>
                    <w:rPr>
                      <w:sz w:val="14"/>
                    </w:rPr>
                  </w:pPr>
                  <w:r>
                    <w:rPr>
                      <w:sz w:val="14"/>
                    </w:rPr>
                    <w:t>Ejecución</w:t>
                  </w:r>
                </w:p>
              </w:tc>
              <w:tc>
                <w:tcPr>
                  <w:tcW w:w="280" w:type="dxa"/>
                  <w:textDirection w:val="btLr"/>
                </w:tcPr>
                <w:p w14:paraId="1F88CCA5" w14:textId="77777777" w:rsidR="00EB51DA" w:rsidRDefault="00EB51DA" w:rsidP="00EB70D8">
                  <w:pPr>
                    <w:pStyle w:val="TableParagraph"/>
                    <w:spacing w:before="112" w:line="141" w:lineRule="exact"/>
                    <w:ind w:left="328"/>
                    <w:rPr>
                      <w:sz w:val="14"/>
                    </w:rPr>
                  </w:pPr>
                  <w:r>
                    <w:rPr>
                      <w:sz w:val="14"/>
                    </w:rPr>
                    <w:t>Riesgos</w:t>
                  </w:r>
                  <w:r>
                    <w:rPr>
                      <w:spacing w:val="-5"/>
                      <w:sz w:val="14"/>
                    </w:rPr>
                    <w:t xml:space="preserve"> </w:t>
                  </w:r>
                  <w:r>
                    <w:rPr>
                      <w:sz w:val="14"/>
                    </w:rPr>
                    <w:t>Económicos</w:t>
                  </w:r>
                </w:p>
              </w:tc>
              <w:tc>
                <w:tcPr>
                  <w:tcW w:w="1311" w:type="dxa"/>
                </w:tcPr>
                <w:p w14:paraId="5E1F861E" w14:textId="77777777" w:rsidR="00EB51DA" w:rsidRDefault="00EB51DA" w:rsidP="00EB70D8">
                  <w:pPr>
                    <w:pStyle w:val="TableParagraph"/>
                    <w:spacing w:before="8"/>
                    <w:rPr>
                      <w:sz w:val="15"/>
                    </w:rPr>
                  </w:pPr>
                </w:p>
                <w:p w14:paraId="7A69253B" w14:textId="77777777" w:rsidR="00EB51DA" w:rsidRDefault="00EB51DA" w:rsidP="00EB70D8">
                  <w:pPr>
                    <w:pStyle w:val="TableParagraph"/>
                    <w:ind w:left="123" w:right="113" w:firstLine="1"/>
                    <w:jc w:val="center"/>
                    <w:rPr>
                      <w:sz w:val="14"/>
                    </w:rPr>
                  </w:pPr>
                  <w:r>
                    <w:rPr>
                      <w:sz w:val="14"/>
                    </w:rPr>
                    <w:t>Son los derivados</w:t>
                  </w:r>
                  <w:r>
                    <w:rPr>
                      <w:spacing w:val="1"/>
                      <w:sz w:val="14"/>
                    </w:rPr>
                    <w:t xml:space="preserve"> </w:t>
                  </w:r>
                  <w:r>
                    <w:rPr>
                      <w:sz w:val="14"/>
                    </w:rPr>
                    <w:t>del</w:t>
                  </w:r>
                  <w:r>
                    <w:rPr>
                      <w:spacing w:val="1"/>
                      <w:sz w:val="14"/>
                    </w:rPr>
                    <w:t xml:space="preserve"> </w:t>
                  </w:r>
                  <w:r>
                    <w:rPr>
                      <w:sz w:val="14"/>
                    </w:rPr>
                    <w:t>comportamiento</w:t>
                  </w:r>
                  <w:r>
                    <w:rPr>
                      <w:spacing w:val="1"/>
                      <w:sz w:val="14"/>
                    </w:rPr>
                    <w:t xml:space="preserve"> </w:t>
                  </w:r>
                  <w:r>
                    <w:rPr>
                      <w:sz w:val="14"/>
                    </w:rPr>
                    <w:t>del mercado, tales</w:t>
                  </w:r>
                  <w:r>
                    <w:rPr>
                      <w:spacing w:val="1"/>
                      <w:sz w:val="14"/>
                    </w:rPr>
                    <w:t xml:space="preserve"> </w:t>
                  </w:r>
                  <w:r>
                    <w:rPr>
                      <w:sz w:val="14"/>
                    </w:rPr>
                    <w:t>como</w:t>
                  </w:r>
                  <w:r>
                    <w:rPr>
                      <w:spacing w:val="-9"/>
                      <w:sz w:val="14"/>
                    </w:rPr>
                    <w:t xml:space="preserve"> </w:t>
                  </w:r>
                  <w:r>
                    <w:rPr>
                      <w:sz w:val="14"/>
                    </w:rPr>
                    <w:t>la</w:t>
                  </w:r>
                  <w:r>
                    <w:rPr>
                      <w:spacing w:val="-7"/>
                      <w:sz w:val="14"/>
                    </w:rPr>
                    <w:t xml:space="preserve"> </w:t>
                  </w:r>
                  <w:r>
                    <w:rPr>
                      <w:sz w:val="14"/>
                    </w:rPr>
                    <w:t>fluctuación</w:t>
                  </w:r>
                  <w:r>
                    <w:rPr>
                      <w:spacing w:val="-36"/>
                      <w:sz w:val="14"/>
                    </w:rPr>
                    <w:t xml:space="preserve"> </w:t>
                  </w:r>
                  <w:r>
                    <w:rPr>
                      <w:sz w:val="14"/>
                    </w:rPr>
                    <w:t>de los precios de</w:t>
                  </w:r>
                  <w:r>
                    <w:rPr>
                      <w:spacing w:val="1"/>
                      <w:sz w:val="14"/>
                    </w:rPr>
                    <w:t xml:space="preserve"> </w:t>
                  </w:r>
                  <w:r>
                    <w:rPr>
                      <w:sz w:val="14"/>
                    </w:rPr>
                    <w:t>los insumos,</w:t>
                  </w:r>
                  <w:r>
                    <w:rPr>
                      <w:spacing w:val="1"/>
                      <w:sz w:val="14"/>
                    </w:rPr>
                    <w:t xml:space="preserve"> </w:t>
                  </w:r>
                  <w:r>
                    <w:rPr>
                      <w:sz w:val="14"/>
                    </w:rPr>
                    <w:t>desabastecimiento</w:t>
                  </w:r>
                  <w:r>
                    <w:rPr>
                      <w:spacing w:val="-36"/>
                      <w:sz w:val="14"/>
                    </w:rPr>
                    <w:t xml:space="preserve"> </w:t>
                  </w:r>
                  <w:r>
                    <w:rPr>
                      <w:sz w:val="14"/>
                    </w:rPr>
                    <w:t>y especulación de</w:t>
                  </w:r>
                  <w:r>
                    <w:rPr>
                      <w:spacing w:val="1"/>
                      <w:sz w:val="14"/>
                    </w:rPr>
                    <w:t xml:space="preserve"> </w:t>
                  </w:r>
                  <w:r>
                    <w:rPr>
                      <w:sz w:val="14"/>
                    </w:rPr>
                    <w:t>estos,</w:t>
                  </w:r>
                  <w:r>
                    <w:rPr>
                      <w:spacing w:val="-2"/>
                      <w:sz w:val="14"/>
                    </w:rPr>
                    <w:t xml:space="preserve"> </w:t>
                  </w:r>
                  <w:r>
                    <w:rPr>
                      <w:sz w:val="14"/>
                    </w:rPr>
                    <w:t>entre</w:t>
                  </w:r>
                  <w:r>
                    <w:rPr>
                      <w:spacing w:val="-2"/>
                      <w:sz w:val="14"/>
                    </w:rPr>
                    <w:t xml:space="preserve"> </w:t>
                  </w:r>
                  <w:r>
                    <w:rPr>
                      <w:sz w:val="14"/>
                    </w:rPr>
                    <w:t>otros.</w:t>
                  </w:r>
                </w:p>
              </w:tc>
              <w:tc>
                <w:tcPr>
                  <w:tcW w:w="281" w:type="dxa"/>
                  <w:textDirection w:val="btLr"/>
                </w:tcPr>
                <w:p w14:paraId="2EC63DB3" w14:textId="77777777" w:rsidR="00EB51DA" w:rsidRDefault="00EB51DA" w:rsidP="00EB70D8">
                  <w:pPr>
                    <w:pStyle w:val="TableParagraph"/>
                    <w:spacing w:before="122"/>
                    <w:ind w:left="326"/>
                    <w:rPr>
                      <w:sz w:val="14"/>
                    </w:rPr>
                  </w:pPr>
                  <w:r>
                    <w:rPr>
                      <w:sz w:val="14"/>
                    </w:rPr>
                    <w:t>Suspensión</w:t>
                  </w:r>
                  <w:r>
                    <w:rPr>
                      <w:spacing w:val="-6"/>
                      <w:sz w:val="14"/>
                    </w:rPr>
                    <w:t xml:space="preserve"> </w:t>
                  </w:r>
                  <w:r>
                    <w:rPr>
                      <w:sz w:val="14"/>
                    </w:rPr>
                    <w:t>temporal</w:t>
                  </w:r>
                </w:p>
              </w:tc>
              <w:tc>
                <w:tcPr>
                  <w:tcW w:w="280" w:type="dxa"/>
                  <w:textDirection w:val="btLr"/>
                </w:tcPr>
                <w:p w14:paraId="0639B9D9" w14:textId="77777777" w:rsidR="00EB51DA" w:rsidRDefault="00EB51DA" w:rsidP="00EB70D8">
                  <w:pPr>
                    <w:pStyle w:val="TableParagraph"/>
                    <w:spacing w:before="111" w:line="141" w:lineRule="exact"/>
                    <w:ind w:left="644" w:right="644"/>
                    <w:jc w:val="center"/>
                    <w:rPr>
                      <w:sz w:val="14"/>
                    </w:rPr>
                  </w:pPr>
                  <w:r>
                    <w:rPr>
                      <w:sz w:val="14"/>
                    </w:rPr>
                    <w:t>Raro</w:t>
                  </w:r>
                </w:p>
              </w:tc>
              <w:tc>
                <w:tcPr>
                  <w:tcW w:w="281" w:type="dxa"/>
                  <w:textDirection w:val="btLr"/>
                </w:tcPr>
                <w:p w14:paraId="6F9B67B0" w14:textId="77777777" w:rsidR="00EB51DA" w:rsidRDefault="00EB51DA" w:rsidP="00EB70D8">
                  <w:pPr>
                    <w:pStyle w:val="TableParagraph"/>
                    <w:spacing w:before="112" w:line="140" w:lineRule="exact"/>
                    <w:ind w:left="644" w:right="644"/>
                    <w:jc w:val="center"/>
                    <w:rPr>
                      <w:sz w:val="14"/>
                    </w:rPr>
                  </w:pPr>
                  <w:r>
                    <w:rPr>
                      <w:sz w:val="14"/>
                    </w:rPr>
                    <w:t>Mayor</w:t>
                  </w:r>
                </w:p>
              </w:tc>
              <w:tc>
                <w:tcPr>
                  <w:tcW w:w="280" w:type="dxa"/>
                </w:tcPr>
                <w:p w14:paraId="37E5AB12" w14:textId="77777777" w:rsidR="00EB51DA" w:rsidRDefault="00EB51DA" w:rsidP="00EB70D8">
                  <w:pPr>
                    <w:pStyle w:val="TableParagraph"/>
                    <w:rPr>
                      <w:sz w:val="16"/>
                    </w:rPr>
                  </w:pPr>
                </w:p>
                <w:p w14:paraId="00E0AD2E" w14:textId="77777777" w:rsidR="00EB51DA" w:rsidRDefault="00EB51DA" w:rsidP="00EB70D8">
                  <w:pPr>
                    <w:pStyle w:val="TableParagraph"/>
                    <w:rPr>
                      <w:sz w:val="16"/>
                    </w:rPr>
                  </w:pPr>
                </w:p>
                <w:p w14:paraId="466076CE" w14:textId="77777777" w:rsidR="00EB51DA" w:rsidRDefault="00EB51DA" w:rsidP="00EB70D8">
                  <w:pPr>
                    <w:pStyle w:val="TableParagraph"/>
                    <w:rPr>
                      <w:sz w:val="16"/>
                    </w:rPr>
                  </w:pPr>
                </w:p>
                <w:p w14:paraId="7DBAA668" w14:textId="77777777" w:rsidR="00EB51DA" w:rsidRDefault="00EB51DA" w:rsidP="00EB70D8">
                  <w:pPr>
                    <w:pStyle w:val="TableParagraph"/>
                    <w:rPr>
                      <w:sz w:val="16"/>
                    </w:rPr>
                  </w:pPr>
                </w:p>
                <w:p w14:paraId="7C8EECD2" w14:textId="77777777" w:rsidR="00EB51DA" w:rsidRDefault="00EB51DA" w:rsidP="00EB70D8">
                  <w:pPr>
                    <w:pStyle w:val="TableParagraph"/>
                    <w:spacing w:before="8"/>
                    <w:rPr>
                      <w:sz w:val="14"/>
                    </w:rPr>
                  </w:pPr>
                </w:p>
                <w:p w14:paraId="12203D09" w14:textId="77777777" w:rsidR="00EB51DA" w:rsidRDefault="00EB51DA" w:rsidP="00EB70D8">
                  <w:pPr>
                    <w:pStyle w:val="TableParagraph"/>
                    <w:spacing w:before="1"/>
                    <w:ind w:right="80"/>
                    <w:jc w:val="right"/>
                    <w:rPr>
                      <w:sz w:val="14"/>
                    </w:rPr>
                  </w:pPr>
                  <w:r>
                    <w:rPr>
                      <w:w w:val="99"/>
                      <w:sz w:val="14"/>
                    </w:rPr>
                    <w:t>5</w:t>
                  </w:r>
                </w:p>
              </w:tc>
              <w:tc>
                <w:tcPr>
                  <w:tcW w:w="281" w:type="dxa"/>
                  <w:textDirection w:val="btLr"/>
                </w:tcPr>
                <w:p w14:paraId="79D248C6" w14:textId="77777777" w:rsidR="00EB51DA" w:rsidRDefault="00EB51DA" w:rsidP="00EB70D8">
                  <w:pPr>
                    <w:pStyle w:val="TableParagraph"/>
                    <w:spacing w:before="114" w:line="138" w:lineRule="exact"/>
                    <w:ind w:left="554"/>
                    <w:rPr>
                      <w:sz w:val="14"/>
                    </w:rPr>
                  </w:pPr>
                  <w:r>
                    <w:rPr>
                      <w:sz w:val="14"/>
                    </w:rPr>
                    <w:t>Riesgo</w:t>
                  </w:r>
                  <w:r>
                    <w:rPr>
                      <w:spacing w:val="-3"/>
                      <w:sz w:val="14"/>
                    </w:rPr>
                    <w:t xml:space="preserve"> </w:t>
                  </w:r>
                  <w:r>
                    <w:rPr>
                      <w:sz w:val="14"/>
                    </w:rPr>
                    <w:t>Medio</w:t>
                  </w:r>
                </w:p>
              </w:tc>
              <w:tc>
                <w:tcPr>
                  <w:tcW w:w="280" w:type="dxa"/>
                  <w:textDirection w:val="btLr"/>
                </w:tcPr>
                <w:p w14:paraId="133ED136" w14:textId="77777777" w:rsidR="00EB51DA" w:rsidRDefault="00EB51DA" w:rsidP="00EB70D8">
                  <w:pPr>
                    <w:pStyle w:val="TableParagraph"/>
                    <w:spacing w:before="118" w:line="134" w:lineRule="exact"/>
                    <w:ind w:left="644" w:right="644"/>
                    <w:jc w:val="center"/>
                    <w:rPr>
                      <w:sz w:val="14"/>
                    </w:rPr>
                  </w:pPr>
                  <w:r>
                    <w:rPr>
                      <w:sz w:val="14"/>
                    </w:rPr>
                    <w:t>Entidad</w:t>
                  </w:r>
                </w:p>
              </w:tc>
              <w:tc>
                <w:tcPr>
                  <w:tcW w:w="1125" w:type="dxa"/>
                </w:tcPr>
                <w:p w14:paraId="6BECD311" w14:textId="77777777" w:rsidR="00EB51DA" w:rsidRDefault="00EB51DA" w:rsidP="00EB70D8">
                  <w:pPr>
                    <w:pStyle w:val="TableParagraph"/>
                    <w:rPr>
                      <w:sz w:val="16"/>
                    </w:rPr>
                  </w:pPr>
                </w:p>
                <w:p w14:paraId="776A13D5" w14:textId="77777777" w:rsidR="00EB51DA" w:rsidRDefault="00EB51DA" w:rsidP="00EB70D8">
                  <w:pPr>
                    <w:pStyle w:val="TableParagraph"/>
                    <w:rPr>
                      <w:sz w:val="16"/>
                    </w:rPr>
                  </w:pPr>
                </w:p>
                <w:p w14:paraId="3B87B882" w14:textId="77777777" w:rsidR="00EB51DA" w:rsidRDefault="00EB51DA" w:rsidP="00EB70D8">
                  <w:pPr>
                    <w:pStyle w:val="TableParagraph"/>
                    <w:rPr>
                      <w:sz w:val="16"/>
                    </w:rPr>
                  </w:pPr>
                </w:p>
                <w:p w14:paraId="60BE1CE1" w14:textId="77777777" w:rsidR="00EB51DA" w:rsidRDefault="00EB51DA" w:rsidP="00EB70D8">
                  <w:pPr>
                    <w:pStyle w:val="TableParagraph"/>
                    <w:spacing w:before="111"/>
                    <w:ind w:left="202" w:right="175" w:hanging="3"/>
                    <w:jc w:val="center"/>
                    <w:rPr>
                      <w:sz w:val="14"/>
                    </w:rPr>
                  </w:pPr>
                  <w:r>
                    <w:rPr>
                      <w:sz w:val="14"/>
                    </w:rPr>
                    <w:t>Especificar</w:t>
                  </w:r>
                  <w:r>
                    <w:rPr>
                      <w:spacing w:val="1"/>
                      <w:sz w:val="14"/>
                    </w:rPr>
                    <w:t xml:space="preserve"> </w:t>
                  </w:r>
                  <w:r>
                    <w:rPr>
                      <w:spacing w:val="-1"/>
                      <w:sz w:val="14"/>
                    </w:rPr>
                    <w:t xml:space="preserve">estándares </w:t>
                  </w:r>
                  <w:r>
                    <w:rPr>
                      <w:sz w:val="14"/>
                    </w:rPr>
                    <w:t>de</w:t>
                  </w:r>
                  <w:r>
                    <w:rPr>
                      <w:spacing w:val="-36"/>
                      <w:sz w:val="14"/>
                    </w:rPr>
                    <w:t xml:space="preserve"> </w:t>
                  </w:r>
                  <w:r>
                    <w:rPr>
                      <w:sz w:val="14"/>
                    </w:rPr>
                    <w:t>los bienes y</w:t>
                  </w:r>
                  <w:r>
                    <w:rPr>
                      <w:spacing w:val="1"/>
                      <w:sz w:val="14"/>
                    </w:rPr>
                    <w:t xml:space="preserve"> </w:t>
                  </w:r>
                  <w:r>
                    <w:rPr>
                      <w:sz w:val="14"/>
                    </w:rPr>
                    <w:t>servicios</w:t>
                  </w:r>
                </w:p>
              </w:tc>
              <w:tc>
                <w:tcPr>
                  <w:tcW w:w="650" w:type="dxa"/>
                  <w:textDirection w:val="btLr"/>
                </w:tcPr>
                <w:p w14:paraId="7866D2C7" w14:textId="77777777" w:rsidR="00EB51DA" w:rsidRDefault="00EB51DA" w:rsidP="00EB70D8">
                  <w:pPr>
                    <w:pStyle w:val="TableParagraph"/>
                    <w:spacing w:before="118" w:line="134" w:lineRule="exact"/>
                    <w:ind w:left="644" w:right="644"/>
                    <w:jc w:val="center"/>
                    <w:rPr>
                      <w:sz w:val="14"/>
                    </w:rPr>
                  </w:pPr>
                  <w:r>
                    <w:rPr>
                      <w:sz w:val="14"/>
                    </w:rPr>
                    <w:t>Raro</w:t>
                  </w:r>
                </w:p>
              </w:tc>
              <w:tc>
                <w:tcPr>
                  <w:tcW w:w="279" w:type="dxa"/>
                  <w:textDirection w:val="btLr"/>
                </w:tcPr>
                <w:p w14:paraId="1BB123D7" w14:textId="77777777" w:rsidR="00EB51DA" w:rsidRDefault="00EB51DA" w:rsidP="00EB70D8">
                  <w:pPr>
                    <w:pStyle w:val="TableParagraph"/>
                    <w:spacing w:before="121" w:line="130" w:lineRule="exact"/>
                    <w:ind w:left="573"/>
                    <w:rPr>
                      <w:sz w:val="14"/>
                    </w:rPr>
                  </w:pPr>
                  <w:r>
                    <w:rPr>
                      <w:sz w:val="14"/>
                    </w:rPr>
                    <w:t>Insignificante</w:t>
                  </w:r>
                </w:p>
              </w:tc>
              <w:tc>
                <w:tcPr>
                  <w:tcW w:w="420" w:type="dxa"/>
                </w:tcPr>
                <w:p w14:paraId="75B8B935" w14:textId="77777777" w:rsidR="00EB51DA" w:rsidRDefault="00EB51DA" w:rsidP="00EB70D8">
                  <w:pPr>
                    <w:pStyle w:val="TableParagraph"/>
                    <w:rPr>
                      <w:sz w:val="16"/>
                    </w:rPr>
                  </w:pPr>
                </w:p>
                <w:p w14:paraId="4AA618BE" w14:textId="77777777" w:rsidR="00EB51DA" w:rsidRDefault="00EB51DA" w:rsidP="00EB70D8">
                  <w:pPr>
                    <w:pStyle w:val="TableParagraph"/>
                    <w:rPr>
                      <w:sz w:val="16"/>
                    </w:rPr>
                  </w:pPr>
                </w:p>
                <w:p w14:paraId="61101FD7" w14:textId="77777777" w:rsidR="00EB51DA" w:rsidRDefault="00EB51DA" w:rsidP="00EB70D8">
                  <w:pPr>
                    <w:pStyle w:val="TableParagraph"/>
                    <w:rPr>
                      <w:sz w:val="16"/>
                    </w:rPr>
                  </w:pPr>
                </w:p>
                <w:p w14:paraId="42A26DBF" w14:textId="77777777" w:rsidR="00EB51DA" w:rsidRDefault="00EB51DA" w:rsidP="00EB70D8">
                  <w:pPr>
                    <w:pStyle w:val="TableParagraph"/>
                    <w:rPr>
                      <w:sz w:val="16"/>
                    </w:rPr>
                  </w:pPr>
                </w:p>
                <w:p w14:paraId="6C590EC7" w14:textId="77777777" w:rsidR="00EB51DA" w:rsidRDefault="00EB51DA" w:rsidP="00EB70D8">
                  <w:pPr>
                    <w:pStyle w:val="TableParagraph"/>
                    <w:spacing w:before="8"/>
                    <w:rPr>
                      <w:sz w:val="14"/>
                    </w:rPr>
                  </w:pPr>
                </w:p>
                <w:p w14:paraId="2F98D2B1" w14:textId="77777777" w:rsidR="00EB51DA" w:rsidRDefault="00EB51DA" w:rsidP="00EB70D8">
                  <w:pPr>
                    <w:pStyle w:val="TableParagraph"/>
                    <w:spacing w:before="1"/>
                    <w:ind w:left="32"/>
                    <w:jc w:val="center"/>
                    <w:rPr>
                      <w:sz w:val="14"/>
                    </w:rPr>
                  </w:pPr>
                  <w:r>
                    <w:rPr>
                      <w:w w:val="99"/>
                      <w:sz w:val="14"/>
                    </w:rPr>
                    <w:t>2</w:t>
                  </w:r>
                </w:p>
              </w:tc>
              <w:tc>
                <w:tcPr>
                  <w:tcW w:w="279" w:type="dxa"/>
                  <w:textDirection w:val="btLr"/>
                </w:tcPr>
                <w:p w14:paraId="14D7A772" w14:textId="77777777" w:rsidR="00EB51DA" w:rsidRDefault="00EB51DA" w:rsidP="00EB70D8">
                  <w:pPr>
                    <w:pStyle w:val="TableParagraph"/>
                    <w:spacing w:before="123" w:line="128" w:lineRule="exact"/>
                    <w:ind w:left="604"/>
                    <w:rPr>
                      <w:sz w:val="14"/>
                    </w:rPr>
                  </w:pPr>
                  <w:r>
                    <w:rPr>
                      <w:sz w:val="14"/>
                    </w:rPr>
                    <w:t>Riesgo</w:t>
                  </w:r>
                  <w:r>
                    <w:rPr>
                      <w:spacing w:val="-3"/>
                      <w:sz w:val="14"/>
                    </w:rPr>
                    <w:t xml:space="preserve"> </w:t>
                  </w:r>
                  <w:r>
                    <w:rPr>
                      <w:sz w:val="14"/>
                    </w:rPr>
                    <w:t>Bajo</w:t>
                  </w:r>
                </w:p>
              </w:tc>
              <w:tc>
                <w:tcPr>
                  <w:tcW w:w="563" w:type="dxa"/>
                </w:tcPr>
                <w:p w14:paraId="303F7D68" w14:textId="77777777" w:rsidR="00EB51DA" w:rsidRDefault="00EB51DA" w:rsidP="00EB70D8">
                  <w:pPr>
                    <w:pStyle w:val="TableParagraph"/>
                    <w:rPr>
                      <w:sz w:val="16"/>
                    </w:rPr>
                  </w:pPr>
                </w:p>
                <w:p w14:paraId="0EBAD314" w14:textId="77777777" w:rsidR="00EB51DA" w:rsidRDefault="00EB51DA" w:rsidP="00EB70D8">
                  <w:pPr>
                    <w:pStyle w:val="TableParagraph"/>
                    <w:rPr>
                      <w:sz w:val="16"/>
                    </w:rPr>
                  </w:pPr>
                </w:p>
                <w:p w14:paraId="30406701" w14:textId="77777777" w:rsidR="00EB51DA" w:rsidRDefault="00EB51DA" w:rsidP="00EB70D8">
                  <w:pPr>
                    <w:pStyle w:val="TableParagraph"/>
                    <w:rPr>
                      <w:sz w:val="16"/>
                    </w:rPr>
                  </w:pPr>
                </w:p>
                <w:p w14:paraId="31BC68CE" w14:textId="77777777" w:rsidR="00EB51DA" w:rsidRDefault="00EB51DA" w:rsidP="00EB70D8">
                  <w:pPr>
                    <w:pStyle w:val="TableParagraph"/>
                    <w:rPr>
                      <w:sz w:val="16"/>
                    </w:rPr>
                  </w:pPr>
                </w:p>
                <w:p w14:paraId="240D7FB4" w14:textId="77777777" w:rsidR="00EB51DA" w:rsidRDefault="00EB51DA" w:rsidP="00EB70D8">
                  <w:pPr>
                    <w:pStyle w:val="TableParagraph"/>
                    <w:spacing w:before="8"/>
                    <w:rPr>
                      <w:sz w:val="14"/>
                    </w:rPr>
                  </w:pPr>
                </w:p>
                <w:p w14:paraId="34E8E034" w14:textId="77777777" w:rsidR="00EB51DA" w:rsidRDefault="00EB51DA" w:rsidP="00EB70D8">
                  <w:pPr>
                    <w:pStyle w:val="TableParagraph"/>
                    <w:spacing w:before="1"/>
                    <w:ind w:left="185" w:right="153"/>
                    <w:jc w:val="center"/>
                    <w:rPr>
                      <w:sz w:val="14"/>
                    </w:rPr>
                  </w:pPr>
                  <w:r>
                    <w:rPr>
                      <w:sz w:val="14"/>
                    </w:rPr>
                    <w:t>No</w:t>
                  </w:r>
                </w:p>
              </w:tc>
              <w:tc>
                <w:tcPr>
                  <w:tcW w:w="561" w:type="dxa"/>
                  <w:textDirection w:val="btLr"/>
                </w:tcPr>
                <w:p w14:paraId="64EDED20" w14:textId="77777777" w:rsidR="00EB51DA" w:rsidRDefault="00EB51DA" w:rsidP="00EB70D8">
                  <w:pPr>
                    <w:pStyle w:val="TableParagraph"/>
                    <w:spacing w:before="10"/>
                    <w:rPr>
                      <w:sz w:val="18"/>
                    </w:rPr>
                  </w:pPr>
                </w:p>
                <w:p w14:paraId="16AED459" w14:textId="77777777" w:rsidR="00EB51DA" w:rsidRDefault="00EB51DA" w:rsidP="00EB70D8">
                  <w:pPr>
                    <w:pStyle w:val="TableParagraph"/>
                    <w:ind w:left="644" w:right="644"/>
                    <w:jc w:val="center"/>
                    <w:rPr>
                      <w:sz w:val="14"/>
                    </w:rPr>
                  </w:pPr>
                  <w:r>
                    <w:rPr>
                      <w:sz w:val="14"/>
                    </w:rPr>
                    <w:t>Entidad</w:t>
                  </w:r>
                </w:p>
              </w:tc>
              <w:tc>
                <w:tcPr>
                  <w:tcW w:w="420" w:type="dxa"/>
                  <w:textDirection w:val="btLr"/>
                </w:tcPr>
                <w:p w14:paraId="4C150724" w14:textId="77777777" w:rsidR="00EB51DA" w:rsidRDefault="00EB51DA" w:rsidP="00EB70D8">
                  <w:pPr>
                    <w:pStyle w:val="TableParagraph"/>
                    <w:spacing w:before="106" w:line="160" w:lineRule="atLeast"/>
                    <w:ind w:left="391" w:right="157" w:hanging="185"/>
                    <w:rPr>
                      <w:sz w:val="14"/>
                    </w:rPr>
                  </w:pPr>
                  <w:r>
                    <w:rPr>
                      <w:sz w:val="14"/>
                    </w:rPr>
                    <w:t>A</w:t>
                  </w:r>
                  <w:r>
                    <w:rPr>
                      <w:spacing w:val="-3"/>
                      <w:sz w:val="14"/>
                    </w:rPr>
                    <w:t xml:space="preserve"> </w:t>
                  </w:r>
                  <w:r>
                    <w:rPr>
                      <w:sz w:val="14"/>
                    </w:rPr>
                    <w:t>los</w:t>
                  </w:r>
                  <w:r>
                    <w:rPr>
                      <w:spacing w:val="-1"/>
                      <w:sz w:val="14"/>
                    </w:rPr>
                    <w:t xml:space="preserve"> </w:t>
                  </w:r>
                  <w:r>
                    <w:rPr>
                      <w:sz w:val="14"/>
                    </w:rPr>
                    <w:t>3</w:t>
                  </w:r>
                  <w:r>
                    <w:rPr>
                      <w:spacing w:val="-3"/>
                      <w:sz w:val="14"/>
                    </w:rPr>
                    <w:t xml:space="preserve"> </w:t>
                  </w:r>
                  <w:r>
                    <w:rPr>
                      <w:sz w:val="14"/>
                    </w:rPr>
                    <w:t>días</w:t>
                  </w:r>
                  <w:r>
                    <w:rPr>
                      <w:spacing w:val="-3"/>
                      <w:sz w:val="14"/>
                    </w:rPr>
                    <w:t xml:space="preserve"> </w:t>
                  </w:r>
                  <w:r>
                    <w:rPr>
                      <w:sz w:val="14"/>
                    </w:rPr>
                    <w:t>siguientes</w:t>
                  </w:r>
                  <w:r>
                    <w:rPr>
                      <w:spacing w:val="-1"/>
                      <w:sz w:val="14"/>
                    </w:rPr>
                    <w:t xml:space="preserve"> </w:t>
                  </w:r>
                  <w:r>
                    <w:rPr>
                      <w:sz w:val="14"/>
                    </w:rPr>
                    <w:t>de</w:t>
                  </w:r>
                  <w:r>
                    <w:rPr>
                      <w:spacing w:val="-36"/>
                      <w:sz w:val="14"/>
                    </w:rPr>
                    <w:t xml:space="preserve"> </w:t>
                  </w:r>
                  <w:r>
                    <w:rPr>
                      <w:sz w:val="14"/>
                    </w:rPr>
                    <w:t>originarse el</w:t>
                  </w:r>
                  <w:r>
                    <w:rPr>
                      <w:spacing w:val="-2"/>
                      <w:sz w:val="14"/>
                    </w:rPr>
                    <w:t xml:space="preserve"> </w:t>
                  </w:r>
                  <w:r>
                    <w:rPr>
                      <w:sz w:val="14"/>
                    </w:rPr>
                    <w:t>riesgo</w:t>
                  </w:r>
                </w:p>
              </w:tc>
              <w:tc>
                <w:tcPr>
                  <w:tcW w:w="587" w:type="dxa"/>
                  <w:textDirection w:val="btLr"/>
                </w:tcPr>
                <w:p w14:paraId="5DBFBB61" w14:textId="77777777" w:rsidR="00EB51DA" w:rsidRDefault="00EB51DA" w:rsidP="00EB70D8">
                  <w:pPr>
                    <w:pStyle w:val="TableParagraph"/>
                    <w:spacing w:before="11"/>
                    <w:rPr>
                      <w:sz w:val="12"/>
                    </w:rPr>
                  </w:pPr>
                </w:p>
                <w:p w14:paraId="1F846722" w14:textId="77777777" w:rsidR="00EB51DA" w:rsidRDefault="00EB51DA" w:rsidP="00EB70D8">
                  <w:pPr>
                    <w:pStyle w:val="TableParagraph"/>
                    <w:spacing w:line="247" w:lineRule="auto"/>
                    <w:ind w:left="232" w:right="177" w:hanging="46"/>
                    <w:rPr>
                      <w:sz w:val="14"/>
                    </w:rPr>
                  </w:pPr>
                  <w:r>
                    <w:rPr>
                      <w:sz w:val="14"/>
                    </w:rPr>
                    <w:t>A</w:t>
                  </w:r>
                  <w:r>
                    <w:rPr>
                      <w:spacing w:val="-2"/>
                      <w:sz w:val="14"/>
                    </w:rPr>
                    <w:t xml:space="preserve"> </w:t>
                  </w:r>
                  <w:r>
                    <w:rPr>
                      <w:sz w:val="14"/>
                    </w:rPr>
                    <w:t>los</w:t>
                  </w:r>
                  <w:r>
                    <w:rPr>
                      <w:spacing w:val="-3"/>
                      <w:sz w:val="14"/>
                    </w:rPr>
                    <w:t xml:space="preserve"> </w:t>
                  </w:r>
                  <w:r>
                    <w:rPr>
                      <w:sz w:val="14"/>
                    </w:rPr>
                    <w:t>5</w:t>
                  </w:r>
                  <w:r>
                    <w:rPr>
                      <w:spacing w:val="-1"/>
                      <w:sz w:val="14"/>
                    </w:rPr>
                    <w:t xml:space="preserve"> </w:t>
                  </w:r>
                  <w:r>
                    <w:rPr>
                      <w:sz w:val="14"/>
                    </w:rPr>
                    <w:t>días</w:t>
                  </w:r>
                  <w:r>
                    <w:rPr>
                      <w:spacing w:val="-2"/>
                      <w:sz w:val="14"/>
                    </w:rPr>
                    <w:t xml:space="preserve"> </w:t>
                  </w:r>
                  <w:r>
                    <w:rPr>
                      <w:sz w:val="14"/>
                    </w:rPr>
                    <w:t>siguientes</w:t>
                  </w:r>
                  <w:r>
                    <w:rPr>
                      <w:spacing w:val="-3"/>
                      <w:sz w:val="14"/>
                    </w:rPr>
                    <w:t xml:space="preserve"> </w:t>
                  </w:r>
                  <w:r>
                    <w:rPr>
                      <w:sz w:val="14"/>
                    </w:rPr>
                    <w:t>de</w:t>
                  </w:r>
                  <w:r>
                    <w:rPr>
                      <w:spacing w:val="-36"/>
                      <w:sz w:val="14"/>
                    </w:rPr>
                    <w:t xml:space="preserve"> </w:t>
                  </w:r>
                  <w:r>
                    <w:rPr>
                      <w:sz w:val="14"/>
                    </w:rPr>
                    <w:t>originarse</w:t>
                  </w:r>
                  <w:r>
                    <w:rPr>
                      <w:spacing w:val="-3"/>
                      <w:sz w:val="14"/>
                    </w:rPr>
                    <w:t xml:space="preserve"> </w:t>
                  </w:r>
                  <w:r>
                    <w:rPr>
                      <w:sz w:val="14"/>
                    </w:rPr>
                    <w:t>el</w:t>
                  </w:r>
                  <w:r>
                    <w:rPr>
                      <w:spacing w:val="-4"/>
                      <w:sz w:val="14"/>
                    </w:rPr>
                    <w:t xml:space="preserve"> </w:t>
                  </w:r>
                  <w:r>
                    <w:rPr>
                      <w:sz w:val="14"/>
                    </w:rPr>
                    <w:t>tratamiento</w:t>
                  </w:r>
                </w:p>
              </w:tc>
              <w:tc>
                <w:tcPr>
                  <w:tcW w:w="561" w:type="dxa"/>
                  <w:textDirection w:val="btLr"/>
                </w:tcPr>
                <w:p w14:paraId="35755699" w14:textId="77777777" w:rsidR="00EB51DA" w:rsidRDefault="00EB51DA" w:rsidP="00EB70D8">
                  <w:pPr>
                    <w:pStyle w:val="TableParagraph"/>
                    <w:spacing w:before="138" w:line="242" w:lineRule="auto"/>
                    <w:ind w:left="691" w:right="243" w:hanging="447"/>
                    <w:rPr>
                      <w:sz w:val="14"/>
                    </w:rPr>
                  </w:pPr>
                  <w:r>
                    <w:rPr>
                      <w:color w:val="333333"/>
                      <w:sz w:val="14"/>
                    </w:rPr>
                    <w:t>Análisis</w:t>
                  </w:r>
                  <w:r>
                    <w:rPr>
                      <w:color w:val="333333"/>
                      <w:spacing w:val="-2"/>
                      <w:sz w:val="14"/>
                    </w:rPr>
                    <w:t xml:space="preserve"> </w:t>
                  </w:r>
                  <w:r>
                    <w:rPr>
                      <w:color w:val="333333"/>
                      <w:sz w:val="14"/>
                    </w:rPr>
                    <w:t>de</w:t>
                  </w:r>
                  <w:r>
                    <w:rPr>
                      <w:color w:val="333333"/>
                      <w:spacing w:val="-4"/>
                      <w:sz w:val="14"/>
                    </w:rPr>
                    <w:t xml:space="preserve"> </w:t>
                  </w:r>
                  <w:r>
                    <w:rPr>
                      <w:color w:val="333333"/>
                      <w:sz w:val="14"/>
                    </w:rPr>
                    <w:t>la</w:t>
                  </w:r>
                  <w:r>
                    <w:rPr>
                      <w:color w:val="333333"/>
                      <w:spacing w:val="-5"/>
                      <w:sz w:val="14"/>
                    </w:rPr>
                    <w:t xml:space="preserve"> </w:t>
                  </w:r>
                  <w:r>
                    <w:rPr>
                      <w:color w:val="333333"/>
                      <w:sz w:val="14"/>
                    </w:rPr>
                    <w:t>oferta</w:t>
                  </w:r>
                  <w:r>
                    <w:rPr>
                      <w:color w:val="333333"/>
                      <w:spacing w:val="-5"/>
                      <w:sz w:val="14"/>
                    </w:rPr>
                    <w:t xml:space="preserve"> </w:t>
                  </w:r>
                  <w:r>
                    <w:rPr>
                      <w:color w:val="333333"/>
                      <w:sz w:val="14"/>
                    </w:rPr>
                    <w:t>y</w:t>
                  </w:r>
                  <w:r>
                    <w:rPr>
                      <w:color w:val="333333"/>
                      <w:spacing w:val="-2"/>
                      <w:sz w:val="14"/>
                    </w:rPr>
                    <w:t xml:space="preserve"> </w:t>
                  </w:r>
                  <w:r>
                    <w:rPr>
                      <w:color w:val="333333"/>
                      <w:sz w:val="14"/>
                    </w:rPr>
                    <w:t>la</w:t>
                  </w:r>
                  <w:r>
                    <w:rPr>
                      <w:color w:val="333333"/>
                      <w:spacing w:val="-36"/>
                      <w:sz w:val="14"/>
                    </w:rPr>
                    <w:t xml:space="preserve"> </w:t>
                  </w:r>
                  <w:r>
                    <w:rPr>
                      <w:color w:val="333333"/>
                      <w:sz w:val="14"/>
                    </w:rPr>
                    <w:t>demanda</w:t>
                  </w:r>
                </w:p>
              </w:tc>
              <w:tc>
                <w:tcPr>
                  <w:tcW w:w="420" w:type="dxa"/>
                  <w:textDirection w:val="btLr"/>
                </w:tcPr>
                <w:p w14:paraId="7187FDDA" w14:textId="77777777" w:rsidR="00EB51DA" w:rsidRDefault="00EB51DA" w:rsidP="00EB70D8">
                  <w:pPr>
                    <w:pStyle w:val="TableParagraph"/>
                    <w:rPr>
                      <w:sz w:val="13"/>
                    </w:rPr>
                  </w:pPr>
                </w:p>
                <w:p w14:paraId="09227EF9" w14:textId="77777777" w:rsidR="00EB51DA" w:rsidRDefault="00EB51DA" w:rsidP="00EB70D8">
                  <w:pPr>
                    <w:pStyle w:val="TableParagraph"/>
                    <w:ind w:left="604"/>
                    <w:rPr>
                      <w:sz w:val="14"/>
                    </w:rPr>
                  </w:pPr>
                  <w:r>
                    <w:rPr>
                      <w:sz w:val="14"/>
                    </w:rPr>
                    <w:t>Cada</w:t>
                  </w:r>
                  <w:r>
                    <w:rPr>
                      <w:spacing w:val="-1"/>
                      <w:sz w:val="14"/>
                    </w:rPr>
                    <w:t xml:space="preserve"> </w:t>
                  </w:r>
                  <w:r>
                    <w:rPr>
                      <w:sz w:val="14"/>
                    </w:rPr>
                    <w:t>2</w:t>
                  </w:r>
                  <w:r>
                    <w:rPr>
                      <w:spacing w:val="-2"/>
                      <w:sz w:val="14"/>
                    </w:rPr>
                    <w:t xml:space="preserve"> </w:t>
                  </w:r>
                  <w:r>
                    <w:rPr>
                      <w:sz w:val="14"/>
                    </w:rPr>
                    <w:t>días</w:t>
                  </w:r>
                </w:p>
              </w:tc>
            </w:tr>
            <w:tr w:rsidR="00EB51DA" w14:paraId="3E7D2B20" w14:textId="77777777" w:rsidTr="00EB70D8">
              <w:trPr>
                <w:trHeight w:val="2376"/>
              </w:trPr>
              <w:tc>
                <w:tcPr>
                  <w:tcW w:w="515" w:type="dxa"/>
                </w:tcPr>
                <w:p w14:paraId="0CFCF21B" w14:textId="77777777" w:rsidR="00EB51DA" w:rsidRDefault="00EB51DA" w:rsidP="00EB70D8">
                  <w:pPr>
                    <w:pStyle w:val="TableParagraph"/>
                    <w:rPr>
                      <w:sz w:val="16"/>
                    </w:rPr>
                  </w:pPr>
                </w:p>
                <w:p w14:paraId="5EE0A17D" w14:textId="77777777" w:rsidR="00EB51DA" w:rsidRDefault="00EB51DA" w:rsidP="00EB70D8">
                  <w:pPr>
                    <w:pStyle w:val="TableParagraph"/>
                    <w:rPr>
                      <w:sz w:val="16"/>
                    </w:rPr>
                  </w:pPr>
                </w:p>
                <w:p w14:paraId="6AA034A4" w14:textId="77777777" w:rsidR="00EB51DA" w:rsidRDefault="00EB51DA" w:rsidP="00EB70D8">
                  <w:pPr>
                    <w:pStyle w:val="TableParagraph"/>
                    <w:rPr>
                      <w:sz w:val="16"/>
                    </w:rPr>
                  </w:pPr>
                </w:p>
                <w:p w14:paraId="1F105790" w14:textId="77777777" w:rsidR="00EB51DA" w:rsidRDefault="00EB51DA" w:rsidP="00EB70D8">
                  <w:pPr>
                    <w:pStyle w:val="TableParagraph"/>
                    <w:rPr>
                      <w:sz w:val="16"/>
                    </w:rPr>
                  </w:pPr>
                </w:p>
                <w:p w14:paraId="50FBFCF0" w14:textId="77777777" w:rsidR="00EB51DA" w:rsidRDefault="00EB51DA" w:rsidP="00EB70D8">
                  <w:pPr>
                    <w:pStyle w:val="TableParagraph"/>
                    <w:spacing w:before="104"/>
                    <w:ind w:left="9"/>
                    <w:jc w:val="center"/>
                    <w:rPr>
                      <w:sz w:val="14"/>
                    </w:rPr>
                  </w:pPr>
                  <w:r>
                    <w:rPr>
                      <w:w w:val="99"/>
                      <w:sz w:val="14"/>
                    </w:rPr>
                    <w:t>2</w:t>
                  </w:r>
                </w:p>
              </w:tc>
              <w:tc>
                <w:tcPr>
                  <w:tcW w:w="280" w:type="dxa"/>
                  <w:textDirection w:val="btLr"/>
                </w:tcPr>
                <w:p w14:paraId="6E2363EB" w14:textId="77777777" w:rsidR="00EB51DA" w:rsidRDefault="00EB51DA" w:rsidP="00EB70D8">
                  <w:pPr>
                    <w:pStyle w:val="TableParagraph"/>
                    <w:spacing w:before="111" w:line="142" w:lineRule="exact"/>
                    <w:ind w:left="593" w:right="593"/>
                    <w:jc w:val="center"/>
                    <w:rPr>
                      <w:sz w:val="14"/>
                    </w:rPr>
                  </w:pPr>
                  <w:r>
                    <w:rPr>
                      <w:sz w:val="14"/>
                    </w:rPr>
                    <w:t>General</w:t>
                  </w:r>
                </w:p>
              </w:tc>
              <w:tc>
                <w:tcPr>
                  <w:tcW w:w="282" w:type="dxa"/>
                  <w:textDirection w:val="btLr"/>
                </w:tcPr>
                <w:p w14:paraId="5EBD1B51" w14:textId="77777777" w:rsidR="00EB51DA" w:rsidRDefault="00EB51DA" w:rsidP="00EB70D8">
                  <w:pPr>
                    <w:pStyle w:val="TableParagraph"/>
                    <w:spacing w:before="111" w:line="144" w:lineRule="exact"/>
                    <w:ind w:left="593" w:right="595"/>
                    <w:jc w:val="center"/>
                    <w:rPr>
                      <w:sz w:val="14"/>
                    </w:rPr>
                  </w:pPr>
                  <w:r>
                    <w:rPr>
                      <w:sz w:val="14"/>
                    </w:rPr>
                    <w:t>Externo</w:t>
                  </w:r>
                </w:p>
              </w:tc>
              <w:tc>
                <w:tcPr>
                  <w:tcW w:w="280" w:type="dxa"/>
                  <w:textDirection w:val="btLr"/>
                </w:tcPr>
                <w:p w14:paraId="17CDD077" w14:textId="77777777" w:rsidR="00EB51DA" w:rsidRDefault="00EB51DA" w:rsidP="00EB70D8">
                  <w:pPr>
                    <w:pStyle w:val="TableParagraph"/>
                    <w:spacing w:before="111" w:line="141" w:lineRule="exact"/>
                    <w:ind w:left="593" w:right="595"/>
                    <w:jc w:val="center"/>
                    <w:rPr>
                      <w:sz w:val="14"/>
                    </w:rPr>
                  </w:pPr>
                  <w:r>
                    <w:rPr>
                      <w:sz w:val="14"/>
                    </w:rPr>
                    <w:t>Ejecución</w:t>
                  </w:r>
                </w:p>
              </w:tc>
              <w:tc>
                <w:tcPr>
                  <w:tcW w:w="280" w:type="dxa"/>
                  <w:textDirection w:val="btLr"/>
                </w:tcPr>
                <w:p w14:paraId="4DC31722" w14:textId="77777777" w:rsidR="00EB51DA" w:rsidRDefault="00EB51DA" w:rsidP="00EB70D8">
                  <w:pPr>
                    <w:pStyle w:val="TableParagraph"/>
                    <w:spacing w:before="112" w:line="141" w:lineRule="exact"/>
                    <w:ind w:left="323"/>
                    <w:rPr>
                      <w:sz w:val="14"/>
                    </w:rPr>
                  </w:pPr>
                  <w:r>
                    <w:rPr>
                      <w:sz w:val="14"/>
                    </w:rPr>
                    <w:t>Riesgos</w:t>
                  </w:r>
                  <w:r>
                    <w:rPr>
                      <w:spacing w:val="-4"/>
                      <w:sz w:val="14"/>
                    </w:rPr>
                    <w:t xml:space="preserve"> </w:t>
                  </w:r>
                  <w:r>
                    <w:rPr>
                      <w:sz w:val="14"/>
                    </w:rPr>
                    <w:t>Sociales</w:t>
                  </w:r>
                  <w:r>
                    <w:rPr>
                      <w:spacing w:val="-1"/>
                      <w:sz w:val="14"/>
                    </w:rPr>
                    <w:t xml:space="preserve"> </w:t>
                  </w:r>
                  <w:r>
                    <w:rPr>
                      <w:sz w:val="14"/>
                    </w:rPr>
                    <w:t>o</w:t>
                  </w:r>
                </w:p>
              </w:tc>
              <w:tc>
                <w:tcPr>
                  <w:tcW w:w="1311" w:type="dxa"/>
                </w:tcPr>
                <w:p w14:paraId="505B4C24" w14:textId="77777777" w:rsidR="00EB51DA" w:rsidRDefault="00EB51DA" w:rsidP="00EB70D8">
                  <w:pPr>
                    <w:pStyle w:val="TableParagraph"/>
                    <w:spacing w:before="115"/>
                    <w:ind w:left="128" w:right="116" w:hanging="1"/>
                    <w:jc w:val="center"/>
                    <w:rPr>
                      <w:sz w:val="14"/>
                    </w:rPr>
                  </w:pPr>
                  <w:r>
                    <w:rPr>
                      <w:sz w:val="14"/>
                    </w:rPr>
                    <w:t>Son los derivados</w:t>
                  </w:r>
                  <w:r>
                    <w:rPr>
                      <w:spacing w:val="1"/>
                      <w:sz w:val="14"/>
                    </w:rPr>
                    <w:t xml:space="preserve"> </w:t>
                  </w:r>
                  <w:r>
                    <w:rPr>
                      <w:sz w:val="14"/>
                    </w:rPr>
                    <w:t>de los cambios de</w:t>
                  </w:r>
                  <w:r>
                    <w:rPr>
                      <w:spacing w:val="1"/>
                      <w:sz w:val="14"/>
                    </w:rPr>
                    <w:t xml:space="preserve"> </w:t>
                  </w:r>
                  <w:r>
                    <w:rPr>
                      <w:sz w:val="14"/>
                    </w:rPr>
                    <w:t>las políticas</w:t>
                  </w:r>
                  <w:r>
                    <w:rPr>
                      <w:spacing w:val="1"/>
                      <w:sz w:val="14"/>
                    </w:rPr>
                    <w:t xml:space="preserve"> </w:t>
                  </w:r>
                  <w:r>
                    <w:rPr>
                      <w:sz w:val="14"/>
                    </w:rPr>
                    <w:t>gubernamentales</w:t>
                  </w:r>
                  <w:r>
                    <w:rPr>
                      <w:spacing w:val="-8"/>
                      <w:sz w:val="14"/>
                    </w:rPr>
                    <w:t xml:space="preserve"> </w:t>
                  </w:r>
                  <w:r>
                    <w:rPr>
                      <w:sz w:val="14"/>
                    </w:rPr>
                    <w:t>y</w:t>
                  </w:r>
                  <w:r>
                    <w:rPr>
                      <w:spacing w:val="-36"/>
                      <w:sz w:val="14"/>
                    </w:rPr>
                    <w:t xml:space="preserve"> </w:t>
                  </w:r>
                  <w:r>
                    <w:rPr>
                      <w:sz w:val="14"/>
                    </w:rPr>
                    <w:t>de cambios en las</w:t>
                  </w:r>
                  <w:r>
                    <w:rPr>
                      <w:spacing w:val="1"/>
                      <w:sz w:val="14"/>
                    </w:rPr>
                    <w:t xml:space="preserve"> </w:t>
                  </w:r>
                  <w:r>
                    <w:rPr>
                      <w:sz w:val="14"/>
                    </w:rPr>
                    <w:t>condiciones</w:t>
                  </w:r>
                  <w:r>
                    <w:rPr>
                      <w:spacing w:val="1"/>
                      <w:sz w:val="14"/>
                    </w:rPr>
                    <w:t xml:space="preserve"> </w:t>
                  </w:r>
                  <w:r>
                    <w:rPr>
                      <w:sz w:val="14"/>
                    </w:rPr>
                    <w:t>sociales que</w:t>
                  </w:r>
                  <w:r>
                    <w:rPr>
                      <w:spacing w:val="1"/>
                      <w:sz w:val="14"/>
                    </w:rPr>
                    <w:t xml:space="preserve"> </w:t>
                  </w:r>
                  <w:r>
                    <w:rPr>
                      <w:sz w:val="14"/>
                    </w:rPr>
                    <w:t>tengan impacto en</w:t>
                  </w:r>
                  <w:r>
                    <w:rPr>
                      <w:spacing w:val="1"/>
                      <w:sz w:val="14"/>
                    </w:rPr>
                    <w:t xml:space="preserve"> </w:t>
                  </w:r>
                  <w:r>
                    <w:rPr>
                      <w:sz w:val="14"/>
                    </w:rPr>
                    <w:t>la ejecución del</w:t>
                  </w:r>
                  <w:r>
                    <w:rPr>
                      <w:spacing w:val="1"/>
                      <w:sz w:val="14"/>
                    </w:rPr>
                    <w:t xml:space="preserve"> </w:t>
                  </w:r>
                  <w:r>
                    <w:rPr>
                      <w:sz w:val="14"/>
                    </w:rPr>
                    <w:t>contrato.</w:t>
                  </w:r>
                </w:p>
              </w:tc>
              <w:tc>
                <w:tcPr>
                  <w:tcW w:w="281" w:type="dxa"/>
                  <w:textDirection w:val="btLr"/>
                </w:tcPr>
                <w:p w14:paraId="5984E448" w14:textId="77777777" w:rsidR="00EB51DA" w:rsidRDefault="00EB51DA" w:rsidP="00EB70D8">
                  <w:pPr>
                    <w:pStyle w:val="TableParagraph"/>
                    <w:spacing w:before="122"/>
                    <w:ind w:left="261"/>
                    <w:rPr>
                      <w:sz w:val="14"/>
                    </w:rPr>
                  </w:pPr>
                  <w:r>
                    <w:rPr>
                      <w:sz w:val="14"/>
                    </w:rPr>
                    <w:t>Suspensión</w:t>
                  </w:r>
                  <w:r>
                    <w:rPr>
                      <w:spacing w:val="-6"/>
                      <w:sz w:val="14"/>
                    </w:rPr>
                    <w:t xml:space="preserve"> </w:t>
                  </w:r>
                  <w:r>
                    <w:rPr>
                      <w:sz w:val="14"/>
                    </w:rPr>
                    <w:t>temporal</w:t>
                  </w:r>
                </w:p>
              </w:tc>
              <w:tc>
                <w:tcPr>
                  <w:tcW w:w="280" w:type="dxa"/>
                  <w:textDirection w:val="btLr"/>
                </w:tcPr>
                <w:p w14:paraId="5A368AE0" w14:textId="77777777" w:rsidR="00EB51DA" w:rsidRDefault="00EB51DA" w:rsidP="00EB70D8">
                  <w:pPr>
                    <w:pStyle w:val="TableParagraph"/>
                    <w:spacing w:before="111" w:line="141" w:lineRule="exact"/>
                    <w:ind w:left="593" w:right="595"/>
                    <w:jc w:val="center"/>
                    <w:rPr>
                      <w:sz w:val="14"/>
                    </w:rPr>
                  </w:pPr>
                  <w:r>
                    <w:rPr>
                      <w:sz w:val="14"/>
                    </w:rPr>
                    <w:t>Posible</w:t>
                  </w:r>
                </w:p>
              </w:tc>
              <w:tc>
                <w:tcPr>
                  <w:tcW w:w="281" w:type="dxa"/>
                  <w:textDirection w:val="btLr"/>
                </w:tcPr>
                <w:p w14:paraId="797AA2B7" w14:textId="77777777" w:rsidR="00EB51DA" w:rsidRDefault="00EB51DA" w:rsidP="00EB70D8">
                  <w:pPr>
                    <w:pStyle w:val="TableParagraph"/>
                    <w:spacing w:before="112" w:line="140" w:lineRule="exact"/>
                    <w:ind w:left="602"/>
                    <w:rPr>
                      <w:sz w:val="14"/>
                    </w:rPr>
                  </w:pPr>
                  <w:r>
                    <w:rPr>
                      <w:sz w:val="14"/>
                    </w:rPr>
                    <w:t>Moderado</w:t>
                  </w:r>
                </w:p>
              </w:tc>
              <w:tc>
                <w:tcPr>
                  <w:tcW w:w="280" w:type="dxa"/>
                </w:tcPr>
                <w:p w14:paraId="70C14388" w14:textId="77777777" w:rsidR="00EB51DA" w:rsidRDefault="00EB51DA" w:rsidP="00EB70D8">
                  <w:pPr>
                    <w:pStyle w:val="TableParagraph"/>
                    <w:rPr>
                      <w:sz w:val="16"/>
                    </w:rPr>
                  </w:pPr>
                </w:p>
                <w:p w14:paraId="4148BEC1" w14:textId="77777777" w:rsidR="00EB51DA" w:rsidRDefault="00EB51DA" w:rsidP="00EB70D8">
                  <w:pPr>
                    <w:pStyle w:val="TableParagraph"/>
                    <w:rPr>
                      <w:sz w:val="16"/>
                    </w:rPr>
                  </w:pPr>
                </w:p>
                <w:p w14:paraId="1ECABFD1" w14:textId="77777777" w:rsidR="00EB51DA" w:rsidRDefault="00EB51DA" w:rsidP="00EB70D8">
                  <w:pPr>
                    <w:pStyle w:val="TableParagraph"/>
                    <w:rPr>
                      <w:sz w:val="16"/>
                    </w:rPr>
                  </w:pPr>
                </w:p>
                <w:p w14:paraId="632D7643" w14:textId="77777777" w:rsidR="00EB51DA" w:rsidRDefault="00EB51DA" w:rsidP="00EB70D8">
                  <w:pPr>
                    <w:pStyle w:val="TableParagraph"/>
                    <w:rPr>
                      <w:sz w:val="16"/>
                    </w:rPr>
                  </w:pPr>
                </w:p>
                <w:p w14:paraId="621ED12A" w14:textId="77777777" w:rsidR="00EB51DA" w:rsidRDefault="00EB51DA" w:rsidP="00EB70D8">
                  <w:pPr>
                    <w:pStyle w:val="TableParagraph"/>
                    <w:spacing w:before="104"/>
                    <w:ind w:right="80"/>
                    <w:jc w:val="right"/>
                    <w:rPr>
                      <w:sz w:val="14"/>
                    </w:rPr>
                  </w:pPr>
                  <w:r>
                    <w:rPr>
                      <w:w w:val="99"/>
                      <w:sz w:val="14"/>
                    </w:rPr>
                    <w:t>6</w:t>
                  </w:r>
                </w:p>
              </w:tc>
              <w:tc>
                <w:tcPr>
                  <w:tcW w:w="281" w:type="dxa"/>
                  <w:textDirection w:val="btLr"/>
                </w:tcPr>
                <w:p w14:paraId="534B1684" w14:textId="77777777" w:rsidR="00EB51DA" w:rsidRDefault="00EB51DA" w:rsidP="00EB70D8">
                  <w:pPr>
                    <w:pStyle w:val="TableParagraph"/>
                    <w:spacing w:before="114" w:line="138" w:lineRule="exact"/>
                    <w:ind w:left="561"/>
                    <w:rPr>
                      <w:sz w:val="14"/>
                    </w:rPr>
                  </w:pPr>
                  <w:r>
                    <w:rPr>
                      <w:sz w:val="14"/>
                    </w:rPr>
                    <w:t>Riesgo</w:t>
                  </w:r>
                  <w:r>
                    <w:rPr>
                      <w:spacing w:val="-3"/>
                      <w:sz w:val="14"/>
                    </w:rPr>
                    <w:t xml:space="preserve"> </w:t>
                  </w:r>
                  <w:r>
                    <w:rPr>
                      <w:sz w:val="14"/>
                    </w:rPr>
                    <w:t>Alto</w:t>
                  </w:r>
                </w:p>
              </w:tc>
              <w:tc>
                <w:tcPr>
                  <w:tcW w:w="280" w:type="dxa"/>
                  <w:textDirection w:val="btLr"/>
                </w:tcPr>
                <w:p w14:paraId="02ABB321" w14:textId="77777777" w:rsidR="00EB51DA" w:rsidRDefault="00EB51DA" w:rsidP="00EB70D8">
                  <w:pPr>
                    <w:pStyle w:val="TableParagraph"/>
                    <w:spacing w:before="118" w:line="134" w:lineRule="exact"/>
                    <w:ind w:left="593" w:right="593"/>
                    <w:jc w:val="center"/>
                    <w:rPr>
                      <w:sz w:val="14"/>
                    </w:rPr>
                  </w:pPr>
                  <w:r>
                    <w:rPr>
                      <w:sz w:val="14"/>
                    </w:rPr>
                    <w:t>Entidad</w:t>
                  </w:r>
                </w:p>
              </w:tc>
              <w:tc>
                <w:tcPr>
                  <w:tcW w:w="1125" w:type="dxa"/>
                </w:tcPr>
                <w:p w14:paraId="10039F0E" w14:textId="77777777" w:rsidR="00EB51DA" w:rsidRDefault="00EB51DA" w:rsidP="00EB70D8">
                  <w:pPr>
                    <w:pStyle w:val="TableParagraph"/>
                    <w:rPr>
                      <w:sz w:val="16"/>
                    </w:rPr>
                  </w:pPr>
                </w:p>
                <w:p w14:paraId="75F99A0D" w14:textId="77777777" w:rsidR="00EB51DA" w:rsidRDefault="00EB51DA" w:rsidP="00EB70D8">
                  <w:pPr>
                    <w:pStyle w:val="TableParagraph"/>
                    <w:rPr>
                      <w:sz w:val="16"/>
                    </w:rPr>
                  </w:pPr>
                </w:p>
                <w:p w14:paraId="0397DDE3" w14:textId="77777777" w:rsidR="00EB51DA" w:rsidRDefault="00EB51DA" w:rsidP="00EB70D8">
                  <w:pPr>
                    <w:pStyle w:val="TableParagraph"/>
                    <w:rPr>
                      <w:sz w:val="16"/>
                    </w:rPr>
                  </w:pPr>
                </w:p>
                <w:p w14:paraId="7427F600" w14:textId="77777777" w:rsidR="00EB51DA" w:rsidRDefault="00EB51DA" w:rsidP="00EB70D8">
                  <w:pPr>
                    <w:pStyle w:val="TableParagraph"/>
                    <w:spacing w:before="11"/>
                    <w:rPr>
                      <w:sz w:val="17"/>
                    </w:rPr>
                  </w:pPr>
                </w:p>
                <w:p w14:paraId="3C15421B" w14:textId="77777777" w:rsidR="00EB51DA" w:rsidRDefault="00EB51DA" w:rsidP="00EB70D8">
                  <w:pPr>
                    <w:pStyle w:val="TableParagraph"/>
                    <w:ind w:left="360" w:right="325" w:firstLine="48"/>
                    <w:rPr>
                      <w:sz w:val="14"/>
                    </w:rPr>
                  </w:pPr>
                  <w:r>
                    <w:rPr>
                      <w:sz w:val="14"/>
                    </w:rPr>
                    <w:t>Revisar</w:t>
                  </w:r>
                  <w:r>
                    <w:rPr>
                      <w:spacing w:val="1"/>
                      <w:sz w:val="14"/>
                    </w:rPr>
                    <w:t xml:space="preserve"> </w:t>
                  </w:r>
                  <w:r>
                    <w:rPr>
                      <w:spacing w:val="-1"/>
                      <w:sz w:val="14"/>
                    </w:rPr>
                    <w:t>procesos</w:t>
                  </w:r>
                </w:p>
              </w:tc>
              <w:tc>
                <w:tcPr>
                  <w:tcW w:w="650" w:type="dxa"/>
                  <w:textDirection w:val="btLr"/>
                </w:tcPr>
                <w:p w14:paraId="1695D310" w14:textId="77777777" w:rsidR="00EB51DA" w:rsidRDefault="00EB51DA" w:rsidP="00EB70D8">
                  <w:pPr>
                    <w:pStyle w:val="TableParagraph"/>
                    <w:spacing w:before="118" w:line="134" w:lineRule="exact"/>
                    <w:ind w:left="568"/>
                    <w:rPr>
                      <w:sz w:val="14"/>
                    </w:rPr>
                  </w:pPr>
                  <w:r>
                    <w:rPr>
                      <w:sz w:val="14"/>
                    </w:rPr>
                    <w:t>Improbable</w:t>
                  </w:r>
                </w:p>
              </w:tc>
              <w:tc>
                <w:tcPr>
                  <w:tcW w:w="279" w:type="dxa"/>
                  <w:textDirection w:val="btLr"/>
                </w:tcPr>
                <w:p w14:paraId="0CCECAB5" w14:textId="77777777" w:rsidR="00EB51DA" w:rsidRDefault="00EB51DA" w:rsidP="00EB70D8">
                  <w:pPr>
                    <w:pStyle w:val="TableParagraph"/>
                    <w:spacing w:before="121" w:line="130" w:lineRule="exact"/>
                    <w:ind w:left="593" w:right="595"/>
                    <w:jc w:val="center"/>
                    <w:rPr>
                      <w:sz w:val="14"/>
                    </w:rPr>
                  </w:pPr>
                  <w:r>
                    <w:rPr>
                      <w:sz w:val="14"/>
                    </w:rPr>
                    <w:t>Menor</w:t>
                  </w:r>
                </w:p>
              </w:tc>
              <w:tc>
                <w:tcPr>
                  <w:tcW w:w="420" w:type="dxa"/>
                </w:tcPr>
                <w:p w14:paraId="74433693" w14:textId="77777777" w:rsidR="00EB51DA" w:rsidRDefault="00EB51DA" w:rsidP="00EB70D8">
                  <w:pPr>
                    <w:pStyle w:val="TableParagraph"/>
                    <w:rPr>
                      <w:sz w:val="16"/>
                    </w:rPr>
                  </w:pPr>
                </w:p>
                <w:p w14:paraId="5191A7C7" w14:textId="77777777" w:rsidR="00EB51DA" w:rsidRDefault="00EB51DA" w:rsidP="00EB70D8">
                  <w:pPr>
                    <w:pStyle w:val="TableParagraph"/>
                    <w:rPr>
                      <w:sz w:val="16"/>
                    </w:rPr>
                  </w:pPr>
                </w:p>
                <w:p w14:paraId="5BDE593B" w14:textId="77777777" w:rsidR="00EB51DA" w:rsidRDefault="00EB51DA" w:rsidP="00EB70D8">
                  <w:pPr>
                    <w:pStyle w:val="TableParagraph"/>
                    <w:rPr>
                      <w:sz w:val="16"/>
                    </w:rPr>
                  </w:pPr>
                </w:p>
                <w:p w14:paraId="7C120166" w14:textId="77777777" w:rsidR="00EB51DA" w:rsidRDefault="00EB51DA" w:rsidP="00EB70D8">
                  <w:pPr>
                    <w:pStyle w:val="TableParagraph"/>
                    <w:rPr>
                      <w:sz w:val="16"/>
                    </w:rPr>
                  </w:pPr>
                </w:p>
                <w:p w14:paraId="59CCA582" w14:textId="77777777" w:rsidR="00EB51DA" w:rsidRDefault="00EB51DA" w:rsidP="00EB70D8">
                  <w:pPr>
                    <w:pStyle w:val="TableParagraph"/>
                    <w:spacing w:before="104"/>
                    <w:ind w:left="32"/>
                    <w:jc w:val="center"/>
                    <w:rPr>
                      <w:sz w:val="14"/>
                    </w:rPr>
                  </w:pPr>
                  <w:r>
                    <w:rPr>
                      <w:w w:val="99"/>
                      <w:sz w:val="14"/>
                    </w:rPr>
                    <w:t>4</w:t>
                  </w:r>
                </w:p>
              </w:tc>
              <w:tc>
                <w:tcPr>
                  <w:tcW w:w="279" w:type="dxa"/>
                  <w:textDirection w:val="btLr"/>
                </w:tcPr>
                <w:p w14:paraId="1AF64505" w14:textId="77777777" w:rsidR="00EB51DA" w:rsidRDefault="00EB51DA" w:rsidP="00EB70D8">
                  <w:pPr>
                    <w:pStyle w:val="TableParagraph"/>
                    <w:spacing w:before="123" w:line="128" w:lineRule="exact"/>
                    <w:ind w:left="539"/>
                    <w:rPr>
                      <w:sz w:val="14"/>
                    </w:rPr>
                  </w:pPr>
                  <w:r>
                    <w:rPr>
                      <w:sz w:val="14"/>
                    </w:rPr>
                    <w:t>Riesgo</w:t>
                  </w:r>
                  <w:r>
                    <w:rPr>
                      <w:spacing w:val="-3"/>
                      <w:sz w:val="14"/>
                    </w:rPr>
                    <w:t xml:space="preserve"> </w:t>
                  </w:r>
                  <w:r>
                    <w:rPr>
                      <w:sz w:val="14"/>
                    </w:rPr>
                    <w:t>Bajo</w:t>
                  </w:r>
                </w:p>
              </w:tc>
              <w:tc>
                <w:tcPr>
                  <w:tcW w:w="563" w:type="dxa"/>
                </w:tcPr>
                <w:p w14:paraId="74C28DA8" w14:textId="77777777" w:rsidR="00EB51DA" w:rsidRDefault="00EB51DA" w:rsidP="00EB70D8">
                  <w:pPr>
                    <w:pStyle w:val="TableParagraph"/>
                    <w:rPr>
                      <w:sz w:val="16"/>
                    </w:rPr>
                  </w:pPr>
                </w:p>
                <w:p w14:paraId="66C152C0" w14:textId="77777777" w:rsidR="00EB51DA" w:rsidRDefault="00EB51DA" w:rsidP="00EB70D8">
                  <w:pPr>
                    <w:pStyle w:val="TableParagraph"/>
                    <w:rPr>
                      <w:sz w:val="16"/>
                    </w:rPr>
                  </w:pPr>
                </w:p>
                <w:p w14:paraId="21907F2C" w14:textId="77777777" w:rsidR="00EB51DA" w:rsidRDefault="00EB51DA" w:rsidP="00EB70D8">
                  <w:pPr>
                    <w:pStyle w:val="TableParagraph"/>
                    <w:rPr>
                      <w:sz w:val="16"/>
                    </w:rPr>
                  </w:pPr>
                </w:p>
                <w:p w14:paraId="3F6B7248" w14:textId="77777777" w:rsidR="00EB51DA" w:rsidRDefault="00EB51DA" w:rsidP="00EB70D8">
                  <w:pPr>
                    <w:pStyle w:val="TableParagraph"/>
                    <w:rPr>
                      <w:sz w:val="16"/>
                    </w:rPr>
                  </w:pPr>
                </w:p>
                <w:p w14:paraId="180C0FF2" w14:textId="77777777" w:rsidR="00EB51DA" w:rsidRDefault="00EB51DA" w:rsidP="00EB70D8">
                  <w:pPr>
                    <w:pStyle w:val="TableParagraph"/>
                    <w:spacing w:before="104"/>
                    <w:ind w:left="185" w:right="153"/>
                    <w:jc w:val="center"/>
                    <w:rPr>
                      <w:sz w:val="14"/>
                    </w:rPr>
                  </w:pPr>
                  <w:r>
                    <w:rPr>
                      <w:sz w:val="14"/>
                    </w:rPr>
                    <w:t>No</w:t>
                  </w:r>
                </w:p>
              </w:tc>
              <w:tc>
                <w:tcPr>
                  <w:tcW w:w="561" w:type="dxa"/>
                  <w:textDirection w:val="btLr"/>
                </w:tcPr>
                <w:p w14:paraId="21CC7DF3" w14:textId="77777777" w:rsidR="00EB51DA" w:rsidRDefault="00EB51DA" w:rsidP="00EB70D8">
                  <w:pPr>
                    <w:pStyle w:val="TableParagraph"/>
                    <w:spacing w:before="10"/>
                    <w:rPr>
                      <w:sz w:val="18"/>
                    </w:rPr>
                  </w:pPr>
                </w:p>
                <w:p w14:paraId="3D088E3F" w14:textId="77777777" w:rsidR="00EB51DA" w:rsidRDefault="00EB51DA" w:rsidP="00EB70D8">
                  <w:pPr>
                    <w:pStyle w:val="TableParagraph"/>
                    <w:ind w:left="593" w:right="593"/>
                    <w:jc w:val="center"/>
                    <w:rPr>
                      <w:sz w:val="14"/>
                    </w:rPr>
                  </w:pPr>
                  <w:r>
                    <w:rPr>
                      <w:sz w:val="14"/>
                    </w:rPr>
                    <w:t>Entidad</w:t>
                  </w:r>
                </w:p>
              </w:tc>
              <w:tc>
                <w:tcPr>
                  <w:tcW w:w="420" w:type="dxa"/>
                  <w:textDirection w:val="btLr"/>
                </w:tcPr>
                <w:p w14:paraId="0C45DEDB" w14:textId="77777777" w:rsidR="00EB51DA" w:rsidRDefault="00EB51DA" w:rsidP="00EB70D8">
                  <w:pPr>
                    <w:pStyle w:val="TableParagraph"/>
                    <w:spacing w:before="106" w:line="160" w:lineRule="atLeast"/>
                    <w:ind w:left="326" w:right="109" w:hanging="204"/>
                    <w:rPr>
                      <w:sz w:val="14"/>
                    </w:rPr>
                  </w:pPr>
                  <w:r>
                    <w:rPr>
                      <w:sz w:val="14"/>
                    </w:rPr>
                    <w:t>A</w:t>
                  </w:r>
                  <w:r>
                    <w:rPr>
                      <w:spacing w:val="-2"/>
                      <w:sz w:val="14"/>
                    </w:rPr>
                    <w:t xml:space="preserve"> </w:t>
                  </w:r>
                  <w:r>
                    <w:rPr>
                      <w:sz w:val="14"/>
                    </w:rPr>
                    <w:t>los</w:t>
                  </w:r>
                  <w:r>
                    <w:rPr>
                      <w:spacing w:val="-3"/>
                      <w:sz w:val="14"/>
                    </w:rPr>
                    <w:t xml:space="preserve"> </w:t>
                  </w:r>
                  <w:r>
                    <w:rPr>
                      <w:sz w:val="14"/>
                    </w:rPr>
                    <w:t>3 días</w:t>
                  </w:r>
                  <w:r>
                    <w:rPr>
                      <w:spacing w:val="-3"/>
                      <w:sz w:val="14"/>
                    </w:rPr>
                    <w:t xml:space="preserve"> </w:t>
                  </w:r>
                  <w:r>
                    <w:rPr>
                      <w:sz w:val="14"/>
                    </w:rPr>
                    <w:t>siguientes</w:t>
                  </w:r>
                  <w:r>
                    <w:rPr>
                      <w:spacing w:val="-2"/>
                      <w:sz w:val="14"/>
                    </w:rPr>
                    <w:t xml:space="preserve"> </w:t>
                  </w:r>
                  <w:r>
                    <w:rPr>
                      <w:sz w:val="14"/>
                    </w:rPr>
                    <w:t>de</w:t>
                  </w:r>
                  <w:r>
                    <w:rPr>
                      <w:spacing w:val="-36"/>
                      <w:sz w:val="14"/>
                    </w:rPr>
                    <w:t xml:space="preserve"> </w:t>
                  </w:r>
                  <w:r>
                    <w:rPr>
                      <w:sz w:val="14"/>
                    </w:rPr>
                    <w:t>originarse</w:t>
                  </w:r>
                  <w:r>
                    <w:rPr>
                      <w:spacing w:val="-1"/>
                      <w:sz w:val="14"/>
                    </w:rPr>
                    <w:t xml:space="preserve"> </w:t>
                  </w:r>
                  <w:r>
                    <w:rPr>
                      <w:sz w:val="14"/>
                    </w:rPr>
                    <w:t>el</w:t>
                  </w:r>
                  <w:r>
                    <w:rPr>
                      <w:spacing w:val="-1"/>
                      <w:sz w:val="14"/>
                    </w:rPr>
                    <w:t xml:space="preserve"> </w:t>
                  </w:r>
                  <w:r>
                    <w:rPr>
                      <w:sz w:val="14"/>
                    </w:rPr>
                    <w:t>riesgo</w:t>
                  </w:r>
                </w:p>
              </w:tc>
              <w:tc>
                <w:tcPr>
                  <w:tcW w:w="587" w:type="dxa"/>
                  <w:textDirection w:val="btLr"/>
                </w:tcPr>
                <w:p w14:paraId="6F833479" w14:textId="77777777" w:rsidR="00EB51DA" w:rsidRDefault="00EB51DA" w:rsidP="00EB70D8">
                  <w:pPr>
                    <w:pStyle w:val="TableParagraph"/>
                    <w:spacing w:before="11"/>
                    <w:rPr>
                      <w:sz w:val="12"/>
                    </w:rPr>
                  </w:pPr>
                </w:p>
                <w:p w14:paraId="1780F9A6" w14:textId="77777777" w:rsidR="00EB51DA" w:rsidRDefault="00EB51DA" w:rsidP="00EB70D8">
                  <w:pPr>
                    <w:pStyle w:val="TableParagraph"/>
                    <w:spacing w:line="247" w:lineRule="auto"/>
                    <w:ind w:left="167" w:right="111" w:hanging="46"/>
                    <w:rPr>
                      <w:sz w:val="14"/>
                    </w:rPr>
                  </w:pPr>
                  <w:r>
                    <w:rPr>
                      <w:sz w:val="14"/>
                    </w:rPr>
                    <w:t>A</w:t>
                  </w:r>
                  <w:r>
                    <w:rPr>
                      <w:spacing w:val="-2"/>
                      <w:sz w:val="14"/>
                    </w:rPr>
                    <w:t xml:space="preserve"> </w:t>
                  </w:r>
                  <w:r>
                    <w:rPr>
                      <w:sz w:val="14"/>
                    </w:rPr>
                    <w:t>los</w:t>
                  </w:r>
                  <w:r>
                    <w:rPr>
                      <w:spacing w:val="-3"/>
                      <w:sz w:val="14"/>
                    </w:rPr>
                    <w:t xml:space="preserve"> </w:t>
                  </w:r>
                  <w:r>
                    <w:rPr>
                      <w:sz w:val="14"/>
                    </w:rPr>
                    <w:t>5</w:t>
                  </w:r>
                  <w:r>
                    <w:rPr>
                      <w:spacing w:val="-1"/>
                      <w:sz w:val="14"/>
                    </w:rPr>
                    <w:t xml:space="preserve"> </w:t>
                  </w:r>
                  <w:r>
                    <w:rPr>
                      <w:sz w:val="14"/>
                    </w:rPr>
                    <w:t>días</w:t>
                  </w:r>
                  <w:r>
                    <w:rPr>
                      <w:spacing w:val="-2"/>
                      <w:sz w:val="14"/>
                    </w:rPr>
                    <w:t xml:space="preserve"> </w:t>
                  </w:r>
                  <w:r>
                    <w:rPr>
                      <w:sz w:val="14"/>
                    </w:rPr>
                    <w:t>siguientes</w:t>
                  </w:r>
                  <w:r>
                    <w:rPr>
                      <w:spacing w:val="-3"/>
                      <w:sz w:val="14"/>
                    </w:rPr>
                    <w:t xml:space="preserve"> </w:t>
                  </w:r>
                  <w:r>
                    <w:rPr>
                      <w:sz w:val="14"/>
                    </w:rPr>
                    <w:t>de</w:t>
                  </w:r>
                  <w:r>
                    <w:rPr>
                      <w:spacing w:val="-36"/>
                      <w:sz w:val="14"/>
                    </w:rPr>
                    <w:t xml:space="preserve"> </w:t>
                  </w:r>
                  <w:r>
                    <w:rPr>
                      <w:sz w:val="14"/>
                    </w:rPr>
                    <w:t>originarse</w:t>
                  </w:r>
                  <w:r>
                    <w:rPr>
                      <w:spacing w:val="-3"/>
                      <w:sz w:val="14"/>
                    </w:rPr>
                    <w:t xml:space="preserve"> </w:t>
                  </w:r>
                  <w:r>
                    <w:rPr>
                      <w:sz w:val="14"/>
                    </w:rPr>
                    <w:t>el</w:t>
                  </w:r>
                  <w:r>
                    <w:rPr>
                      <w:spacing w:val="-4"/>
                      <w:sz w:val="14"/>
                    </w:rPr>
                    <w:t xml:space="preserve"> </w:t>
                  </w:r>
                  <w:r>
                    <w:rPr>
                      <w:sz w:val="14"/>
                    </w:rPr>
                    <w:t>tratamiento</w:t>
                  </w:r>
                </w:p>
              </w:tc>
              <w:tc>
                <w:tcPr>
                  <w:tcW w:w="561" w:type="dxa"/>
                  <w:textDirection w:val="btLr"/>
                </w:tcPr>
                <w:p w14:paraId="49F61A2A" w14:textId="77777777" w:rsidR="00EB51DA" w:rsidRDefault="00EB51DA" w:rsidP="00EB70D8">
                  <w:pPr>
                    <w:pStyle w:val="TableParagraph"/>
                    <w:spacing w:before="1"/>
                    <w:rPr>
                      <w:sz w:val="19"/>
                    </w:rPr>
                  </w:pPr>
                </w:p>
                <w:p w14:paraId="01569454" w14:textId="77777777" w:rsidR="00EB51DA" w:rsidRDefault="00EB51DA" w:rsidP="00EB70D8">
                  <w:pPr>
                    <w:pStyle w:val="TableParagraph"/>
                    <w:ind w:left="592"/>
                    <w:rPr>
                      <w:sz w:val="14"/>
                    </w:rPr>
                  </w:pPr>
                  <w:r>
                    <w:rPr>
                      <w:sz w:val="14"/>
                    </w:rPr>
                    <w:t>Encuestas</w:t>
                  </w:r>
                </w:p>
              </w:tc>
              <w:tc>
                <w:tcPr>
                  <w:tcW w:w="420" w:type="dxa"/>
                  <w:textDirection w:val="btLr"/>
                </w:tcPr>
                <w:p w14:paraId="71851089" w14:textId="77777777" w:rsidR="00EB51DA" w:rsidRDefault="00EB51DA" w:rsidP="00EB70D8">
                  <w:pPr>
                    <w:pStyle w:val="TableParagraph"/>
                    <w:rPr>
                      <w:sz w:val="13"/>
                    </w:rPr>
                  </w:pPr>
                </w:p>
                <w:p w14:paraId="18D8568D" w14:textId="77777777" w:rsidR="00EB51DA" w:rsidRDefault="00EB51DA" w:rsidP="00EB70D8">
                  <w:pPr>
                    <w:pStyle w:val="TableParagraph"/>
                    <w:ind w:left="539"/>
                    <w:rPr>
                      <w:sz w:val="14"/>
                    </w:rPr>
                  </w:pPr>
                  <w:r>
                    <w:rPr>
                      <w:sz w:val="14"/>
                    </w:rPr>
                    <w:t>Cada</w:t>
                  </w:r>
                  <w:r>
                    <w:rPr>
                      <w:spacing w:val="-1"/>
                      <w:sz w:val="14"/>
                    </w:rPr>
                    <w:t xml:space="preserve"> </w:t>
                  </w:r>
                  <w:r>
                    <w:rPr>
                      <w:sz w:val="14"/>
                    </w:rPr>
                    <w:t>2</w:t>
                  </w:r>
                  <w:r>
                    <w:rPr>
                      <w:spacing w:val="-2"/>
                      <w:sz w:val="14"/>
                    </w:rPr>
                    <w:t xml:space="preserve"> </w:t>
                  </w:r>
                  <w:r>
                    <w:rPr>
                      <w:sz w:val="14"/>
                    </w:rPr>
                    <w:t>días</w:t>
                  </w:r>
                </w:p>
              </w:tc>
            </w:tr>
            <w:tr w:rsidR="00EB51DA" w14:paraId="510E02AE" w14:textId="77777777" w:rsidTr="00EB70D8">
              <w:trPr>
                <w:trHeight w:val="2902"/>
              </w:trPr>
              <w:tc>
                <w:tcPr>
                  <w:tcW w:w="515" w:type="dxa"/>
                </w:tcPr>
                <w:p w14:paraId="62EC448A" w14:textId="77777777" w:rsidR="00EB51DA" w:rsidRDefault="00EB51DA" w:rsidP="00EB70D8">
                  <w:pPr>
                    <w:pStyle w:val="TableParagraph"/>
                    <w:rPr>
                      <w:sz w:val="16"/>
                    </w:rPr>
                  </w:pPr>
                </w:p>
                <w:p w14:paraId="1D0E3AC7" w14:textId="77777777" w:rsidR="00EB51DA" w:rsidRDefault="00EB51DA" w:rsidP="00EB70D8">
                  <w:pPr>
                    <w:pStyle w:val="TableParagraph"/>
                    <w:rPr>
                      <w:sz w:val="16"/>
                    </w:rPr>
                  </w:pPr>
                </w:p>
                <w:p w14:paraId="45F19333" w14:textId="77777777" w:rsidR="00EB51DA" w:rsidRDefault="00EB51DA" w:rsidP="00EB70D8">
                  <w:pPr>
                    <w:pStyle w:val="TableParagraph"/>
                    <w:rPr>
                      <w:sz w:val="16"/>
                    </w:rPr>
                  </w:pPr>
                </w:p>
                <w:p w14:paraId="5FA8DA20" w14:textId="77777777" w:rsidR="00EB51DA" w:rsidRDefault="00EB51DA" w:rsidP="00EB70D8">
                  <w:pPr>
                    <w:pStyle w:val="TableParagraph"/>
                    <w:rPr>
                      <w:sz w:val="16"/>
                    </w:rPr>
                  </w:pPr>
                </w:p>
                <w:p w14:paraId="6BC4EC38" w14:textId="77777777" w:rsidR="00EB51DA" w:rsidRDefault="00EB51DA" w:rsidP="00EB70D8">
                  <w:pPr>
                    <w:pStyle w:val="TableParagraph"/>
                    <w:rPr>
                      <w:sz w:val="16"/>
                    </w:rPr>
                  </w:pPr>
                </w:p>
                <w:p w14:paraId="7CA6FE13" w14:textId="77777777" w:rsidR="00EB51DA" w:rsidRDefault="00EB51DA" w:rsidP="00EB70D8">
                  <w:pPr>
                    <w:pStyle w:val="TableParagraph"/>
                    <w:rPr>
                      <w:sz w:val="16"/>
                    </w:rPr>
                  </w:pPr>
                </w:p>
                <w:p w14:paraId="2D6E2819" w14:textId="77777777" w:rsidR="00EB51DA" w:rsidRDefault="00EB51DA" w:rsidP="00EB70D8">
                  <w:pPr>
                    <w:pStyle w:val="TableParagraph"/>
                    <w:spacing w:before="2"/>
                    <w:rPr>
                      <w:sz w:val="23"/>
                    </w:rPr>
                  </w:pPr>
                </w:p>
                <w:p w14:paraId="76051109" w14:textId="77777777" w:rsidR="00EB51DA" w:rsidRDefault="00EB51DA" w:rsidP="00EB70D8">
                  <w:pPr>
                    <w:pStyle w:val="TableParagraph"/>
                    <w:spacing w:before="1"/>
                    <w:ind w:left="9"/>
                    <w:jc w:val="center"/>
                    <w:rPr>
                      <w:sz w:val="14"/>
                    </w:rPr>
                  </w:pPr>
                  <w:r>
                    <w:rPr>
                      <w:w w:val="99"/>
                      <w:sz w:val="14"/>
                    </w:rPr>
                    <w:t>3</w:t>
                  </w:r>
                </w:p>
              </w:tc>
              <w:tc>
                <w:tcPr>
                  <w:tcW w:w="280" w:type="dxa"/>
                  <w:textDirection w:val="btLr"/>
                </w:tcPr>
                <w:p w14:paraId="3B6B6AD3" w14:textId="77777777" w:rsidR="00EB51DA" w:rsidRDefault="00EB51DA" w:rsidP="00EB70D8">
                  <w:pPr>
                    <w:pStyle w:val="TableParagraph"/>
                    <w:spacing w:before="111" w:line="142" w:lineRule="exact"/>
                    <w:ind w:left="1015" w:right="1021"/>
                    <w:jc w:val="center"/>
                    <w:rPr>
                      <w:sz w:val="14"/>
                    </w:rPr>
                  </w:pPr>
                  <w:r>
                    <w:rPr>
                      <w:sz w:val="14"/>
                    </w:rPr>
                    <w:t>General</w:t>
                  </w:r>
                </w:p>
              </w:tc>
              <w:tc>
                <w:tcPr>
                  <w:tcW w:w="282" w:type="dxa"/>
                  <w:textDirection w:val="btLr"/>
                </w:tcPr>
                <w:p w14:paraId="22EDF181" w14:textId="77777777" w:rsidR="00EB51DA" w:rsidRDefault="00EB51DA" w:rsidP="00EB70D8">
                  <w:pPr>
                    <w:pStyle w:val="TableParagraph"/>
                    <w:spacing w:before="111" w:line="144" w:lineRule="exact"/>
                    <w:ind w:left="1016" w:right="1021"/>
                    <w:jc w:val="center"/>
                    <w:rPr>
                      <w:sz w:val="14"/>
                    </w:rPr>
                  </w:pPr>
                  <w:r>
                    <w:rPr>
                      <w:sz w:val="14"/>
                    </w:rPr>
                    <w:t>Interno</w:t>
                  </w:r>
                </w:p>
              </w:tc>
              <w:tc>
                <w:tcPr>
                  <w:tcW w:w="280" w:type="dxa"/>
                  <w:textDirection w:val="btLr"/>
                </w:tcPr>
                <w:p w14:paraId="1D5694F8" w14:textId="77777777" w:rsidR="00EB51DA" w:rsidRDefault="00EB51DA" w:rsidP="00EB70D8">
                  <w:pPr>
                    <w:pStyle w:val="TableParagraph"/>
                    <w:spacing w:before="111" w:line="141" w:lineRule="exact"/>
                    <w:ind w:left="736"/>
                    <w:rPr>
                      <w:sz w:val="14"/>
                    </w:rPr>
                  </w:pPr>
                  <w:r>
                    <w:rPr>
                      <w:sz w:val="14"/>
                    </w:rPr>
                    <w:t>Planeación</w:t>
                  </w:r>
                  <w:r>
                    <w:rPr>
                      <w:spacing w:val="-4"/>
                      <w:sz w:val="14"/>
                    </w:rPr>
                    <w:t xml:space="preserve"> </w:t>
                  </w:r>
                  <w:r>
                    <w:rPr>
                      <w:sz w:val="14"/>
                    </w:rPr>
                    <w:t>-</w:t>
                  </w:r>
                  <w:r>
                    <w:rPr>
                      <w:spacing w:val="-1"/>
                      <w:sz w:val="14"/>
                    </w:rPr>
                    <w:t xml:space="preserve"> </w:t>
                  </w:r>
                  <w:r>
                    <w:rPr>
                      <w:sz w:val="14"/>
                    </w:rPr>
                    <w:t>Ejecución</w:t>
                  </w:r>
                </w:p>
              </w:tc>
              <w:tc>
                <w:tcPr>
                  <w:tcW w:w="280" w:type="dxa"/>
                  <w:textDirection w:val="btLr"/>
                </w:tcPr>
                <w:p w14:paraId="1D9D9CED" w14:textId="77777777" w:rsidR="00EB51DA" w:rsidRDefault="00EB51DA" w:rsidP="00EB70D8">
                  <w:pPr>
                    <w:pStyle w:val="TableParagraph"/>
                    <w:spacing w:before="112" w:line="141" w:lineRule="exact"/>
                    <w:ind w:left="724"/>
                    <w:rPr>
                      <w:sz w:val="14"/>
                    </w:rPr>
                  </w:pPr>
                  <w:r>
                    <w:rPr>
                      <w:sz w:val="14"/>
                    </w:rPr>
                    <w:t>Riesgos</w:t>
                  </w:r>
                  <w:r>
                    <w:rPr>
                      <w:spacing w:val="-6"/>
                      <w:sz w:val="14"/>
                    </w:rPr>
                    <w:t xml:space="preserve"> </w:t>
                  </w:r>
                  <w:r>
                    <w:rPr>
                      <w:sz w:val="14"/>
                    </w:rPr>
                    <w:t>Operacionales</w:t>
                  </w:r>
                </w:p>
              </w:tc>
              <w:tc>
                <w:tcPr>
                  <w:tcW w:w="1311" w:type="dxa"/>
                </w:tcPr>
                <w:p w14:paraId="4299F7BB" w14:textId="77777777" w:rsidR="00EB51DA" w:rsidRDefault="00EB51DA" w:rsidP="00EB70D8">
                  <w:pPr>
                    <w:pStyle w:val="TableParagraph"/>
                    <w:spacing w:before="3"/>
                    <w:ind w:left="113" w:right="99" w:hanging="6"/>
                    <w:jc w:val="center"/>
                    <w:rPr>
                      <w:sz w:val="14"/>
                    </w:rPr>
                  </w:pPr>
                  <w:r>
                    <w:rPr>
                      <w:sz w:val="14"/>
                    </w:rPr>
                    <w:t>Son</w:t>
                  </w:r>
                  <w:r>
                    <w:rPr>
                      <w:spacing w:val="7"/>
                      <w:sz w:val="14"/>
                    </w:rPr>
                    <w:t xml:space="preserve"> </w:t>
                  </w:r>
                  <w:r>
                    <w:rPr>
                      <w:sz w:val="14"/>
                    </w:rPr>
                    <w:t>los</w:t>
                  </w:r>
                  <w:r>
                    <w:rPr>
                      <w:spacing w:val="7"/>
                      <w:sz w:val="14"/>
                    </w:rPr>
                    <w:t xml:space="preserve"> </w:t>
                  </w:r>
                  <w:r>
                    <w:rPr>
                      <w:sz w:val="14"/>
                    </w:rPr>
                    <w:t>asociados</w:t>
                  </w:r>
                  <w:r>
                    <w:rPr>
                      <w:spacing w:val="1"/>
                      <w:sz w:val="14"/>
                    </w:rPr>
                    <w:t xml:space="preserve"> </w:t>
                  </w:r>
                  <w:r>
                    <w:rPr>
                      <w:sz w:val="14"/>
                    </w:rPr>
                    <w:t>a</w:t>
                  </w:r>
                  <w:r>
                    <w:rPr>
                      <w:spacing w:val="3"/>
                      <w:sz w:val="14"/>
                    </w:rPr>
                    <w:t xml:space="preserve"> </w:t>
                  </w:r>
                  <w:r>
                    <w:rPr>
                      <w:sz w:val="14"/>
                    </w:rPr>
                    <w:t>la</w:t>
                  </w:r>
                  <w:r>
                    <w:rPr>
                      <w:spacing w:val="5"/>
                      <w:sz w:val="14"/>
                    </w:rPr>
                    <w:t xml:space="preserve"> </w:t>
                  </w:r>
                  <w:r>
                    <w:rPr>
                      <w:sz w:val="14"/>
                    </w:rPr>
                    <w:t>operatividad</w:t>
                  </w:r>
                  <w:r>
                    <w:rPr>
                      <w:spacing w:val="1"/>
                      <w:sz w:val="14"/>
                    </w:rPr>
                    <w:t xml:space="preserve"> </w:t>
                  </w:r>
                  <w:r>
                    <w:rPr>
                      <w:sz w:val="14"/>
                    </w:rPr>
                    <w:t>del contrato, tales</w:t>
                  </w:r>
                  <w:r>
                    <w:rPr>
                      <w:spacing w:val="1"/>
                      <w:sz w:val="14"/>
                    </w:rPr>
                    <w:t xml:space="preserve"> </w:t>
                  </w:r>
                  <w:r>
                    <w:rPr>
                      <w:sz w:val="14"/>
                    </w:rPr>
                    <w:t>como la</w:t>
                  </w:r>
                  <w:r>
                    <w:rPr>
                      <w:spacing w:val="1"/>
                      <w:sz w:val="14"/>
                    </w:rPr>
                    <w:t xml:space="preserve"> </w:t>
                  </w:r>
                  <w:r>
                    <w:rPr>
                      <w:sz w:val="14"/>
                    </w:rPr>
                    <w:t>insuficiencia del</w:t>
                  </w:r>
                  <w:r>
                    <w:rPr>
                      <w:spacing w:val="1"/>
                      <w:sz w:val="14"/>
                    </w:rPr>
                    <w:t xml:space="preserve"> </w:t>
                  </w:r>
                  <w:r>
                    <w:rPr>
                      <w:sz w:val="14"/>
                    </w:rPr>
                    <w:t>presupuesto oficial,</w:t>
                  </w:r>
                  <w:r>
                    <w:rPr>
                      <w:spacing w:val="-36"/>
                      <w:sz w:val="14"/>
                    </w:rPr>
                    <w:t xml:space="preserve"> </w:t>
                  </w:r>
                  <w:r>
                    <w:rPr>
                      <w:sz w:val="14"/>
                    </w:rPr>
                    <w:t>del plazo o los</w:t>
                  </w:r>
                  <w:r>
                    <w:rPr>
                      <w:spacing w:val="1"/>
                      <w:sz w:val="14"/>
                    </w:rPr>
                    <w:t xml:space="preserve"> </w:t>
                  </w:r>
                  <w:r>
                    <w:rPr>
                      <w:sz w:val="14"/>
                    </w:rPr>
                    <w:t>derivados de</w:t>
                  </w:r>
                  <w:r>
                    <w:rPr>
                      <w:spacing w:val="1"/>
                      <w:sz w:val="14"/>
                    </w:rPr>
                    <w:t xml:space="preserve"> </w:t>
                  </w:r>
                  <w:r>
                    <w:rPr>
                      <w:sz w:val="14"/>
                    </w:rPr>
                    <w:t>procesos,</w:t>
                  </w:r>
                  <w:r>
                    <w:rPr>
                      <w:spacing w:val="1"/>
                      <w:sz w:val="14"/>
                    </w:rPr>
                    <w:t xml:space="preserve"> </w:t>
                  </w:r>
                  <w:r>
                    <w:rPr>
                      <w:sz w:val="14"/>
                    </w:rPr>
                    <w:t>procedimientos,</w:t>
                  </w:r>
                  <w:r>
                    <w:rPr>
                      <w:spacing w:val="1"/>
                      <w:sz w:val="14"/>
                    </w:rPr>
                    <w:t xml:space="preserve"> </w:t>
                  </w:r>
                  <w:r>
                    <w:rPr>
                      <w:sz w:val="14"/>
                    </w:rPr>
                    <w:t>parámetros,</w:t>
                  </w:r>
                  <w:r>
                    <w:rPr>
                      <w:spacing w:val="1"/>
                      <w:sz w:val="14"/>
                    </w:rPr>
                    <w:t xml:space="preserve"> </w:t>
                  </w:r>
                  <w:r>
                    <w:rPr>
                      <w:sz w:val="14"/>
                    </w:rPr>
                    <w:t>sistemas de</w:t>
                  </w:r>
                  <w:r>
                    <w:rPr>
                      <w:spacing w:val="1"/>
                      <w:sz w:val="14"/>
                    </w:rPr>
                    <w:t xml:space="preserve"> </w:t>
                  </w:r>
                  <w:r>
                    <w:rPr>
                      <w:sz w:val="14"/>
                    </w:rPr>
                    <w:t>Información y</w:t>
                  </w:r>
                  <w:r>
                    <w:rPr>
                      <w:spacing w:val="1"/>
                      <w:sz w:val="14"/>
                    </w:rPr>
                    <w:t xml:space="preserve"> </w:t>
                  </w:r>
                  <w:r>
                    <w:rPr>
                      <w:sz w:val="14"/>
                    </w:rPr>
                    <w:t>tecnológicos,</w:t>
                  </w:r>
                  <w:r>
                    <w:rPr>
                      <w:spacing w:val="1"/>
                      <w:sz w:val="14"/>
                    </w:rPr>
                    <w:t xml:space="preserve"> </w:t>
                  </w:r>
                  <w:r>
                    <w:rPr>
                      <w:sz w:val="14"/>
                    </w:rPr>
                    <w:t>equipos</w:t>
                  </w:r>
                  <w:r>
                    <w:rPr>
                      <w:spacing w:val="-7"/>
                      <w:sz w:val="14"/>
                    </w:rPr>
                    <w:t xml:space="preserve"> </w:t>
                  </w:r>
                  <w:r>
                    <w:rPr>
                      <w:sz w:val="14"/>
                    </w:rPr>
                    <w:t>humanos</w:t>
                  </w:r>
                  <w:r>
                    <w:rPr>
                      <w:spacing w:val="-8"/>
                      <w:sz w:val="14"/>
                    </w:rPr>
                    <w:t xml:space="preserve"> </w:t>
                  </w:r>
                  <w:r>
                    <w:rPr>
                      <w:sz w:val="14"/>
                    </w:rPr>
                    <w:t>o</w:t>
                  </w:r>
                  <w:r>
                    <w:rPr>
                      <w:spacing w:val="-36"/>
                      <w:sz w:val="14"/>
                    </w:rPr>
                    <w:t xml:space="preserve"> </w:t>
                  </w:r>
                  <w:r>
                    <w:rPr>
                      <w:sz w:val="14"/>
                    </w:rPr>
                    <w:t>técnicos</w:t>
                  </w:r>
                </w:p>
                <w:p w14:paraId="27C18D4A" w14:textId="77777777" w:rsidR="00EB51DA" w:rsidRDefault="00EB51DA" w:rsidP="00EB70D8">
                  <w:pPr>
                    <w:pStyle w:val="TableParagraph"/>
                    <w:spacing w:line="160" w:lineRule="exact"/>
                    <w:ind w:left="136" w:right="124"/>
                    <w:jc w:val="center"/>
                    <w:rPr>
                      <w:sz w:val="14"/>
                    </w:rPr>
                  </w:pPr>
                  <w:r>
                    <w:rPr>
                      <w:spacing w:val="-1"/>
                      <w:sz w:val="14"/>
                    </w:rPr>
                    <w:t xml:space="preserve">inadecuados </w:t>
                  </w:r>
                  <w:r>
                    <w:rPr>
                      <w:sz w:val="14"/>
                    </w:rPr>
                    <w:t>o</w:t>
                  </w:r>
                  <w:r>
                    <w:rPr>
                      <w:spacing w:val="-36"/>
                      <w:sz w:val="14"/>
                    </w:rPr>
                    <w:t xml:space="preserve"> </w:t>
                  </w:r>
                  <w:r>
                    <w:rPr>
                      <w:sz w:val="14"/>
                    </w:rPr>
                    <w:t>insuficientes.</w:t>
                  </w:r>
                </w:p>
              </w:tc>
              <w:tc>
                <w:tcPr>
                  <w:tcW w:w="281" w:type="dxa"/>
                  <w:textDirection w:val="btLr"/>
                </w:tcPr>
                <w:p w14:paraId="475606E1" w14:textId="77777777" w:rsidR="00EB51DA" w:rsidRDefault="00EB51DA" w:rsidP="00EB70D8">
                  <w:pPr>
                    <w:pStyle w:val="TableParagraph"/>
                    <w:spacing w:before="122"/>
                    <w:ind w:left="789"/>
                    <w:rPr>
                      <w:sz w:val="14"/>
                    </w:rPr>
                  </w:pPr>
                  <w:r>
                    <w:rPr>
                      <w:sz w:val="14"/>
                    </w:rPr>
                    <w:t>Suspensión</w:t>
                  </w:r>
                  <w:r>
                    <w:rPr>
                      <w:spacing w:val="-6"/>
                      <w:sz w:val="14"/>
                    </w:rPr>
                    <w:t xml:space="preserve"> </w:t>
                  </w:r>
                  <w:r>
                    <w:rPr>
                      <w:sz w:val="14"/>
                    </w:rPr>
                    <w:t>temporal</w:t>
                  </w:r>
                </w:p>
              </w:tc>
              <w:tc>
                <w:tcPr>
                  <w:tcW w:w="280" w:type="dxa"/>
                  <w:textDirection w:val="btLr"/>
                </w:tcPr>
                <w:p w14:paraId="4A52CC04" w14:textId="77777777" w:rsidR="00EB51DA" w:rsidRDefault="00EB51DA" w:rsidP="00EB70D8">
                  <w:pPr>
                    <w:pStyle w:val="TableParagraph"/>
                    <w:spacing w:before="111" w:line="141" w:lineRule="exact"/>
                    <w:ind w:left="1016" w:right="1021"/>
                    <w:jc w:val="center"/>
                    <w:rPr>
                      <w:sz w:val="14"/>
                    </w:rPr>
                  </w:pPr>
                  <w:r>
                    <w:rPr>
                      <w:sz w:val="14"/>
                    </w:rPr>
                    <w:t>Improbable</w:t>
                  </w:r>
                </w:p>
              </w:tc>
              <w:tc>
                <w:tcPr>
                  <w:tcW w:w="281" w:type="dxa"/>
                  <w:textDirection w:val="btLr"/>
                </w:tcPr>
                <w:p w14:paraId="65698CF8" w14:textId="77777777" w:rsidR="00EB51DA" w:rsidRDefault="00EB51DA" w:rsidP="00EB70D8">
                  <w:pPr>
                    <w:pStyle w:val="TableParagraph"/>
                    <w:spacing w:before="112" w:line="140" w:lineRule="exact"/>
                    <w:ind w:left="1019" w:right="1021"/>
                    <w:jc w:val="center"/>
                    <w:rPr>
                      <w:sz w:val="14"/>
                    </w:rPr>
                  </w:pPr>
                  <w:r>
                    <w:rPr>
                      <w:sz w:val="14"/>
                    </w:rPr>
                    <w:t>Menor</w:t>
                  </w:r>
                </w:p>
              </w:tc>
              <w:tc>
                <w:tcPr>
                  <w:tcW w:w="280" w:type="dxa"/>
                </w:tcPr>
                <w:p w14:paraId="1D51E5EE" w14:textId="77777777" w:rsidR="00EB51DA" w:rsidRDefault="00EB51DA" w:rsidP="00EB70D8">
                  <w:pPr>
                    <w:pStyle w:val="TableParagraph"/>
                    <w:rPr>
                      <w:sz w:val="16"/>
                    </w:rPr>
                  </w:pPr>
                </w:p>
                <w:p w14:paraId="69EE9B26" w14:textId="77777777" w:rsidR="00EB51DA" w:rsidRDefault="00EB51DA" w:rsidP="00EB70D8">
                  <w:pPr>
                    <w:pStyle w:val="TableParagraph"/>
                    <w:rPr>
                      <w:sz w:val="16"/>
                    </w:rPr>
                  </w:pPr>
                </w:p>
                <w:p w14:paraId="01C2E9C9" w14:textId="77777777" w:rsidR="00EB51DA" w:rsidRDefault="00EB51DA" w:rsidP="00EB70D8">
                  <w:pPr>
                    <w:pStyle w:val="TableParagraph"/>
                    <w:rPr>
                      <w:sz w:val="16"/>
                    </w:rPr>
                  </w:pPr>
                </w:p>
                <w:p w14:paraId="2D8F637E" w14:textId="77777777" w:rsidR="00EB51DA" w:rsidRDefault="00EB51DA" w:rsidP="00EB70D8">
                  <w:pPr>
                    <w:pStyle w:val="TableParagraph"/>
                    <w:rPr>
                      <w:sz w:val="16"/>
                    </w:rPr>
                  </w:pPr>
                </w:p>
                <w:p w14:paraId="70E89757" w14:textId="77777777" w:rsidR="00EB51DA" w:rsidRDefault="00EB51DA" w:rsidP="00EB70D8">
                  <w:pPr>
                    <w:pStyle w:val="TableParagraph"/>
                    <w:rPr>
                      <w:sz w:val="16"/>
                    </w:rPr>
                  </w:pPr>
                </w:p>
                <w:p w14:paraId="2602C8C9" w14:textId="77777777" w:rsidR="00EB51DA" w:rsidRDefault="00EB51DA" w:rsidP="00EB70D8">
                  <w:pPr>
                    <w:pStyle w:val="TableParagraph"/>
                    <w:rPr>
                      <w:sz w:val="16"/>
                    </w:rPr>
                  </w:pPr>
                </w:p>
                <w:p w14:paraId="53DD9B50" w14:textId="77777777" w:rsidR="00EB51DA" w:rsidRDefault="00EB51DA" w:rsidP="00EB70D8">
                  <w:pPr>
                    <w:pStyle w:val="TableParagraph"/>
                    <w:spacing w:before="2"/>
                    <w:rPr>
                      <w:sz w:val="23"/>
                    </w:rPr>
                  </w:pPr>
                </w:p>
                <w:p w14:paraId="779C3329" w14:textId="77777777" w:rsidR="00EB51DA" w:rsidRDefault="00EB51DA" w:rsidP="00EB70D8">
                  <w:pPr>
                    <w:pStyle w:val="TableParagraph"/>
                    <w:spacing w:before="1"/>
                    <w:ind w:right="80"/>
                    <w:jc w:val="right"/>
                    <w:rPr>
                      <w:sz w:val="14"/>
                    </w:rPr>
                  </w:pPr>
                  <w:r>
                    <w:rPr>
                      <w:w w:val="99"/>
                      <w:sz w:val="14"/>
                    </w:rPr>
                    <w:t>4</w:t>
                  </w:r>
                </w:p>
              </w:tc>
              <w:tc>
                <w:tcPr>
                  <w:tcW w:w="281" w:type="dxa"/>
                  <w:textDirection w:val="btLr"/>
                </w:tcPr>
                <w:p w14:paraId="3E63A9B3" w14:textId="77777777" w:rsidR="00EB51DA" w:rsidRDefault="00EB51DA" w:rsidP="00EB70D8">
                  <w:pPr>
                    <w:pStyle w:val="TableParagraph"/>
                    <w:spacing w:before="114" w:line="138" w:lineRule="exact"/>
                    <w:ind w:left="1018" w:right="1021"/>
                    <w:jc w:val="center"/>
                    <w:rPr>
                      <w:sz w:val="14"/>
                    </w:rPr>
                  </w:pPr>
                  <w:r>
                    <w:rPr>
                      <w:sz w:val="14"/>
                    </w:rPr>
                    <w:t>Riesgo</w:t>
                  </w:r>
                  <w:r>
                    <w:rPr>
                      <w:spacing w:val="-3"/>
                      <w:sz w:val="14"/>
                    </w:rPr>
                    <w:t xml:space="preserve"> </w:t>
                  </w:r>
                  <w:r>
                    <w:rPr>
                      <w:sz w:val="14"/>
                    </w:rPr>
                    <w:t>Bajo</w:t>
                  </w:r>
                </w:p>
              </w:tc>
              <w:tc>
                <w:tcPr>
                  <w:tcW w:w="280" w:type="dxa"/>
                  <w:textDirection w:val="btLr"/>
                </w:tcPr>
                <w:p w14:paraId="107210F8" w14:textId="77777777" w:rsidR="00EB51DA" w:rsidRDefault="00EB51DA" w:rsidP="00EB70D8">
                  <w:pPr>
                    <w:pStyle w:val="TableParagraph"/>
                    <w:spacing w:before="118" w:line="134" w:lineRule="exact"/>
                    <w:ind w:left="1016" w:right="1021"/>
                    <w:jc w:val="center"/>
                    <w:rPr>
                      <w:sz w:val="14"/>
                    </w:rPr>
                  </w:pPr>
                  <w:r>
                    <w:rPr>
                      <w:sz w:val="14"/>
                    </w:rPr>
                    <w:t>Entidad</w:t>
                  </w:r>
                </w:p>
              </w:tc>
              <w:tc>
                <w:tcPr>
                  <w:tcW w:w="1125" w:type="dxa"/>
                </w:tcPr>
                <w:p w14:paraId="0301C4E0" w14:textId="77777777" w:rsidR="00EB51DA" w:rsidRDefault="00EB51DA" w:rsidP="00EB70D8">
                  <w:pPr>
                    <w:pStyle w:val="TableParagraph"/>
                    <w:rPr>
                      <w:sz w:val="16"/>
                    </w:rPr>
                  </w:pPr>
                </w:p>
                <w:p w14:paraId="75EA837D" w14:textId="77777777" w:rsidR="00EB51DA" w:rsidRDefault="00EB51DA" w:rsidP="00EB70D8">
                  <w:pPr>
                    <w:pStyle w:val="TableParagraph"/>
                    <w:rPr>
                      <w:sz w:val="16"/>
                    </w:rPr>
                  </w:pPr>
                </w:p>
                <w:p w14:paraId="40C34281" w14:textId="77777777" w:rsidR="00EB51DA" w:rsidRDefault="00EB51DA" w:rsidP="00EB70D8">
                  <w:pPr>
                    <w:pStyle w:val="TableParagraph"/>
                    <w:rPr>
                      <w:sz w:val="16"/>
                    </w:rPr>
                  </w:pPr>
                </w:p>
                <w:p w14:paraId="1DDB3598" w14:textId="77777777" w:rsidR="00EB51DA" w:rsidRDefault="00EB51DA" w:rsidP="00EB70D8">
                  <w:pPr>
                    <w:pStyle w:val="TableParagraph"/>
                    <w:rPr>
                      <w:sz w:val="16"/>
                    </w:rPr>
                  </w:pPr>
                </w:p>
                <w:p w14:paraId="7DA3BCD1" w14:textId="77777777" w:rsidR="00EB51DA" w:rsidRDefault="00EB51DA" w:rsidP="00EB70D8">
                  <w:pPr>
                    <w:pStyle w:val="TableParagraph"/>
                    <w:rPr>
                      <w:sz w:val="16"/>
                    </w:rPr>
                  </w:pPr>
                </w:p>
                <w:p w14:paraId="0D8F8B66" w14:textId="77777777" w:rsidR="00EB51DA" w:rsidRDefault="00EB51DA" w:rsidP="00EB70D8">
                  <w:pPr>
                    <w:pStyle w:val="TableParagraph"/>
                    <w:rPr>
                      <w:sz w:val="16"/>
                    </w:rPr>
                  </w:pPr>
                </w:p>
                <w:p w14:paraId="56E38A11" w14:textId="77777777" w:rsidR="00EB51DA" w:rsidRDefault="00EB51DA" w:rsidP="00EB70D8">
                  <w:pPr>
                    <w:pStyle w:val="TableParagraph"/>
                    <w:spacing w:before="1"/>
                    <w:rPr>
                      <w:sz w:val="16"/>
                    </w:rPr>
                  </w:pPr>
                </w:p>
                <w:p w14:paraId="723488FC" w14:textId="77777777" w:rsidR="00EB51DA" w:rsidRDefault="00EB51DA" w:rsidP="00EB70D8">
                  <w:pPr>
                    <w:pStyle w:val="TableParagraph"/>
                    <w:ind w:left="360" w:right="325" w:firstLine="48"/>
                    <w:rPr>
                      <w:sz w:val="14"/>
                    </w:rPr>
                  </w:pPr>
                  <w:r>
                    <w:rPr>
                      <w:sz w:val="14"/>
                    </w:rPr>
                    <w:t>Revisar</w:t>
                  </w:r>
                  <w:r>
                    <w:rPr>
                      <w:spacing w:val="1"/>
                      <w:sz w:val="14"/>
                    </w:rPr>
                    <w:t xml:space="preserve"> </w:t>
                  </w:r>
                  <w:r>
                    <w:rPr>
                      <w:spacing w:val="-1"/>
                      <w:sz w:val="14"/>
                    </w:rPr>
                    <w:t>procesos</w:t>
                  </w:r>
                </w:p>
              </w:tc>
              <w:tc>
                <w:tcPr>
                  <w:tcW w:w="650" w:type="dxa"/>
                  <w:textDirection w:val="btLr"/>
                </w:tcPr>
                <w:p w14:paraId="64783171" w14:textId="77777777" w:rsidR="00EB51DA" w:rsidRDefault="00EB51DA" w:rsidP="00EB70D8">
                  <w:pPr>
                    <w:pStyle w:val="TableParagraph"/>
                    <w:spacing w:before="118" w:line="134" w:lineRule="exact"/>
                    <w:ind w:left="1016" w:right="1021"/>
                    <w:jc w:val="center"/>
                    <w:rPr>
                      <w:sz w:val="14"/>
                    </w:rPr>
                  </w:pPr>
                  <w:r>
                    <w:rPr>
                      <w:sz w:val="14"/>
                    </w:rPr>
                    <w:t>Raro</w:t>
                  </w:r>
                </w:p>
              </w:tc>
              <w:tc>
                <w:tcPr>
                  <w:tcW w:w="279" w:type="dxa"/>
                  <w:textDirection w:val="btLr"/>
                </w:tcPr>
                <w:p w14:paraId="720DACAA" w14:textId="77777777" w:rsidR="00EB51DA" w:rsidRDefault="00EB51DA" w:rsidP="00EB70D8">
                  <w:pPr>
                    <w:pStyle w:val="TableParagraph"/>
                    <w:spacing w:before="121" w:line="130" w:lineRule="exact"/>
                    <w:ind w:left="1019" w:right="1021"/>
                    <w:jc w:val="center"/>
                    <w:rPr>
                      <w:sz w:val="14"/>
                    </w:rPr>
                  </w:pPr>
                  <w:r>
                    <w:rPr>
                      <w:sz w:val="14"/>
                    </w:rPr>
                    <w:t>Insignificante</w:t>
                  </w:r>
                </w:p>
              </w:tc>
              <w:tc>
                <w:tcPr>
                  <w:tcW w:w="420" w:type="dxa"/>
                </w:tcPr>
                <w:p w14:paraId="11A5F630" w14:textId="77777777" w:rsidR="00EB51DA" w:rsidRDefault="00EB51DA" w:rsidP="00EB70D8">
                  <w:pPr>
                    <w:pStyle w:val="TableParagraph"/>
                    <w:rPr>
                      <w:sz w:val="16"/>
                    </w:rPr>
                  </w:pPr>
                </w:p>
                <w:p w14:paraId="26E24FCE" w14:textId="77777777" w:rsidR="00EB51DA" w:rsidRDefault="00EB51DA" w:rsidP="00EB70D8">
                  <w:pPr>
                    <w:pStyle w:val="TableParagraph"/>
                    <w:rPr>
                      <w:sz w:val="16"/>
                    </w:rPr>
                  </w:pPr>
                </w:p>
                <w:p w14:paraId="531C466F" w14:textId="77777777" w:rsidR="00EB51DA" w:rsidRDefault="00EB51DA" w:rsidP="00EB70D8">
                  <w:pPr>
                    <w:pStyle w:val="TableParagraph"/>
                    <w:rPr>
                      <w:sz w:val="16"/>
                    </w:rPr>
                  </w:pPr>
                </w:p>
                <w:p w14:paraId="7EC6FDCA" w14:textId="77777777" w:rsidR="00EB51DA" w:rsidRDefault="00EB51DA" w:rsidP="00EB70D8">
                  <w:pPr>
                    <w:pStyle w:val="TableParagraph"/>
                    <w:rPr>
                      <w:sz w:val="16"/>
                    </w:rPr>
                  </w:pPr>
                </w:p>
                <w:p w14:paraId="33033D0C" w14:textId="77777777" w:rsidR="00EB51DA" w:rsidRDefault="00EB51DA" w:rsidP="00EB70D8">
                  <w:pPr>
                    <w:pStyle w:val="TableParagraph"/>
                    <w:rPr>
                      <w:sz w:val="16"/>
                    </w:rPr>
                  </w:pPr>
                </w:p>
                <w:p w14:paraId="1E49C935" w14:textId="77777777" w:rsidR="00EB51DA" w:rsidRDefault="00EB51DA" w:rsidP="00EB70D8">
                  <w:pPr>
                    <w:pStyle w:val="TableParagraph"/>
                    <w:rPr>
                      <w:sz w:val="16"/>
                    </w:rPr>
                  </w:pPr>
                </w:p>
                <w:p w14:paraId="0FB8B38C" w14:textId="77777777" w:rsidR="00EB51DA" w:rsidRDefault="00EB51DA" w:rsidP="00EB70D8">
                  <w:pPr>
                    <w:pStyle w:val="TableParagraph"/>
                    <w:spacing w:before="2"/>
                    <w:rPr>
                      <w:sz w:val="23"/>
                    </w:rPr>
                  </w:pPr>
                </w:p>
                <w:p w14:paraId="3BCCCBAA" w14:textId="77777777" w:rsidR="00EB51DA" w:rsidRDefault="00EB51DA" w:rsidP="00EB70D8">
                  <w:pPr>
                    <w:pStyle w:val="TableParagraph"/>
                    <w:spacing w:before="1"/>
                    <w:ind w:left="32"/>
                    <w:jc w:val="center"/>
                    <w:rPr>
                      <w:sz w:val="14"/>
                    </w:rPr>
                  </w:pPr>
                  <w:r>
                    <w:rPr>
                      <w:w w:val="99"/>
                      <w:sz w:val="14"/>
                    </w:rPr>
                    <w:t>2</w:t>
                  </w:r>
                </w:p>
              </w:tc>
              <w:tc>
                <w:tcPr>
                  <w:tcW w:w="279" w:type="dxa"/>
                  <w:textDirection w:val="btLr"/>
                </w:tcPr>
                <w:p w14:paraId="3AAE0F60" w14:textId="77777777" w:rsidR="00EB51DA" w:rsidRDefault="00EB51DA" w:rsidP="00EB70D8">
                  <w:pPr>
                    <w:pStyle w:val="TableParagraph"/>
                    <w:spacing w:before="123" w:line="128" w:lineRule="exact"/>
                    <w:ind w:left="1018" w:right="1021"/>
                    <w:jc w:val="center"/>
                    <w:rPr>
                      <w:sz w:val="14"/>
                    </w:rPr>
                  </w:pPr>
                  <w:r>
                    <w:rPr>
                      <w:sz w:val="14"/>
                    </w:rPr>
                    <w:t>Riesgo</w:t>
                  </w:r>
                  <w:r>
                    <w:rPr>
                      <w:spacing w:val="-3"/>
                      <w:sz w:val="14"/>
                    </w:rPr>
                    <w:t xml:space="preserve"> </w:t>
                  </w:r>
                  <w:r>
                    <w:rPr>
                      <w:sz w:val="14"/>
                    </w:rPr>
                    <w:t>Bajo</w:t>
                  </w:r>
                </w:p>
              </w:tc>
              <w:tc>
                <w:tcPr>
                  <w:tcW w:w="563" w:type="dxa"/>
                </w:tcPr>
                <w:p w14:paraId="4290AED1" w14:textId="77777777" w:rsidR="00EB51DA" w:rsidRDefault="00EB51DA" w:rsidP="00EB70D8">
                  <w:pPr>
                    <w:pStyle w:val="TableParagraph"/>
                    <w:rPr>
                      <w:sz w:val="16"/>
                    </w:rPr>
                  </w:pPr>
                </w:p>
                <w:p w14:paraId="438F52B4" w14:textId="77777777" w:rsidR="00EB51DA" w:rsidRDefault="00EB51DA" w:rsidP="00EB70D8">
                  <w:pPr>
                    <w:pStyle w:val="TableParagraph"/>
                    <w:rPr>
                      <w:sz w:val="16"/>
                    </w:rPr>
                  </w:pPr>
                </w:p>
                <w:p w14:paraId="6C64A7DE" w14:textId="77777777" w:rsidR="00EB51DA" w:rsidRDefault="00EB51DA" w:rsidP="00EB70D8">
                  <w:pPr>
                    <w:pStyle w:val="TableParagraph"/>
                    <w:rPr>
                      <w:sz w:val="16"/>
                    </w:rPr>
                  </w:pPr>
                </w:p>
                <w:p w14:paraId="6C88DFBD" w14:textId="77777777" w:rsidR="00EB51DA" w:rsidRDefault="00EB51DA" w:rsidP="00EB70D8">
                  <w:pPr>
                    <w:pStyle w:val="TableParagraph"/>
                    <w:rPr>
                      <w:sz w:val="16"/>
                    </w:rPr>
                  </w:pPr>
                </w:p>
                <w:p w14:paraId="59FC4BAC" w14:textId="77777777" w:rsidR="00EB51DA" w:rsidRDefault="00EB51DA" w:rsidP="00EB70D8">
                  <w:pPr>
                    <w:pStyle w:val="TableParagraph"/>
                    <w:rPr>
                      <w:sz w:val="16"/>
                    </w:rPr>
                  </w:pPr>
                </w:p>
                <w:p w14:paraId="3EEFE29F" w14:textId="77777777" w:rsidR="00EB51DA" w:rsidRDefault="00EB51DA" w:rsidP="00EB70D8">
                  <w:pPr>
                    <w:pStyle w:val="TableParagraph"/>
                    <w:rPr>
                      <w:sz w:val="16"/>
                    </w:rPr>
                  </w:pPr>
                </w:p>
                <w:p w14:paraId="13D5BF23" w14:textId="77777777" w:rsidR="00EB51DA" w:rsidRDefault="00EB51DA" w:rsidP="00EB70D8">
                  <w:pPr>
                    <w:pStyle w:val="TableParagraph"/>
                    <w:spacing w:before="2"/>
                    <w:rPr>
                      <w:sz w:val="23"/>
                    </w:rPr>
                  </w:pPr>
                </w:p>
                <w:p w14:paraId="0A125F3C" w14:textId="77777777" w:rsidR="00EB51DA" w:rsidRDefault="00EB51DA" w:rsidP="00EB70D8">
                  <w:pPr>
                    <w:pStyle w:val="TableParagraph"/>
                    <w:spacing w:before="1"/>
                    <w:ind w:left="185" w:right="153"/>
                    <w:jc w:val="center"/>
                    <w:rPr>
                      <w:sz w:val="14"/>
                    </w:rPr>
                  </w:pPr>
                  <w:r>
                    <w:rPr>
                      <w:sz w:val="14"/>
                    </w:rPr>
                    <w:t>No</w:t>
                  </w:r>
                </w:p>
              </w:tc>
              <w:tc>
                <w:tcPr>
                  <w:tcW w:w="561" w:type="dxa"/>
                  <w:textDirection w:val="btLr"/>
                </w:tcPr>
                <w:p w14:paraId="7DDC3924" w14:textId="77777777" w:rsidR="00EB51DA" w:rsidRDefault="00EB51DA" w:rsidP="00EB70D8">
                  <w:pPr>
                    <w:pStyle w:val="TableParagraph"/>
                    <w:spacing w:before="10"/>
                    <w:rPr>
                      <w:sz w:val="18"/>
                    </w:rPr>
                  </w:pPr>
                </w:p>
                <w:p w14:paraId="04890AB3" w14:textId="77777777" w:rsidR="00EB51DA" w:rsidRDefault="00EB51DA" w:rsidP="00EB70D8">
                  <w:pPr>
                    <w:pStyle w:val="TableParagraph"/>
                    <w:ind w:left="1016" w:right="1021"/>
                    <w:jc w:val="center"/>
                    <w:rPr>
                      <w:sz w:val="14"/>
                    </w:rPr>
                  </w:pPr>
                  <w:r>
                    <w:rPr>
                      <w:sz w:val="14"/>
                    </w:rPr>
                    <w:t>Entidad</w:t>
                  </w:r>
                </w:p>
              </w:tc>
              <w:tc>
                <w:tcPr>
                  <w:tcW w:w="420" w:type="dxa"/>
                  <w:textDirection w:val="btLr"/>
                </w:tcPr>
                <w:p w14:paraId="186C28CE" w14:textId="77777777" w:rsidR="00EB51DA" w:rsidRDefault="00EB51DA" w:rsidP="00EB70D8">
                  <w:pPr>
                    <w:pStyle w:val="TableParagraph"/>
                    <w:spacing w:before="106" w:line="160" w:lineRule="atLeast"/>
                    <w:ind w:left="1257" w:right="248" w:hanging="1008"/>
                    <w:rPr>
                      <w:sz w:val="14"/>
                    </w:rPr>
                  </w:pPr>
                  <w:r>
                    <w:rPr>
                      <w:sz w:val="14"/>
                    </w:rPr>
                    <w:t>A</w:t>
                  </w:r>
                  <w:r>
                    <w:rPr>
                      <w:spacing w:val="-2"/>
                      <w:sz w:val="14"/>
                    </w:rPr>
                    <w:t xml:space="preserve"> </w:t>
                  </w:r>
                  <w:r>
                    <w:rPr>
                      <w:sz w:val="14"/>
                    </w:rPr>
                    <w:t>los</w:t>
                  </w:r>
                  <w:r>
                    <w:rPr>
                      <w:spacing w:val="-3"/>
                      <w:sz w:val="14"/>
                    </w:rPr>
                    <w:t xml:space="preserve"> </w:t>
                  </w:r>
                  <w:r>
                    <w:rPr>
                      <w:sz w:val="14"/>
                    </w:rPr>
                    <w:t>3</w:t>
                  </w:r>
                  <w:r>
                    <w:rPr>
                      <w:spacing w:val="-1"/>
                      <w:sz w:val="14"/>
                    </w:rPr>
                    <w:t xml:space="preserve"> </w:t>
                  </w:r>
                  <w:r>
                    <w:rPr>
                      <w:sz w:val="14"/>
                    </w:rPr>
                    <w:t>días</w:t>
                  </w:r>
                  <w:r>
                    <w:rPr>
                      <w:spacing w:val="-3"/>
                      <w:sz w:val="14"/>
                    </w:rPr>
                    <w:t xml:space="preserve"> </w:t>
                  </w:r>
                  <w:r>
                    <w:rPr>
                      <w:sz w:val="14"/>
                    </w:rPr>
                    <w:t>siguientes</w:t>
                  </w:r>
                  <w:r>
                    <w:rPr>
                      <w:spacing w:val="-3"/>
                      <w:sz w:val="14"/>
                    </w:rPr>
                    <w:t xml:space="preserve"> </w:t>
                  </w:r>
                  <w:r>
                    <w:rPr>
                      <w:sz w:val="14"/>
                    </w:rPr>
                    <w:t>de</w:t>
                  </w:r>
                  <w:r>
                    <w:rPr>
                      <w:spacing w:val="-2"/>
                      <w:sz w:val="14"/>
                    </w:rPr>
                    <w:t xml:space="preserve"> </w:t>
                  </w:r>
                  <w:r>
                    <w:rPr>
                      <w:sz w:val="14"/>
                    </w:rPr>
                    <w:t>originarse</w:t>
                  </w:r>
                  <w:r>
                    <w:rPr>
                      <w:spacing w:val="-1"/>
                      <w:sz w:val="14"/>
                    </w:rPr>
                    <w:t xml:space="preserve"> </w:t>
                  </w:r>
                  <w:r>
                    <w:rPr>
                      <w:sz w:val="14"/>
                    </w:rPr>
                    <w:t>el</w:t>
                  </w:r>
                  <w:r>
                    <w:rPr>
                      <w:spacing w:val="-36"/>
                      <w:sz w:val="14"/>
                    </w:rPr>
                    <w:t xml:space="preserve"> </w:t>
                  </w:r>
                  <w:r>
                    <w:rPr>
                      <w:sz w:val="14"/>
                    </w:rPr>
                    <w:t>riesgo</w:t>
                  </w:r>
                </w:p>
              </w:tc>
              <w:tc>
                <w:tcPr>
                  <w:tcW w:w="587" w:type="dxa"/>
                  <w:textDirection w:val="btLr"/>
                </w:tcPr>
                <w:p w14:paraId="08662E06" w14:textId="77777777" w:rsidR="00EB51DA" w:rsidRDefault="00EB51DA" w:rsidP="00EB70D8">
                  <w:pPr>
                    <w:pStyle w:val="TableParagraph"/>
                    <w:spacing w:before="11"/>
                    <w:rPr>
                      <w:sz w:val="12"/>
                    </w:rPr>
                  </w:pPr>
                </w:p>
                <w:p w14:paraId="53003EB9" w14:textId="77777777" w:rsidR="00EB51DA" w:rsidRDefault="00EB51DA" w:rsidP="00EB70D8">
                  <w:pPr>
                    <w:pStyle w:val="TableParagraph"/>
                    <w:spacing w:line="247" w:lineRule="auto"/>
                    <w:ind w:left="1096" w:right="249" w:hanging="848"/>
                    <w:rPr>
                      <w:sz w:val="14"/>
                    </w:rPr>
                  </w:pPr>
                  <w:r>
                    <w:rPr>
                      <w:sz w:val="14"/>
                    </w:rPr>
                    <w:t>A</w:t>
                  </w:r>
                  <w:r>
                    <w:rPr>
                      <w:spacing w:val="-2"/>
                      <w:sz w:val="14"/>
                    </w:rPr>
                    <w:t xml:space="preserve"> </w:t>
                  </w:r>
                  <w:r>
                    <w:rPr>
                      <w:sz w:val="14"/>
                    </w:rPr>
                    <w:t>los</w:t>
                  </w:r>
                  <w:r>
                    <w:rPr>
                      <w:spacing w:val="-3"/>
                      <w:sz w:val="14"/>
                    </w:rPr>
                    <w:t xml:space="preserve"> </w:t>
                  </w:r>
                  <w:r>
                    <w:rPr>
                      <w:sz w:val="14"/>
                    </w:rPr>
                    <w:t>5</w:t>
                  </w:r>
                  <w:r>
                    <w:rPr>
                      <w:spacing w:val="-1"/>
                      <w:sz w:val="14"/>
                    </w:rPr>
                    <w:t xml:space="preserve"> </w:t>
                  </w:r>
                  <w:r>
                    <w:rPr>
                      <w:sz w:val="14"/>
                    </w:rPr>
                    <w:t>días</w:t>
                  </w:r>
                  <w:r>
                    <w:rPr>
                      <w:spacing w:val="-3"/>
                      <w:sz w:val="14"/>
                    </w:rPr>
                    <w:t xml:space="preserve"> </w:t>
                  </w:r>
                  <w:r>
                    <w:rPr>
                      <w:sz w:val="14"/>
                    </w:rPr>
                    <w:t>siguientes</w:t>
                  </w:r>
                  <w:r>
                    <w:rPr>
                      <w:spacing w:val="-3"/>
                      <w:sz w:val="14"/>
                    </w:rPr>
                    <w:t xml:space="preserve"> </w:t>
                  </w:r>
                  <w:r>
                    <w:rPr>
                      <w:sz w:val="14"/>
                    </w:rPr>
                    <w:t>de</w:t>
                  </w:r>
                  <w:r>
                    <w:rPr>
                      <w:spacing w:val="-2"/>
                      <w:sz w:val="14"/>
                    </w:rPr>
                    <w:t xml:space="preserve"> </w:t>
                  </w:r>
                  <w:r>
                    <w:rPr>
                      <w:sz w:val="14"/>
                    </w:rPr>
                    <w:t>originarse</w:t>
                  </w:r>
                  <w:r>
                    <w:rPr>
                      <w:spacing w:val="-1"/>
                      <w:sz w:val="14"/>
                    </w:rPr>
                    <w:t xml:space="preserve"> </w:t>
                  </w:r>
                  <w:r>
                    <w:rPr>
                      <w:sz w:val="14"/>
                    </w:rPr>
                    <w:t>el</w:t>
                  </w:r>
                  <w:r>
                    <w:rPr>
                      <w:spacing w:val="-36"/>
                      <w:sz w:val="14"/>
                    </w:rPr>
                    <w:t xml:space="preserve"> </w:t>
                  </w:r>
                  <w:r>
                    <w:rPr>
                      <w:sz w:val="14"/>
                    </w:rPr>
                    <w:t>tratamiento</w:t>
                  </w:r>
                </w:p>
              </w:tc>
              <w:tc>
                <w:tcPr>
                  <w:tcW w:w="561" w:type="dxa"/>
                  <w:textDirection w:val="btLr"/>
                </w:tcPr>
                <w:p w14:paraId="4B730EEE" w14:textId="77777777" w:rsidR="00EB51DA" w:rsidRDefault="00EB51DA" w:rsidP="00EB70D8">
                  <w:pPr>
                    <w:pStyle w:val="TableParagraph"/>
                    <w:spacing w:before="1"/>
                    <w:rPr>
                      <w:sz w:val="19"/>
                    </w:rPr>
                  </w:pPr>
                </w:p>
                <w:p w14:paraId="1810A47E" w14:textId="77777777" w:rsidR="00EB51DA" w:rsidRDefault="00EB51DA" w:rsidP="00EB70D8">
                  <w:pPr>
                    <w:pStyle w:val="TableParagraph"/>
                    <w:ind w:left="585"/>
                    <w:rPr>
                      <w:sz w:val="14"/>
                    </w:rPr>
                  </w:pPr>
                  <w:r>
                    <w:rPr>
                      <w:sz w:val="14"/>
                    </w:rPr>
                    <w:t>Análisis</w:t>
                  </w:r>
                  <w:r>
                    <w:rPr>
                      <w:spacing w:val="-4"/>
                      <w:sz w:val="14"/>
                    </w:rPr>
                    <w:t xml:space="preserve"> </w:t>
                  </w:r>
                  <w:r>
                    <w:rPr>
                      <w:sz w:val="14"/>
                    </w:rPr>
                    <w:t>jurídico</w:t>
                  </w:r>
                  <w:r>
                    <w:rPr>
                      <w:spacing w:val="-2"/>
                      <w:sz w:val="14"/>
                    </w:rPr>
                    <w:t xml:space="preserve"> </w:t>
                  </w:r>
                  <w:r>
                    <w:rPr>
                      <w:sz w:val="14"/>
                    </w:rPr>
                    <w:t>y</w:t>
                  </w:r>
                  <w:r>
                    <w:rPr>
                      <w:spacing w:val="-3"/>
                      <w:sz w:val="14"/>
                    </w:rPr>
                    <w:t xml:space="preserve"> </w:t>
                  </w:r>
                  <w:r>
                    <w:rPr>
                      <w:sz w:val="14"/>
                    </w:rPr>
                    <w:t>financiero</w:t>
                  </w:r>
                </w:p>
              </w:tc>
              <w:tc>
                <w:tcPr>
                  <w:tcW w:w="420" w:type="dxa"/>
                  <w:textDirection w:val="btLr"/>
                </w:tcPr>
                <w:p w14:paraId="51833C0E" w14:textId="77777777" w:rsidR="00EB51DA" w:rsidRDefault="00EB51DA" w:rsidP="00EB70D8">
                  <w:pPr>
                    <w:pStyle w:val="TableParagraph"/>
                    <w:rPr>
                      <w:sz w:val="13"/>
                    </w:rPr>
                  </w:pPr>
                </w:p>
                <w:p w14:paraId="32A3CD76" w14:textId="77777777" w:rsidR="00EB51DA" w:rsidRDefault="00EB51DA" w:rsidP="00EB70D8">
                  <w:pPr>
                    <w:pStyle w:val="TableParagraph"/>
                    <w:ind w:left="1018" w:right="1021"/>
                    <w:jc w:val="center"/>
                    <w:rPr>
                      <w:sz w:val="14"/>
                    </w:rPr>
                  </w:pPr>
                  <w:r>
                    <w:rPr>
                      <w:sz w:val="14"/>
                    </w:rPr>
                    <w:t>Cada</w:t>
                  </w:r>
                  <w:r>
                    <w:rPr>
                      <w:spacing w:val="-1"/>
                      <w:sz w:val="14"/>
                    </w:rPr>
                    <w:t xml:space="preserve"> </w:t>
                  </w:r>
                  <w:r>
                    <w:rPr>
                      <w:sz w:val="14"/>
                    </w:rPr>
                    <w:t>2</w:t>
                  </w:r>
                  <w:r>
                    <w:rPr>
                      <w:spacing w:val="-2"/>
                      <w:sz w:val="14"/>
                    </w:rPr>
                    <w:t xml:space="preserve"> </w:t>
                  </w:r>
                  <w:r>
                    <w:rPr>
                      <w:sz w:val="14"/>
                    </w:rPr>
                    <w:t>días</w:t>
                  </w:r>
                </w:p>
              </w:tc>
            </w:tr>
            <w:tr w:rsidR="00EB51DA" w14:paraId="66F84E34" w14:textId="77777777" w:rsidTr="00EB70D8">
              <w:trPr>
                <w:trHeight w:val="3060"/>
              </w:trPr>
              <w:tc>
                <w:tcPr>
                  <w:tcW w:w="515" w:type="dxa"/>
                </w:tcPr>
                <w:p w14:paraId="2189ACBF" w14:textId="77777777" w:rsidR="00EB51DA" w:rsidRDefault="00EB51DA" w:rsidP="00EB70D8">
                  <w:pPr>
                    <w:pStyle w:val="TableParagraph"/>
                    <w:rPr>
                      <w:sz w:val="16"/>
                    </w:rPr>
                  </w:pPr>
                </w:p>
                <w:p w14:paraId="39B4E591" w14:textId="77777777" w:rsidR="00EB51DA" w:rsidRDefault="00EB51DA" w:rsidP="00EB70D8">
                  <w:pPr>
                    <w:pStyle w:val="TableParagraph"/>
                    <w:rPr>
                      <w:sz w:val="16"/>
                    </w:rPr>
                  </w:pPr>
                </w:p>
                <w:p w14:paraId="6BD7BEC5" w14:textId="77777777" w:rsidR="00EB51DA" w:rsidRDefault="00EB51DA" w:rsidP="00EB70D8">
                  <w:pPr>
                    <w:pStyle w:val="TableParagraph"/>
                    <w:rPr>
                      <w:sz w:val="16"/>
                    </w:rPr>
                  </w:pPr>
                </w:p>
                <w:p w14:paraId="4EBE7644" w14:textId="77777777" w:rsidR="00EB51DA" w:rsidRDefault="00EB51DA" w:rsidP="00EB70D8">
                  <w:pPr>
                    <w:pStyle w:val="TableParagraph"/>
                    <w:rPr>
                      <w:sz w:val="16"/>
                    </w:rPr>
                  </w:pPr>
                </w:p>
                <w:p w14:paraId="7BCBDB5A" w14:textId="77777777" w:rsidR="00EB51DA" w:rsidRDefault="00EB51DA" w:rsidP="00EB70D8">
                  <w:pPr>
                    <w:pStyle w:val="TableParagraph"/>
                    <w:rPr>
                      <w:sz w:val="16"/>
                    </w:rPr>
                  </w:pPr>
                </w:p>
                <w:p w14:paraId="56AB04EE" w14:textId="77777777" w:rsidR="00EB51DA" w:rsidRDefault="00EB51DA" w:rsidP="00EB70D8">
                  <w:pPr>
                    <w:pStyle w:val="TableParagraph"/>
                    <w:rPr>
                      <w:sz w:val="16"/>
                    </w:rPr>
                  </w:pPr>
                </w:p>
                <w:p w14:paraId="79E8F467" w14:textId="77777777" w:rsidR="00EB51DA" w:rsidRDefault="00EB51DA" w:rsidP="00EB70D8">
                  <w:pPr>
                    <w:pStyle w:val="TableParagraph"/>
                    <w:rPr>
                      <w:sz w:val="16"/>
                    </w:rPr>
                  </w:pPr>
                </w:p>
                <w:p w14:paraId="78F4FA5E" w14:textId="77777777" w:rsidR="00EB51DA" w:rsidRDefault="00EB51DA" w:rsidP="00EB70D8">
                  <w:pPr>
                    <w:pStyle w:val="TableParagraph"/>
                    <w:spacing w:before="10"/>
                    <w:rPr>
                      <w:sz w:val="13"/>
                    </w:rPr>
                  </w:pPr>
                </w:p>
                <w:p w14:paraId="6935D82A" w14:textId="77777777" w:rsidR="00EB51DA" w:rsidRDefault="00EB51DA" w:rsidP="00EB70D8">
                  <w:pPr>
                    <w:pStyle w:val="TableParagraph"/>
                    <w:ind w:left="9"/>
                    <w:jc w:val="center"/>
                    <w:rPr>
                      <w:sz w:val="14"/>
                    </w:rPr>
                  </w:pPr>
                  <w:r>
                    <w:rPr>
                      <w:w w:val="99"/>
                      <w:sz w:val="14"/>
                    </w:rPr>
                    <w:t>4</w:t>
                  </w:r>
                </w:p>
              </w:tc>
              <w:tc>
                <w:tcPr>
                  <w:tcW w:w="280" w:type="dxa"/>
                  <w:textDirection w:val="btLr"/>
                </w:tcPr>
                <w:p w14:paraId="51B2B260" w14:textId="77777777" w:rsidR="00EB51DA" w:rsidRDefault="00EB51DA" w:rsidP="00EB70D8">
                  <w:pPr>
                    <w:pStyle w:val="TableParagraph"/>
                    <w:spacing w:before="111" w:line="142" w:lineRule="exact"/>
                    <w:ind w:left="1129" w:right="1129"/>
                    <w:jc w:val="center"/>
                    <w:rPr>
                      <w:sz w:val="14"/>
                    </w:rPr>
                  </w:pPr>
                  <w:r>
                    <w:rPr>
                      <w:sz w:val="14"/>
                    </w:rPr>
                    <w:t>General</w:t>
                  </w:r>
                </w:p>
              </w:tc>
              <w:tc>
                <w:tcPr>
                  <w:tcW w:w="282" w:type="dxa"/>
                  <w:textDirection w:val="btLr"/>
                </w:tcPr>
                <w:p w14:paraId="4F71F506" w14:textId="77777777" w:rsidR="00EB51DA" w:rsidRDefault="00EB51DA" w:rsidP="00EB70D8">
                  <w:pPr>
                    <w:pStyle w:val="TableParagraph"/>
                    <w:spacing w:before="111" w:line="144" w:lineRule="exact"/>
                    <w:ind w:left="1129" w:right="1130"/>
                    <w:jc w:val="center"/>
                    <w:rPr>
                      <w:sz w:val="14"/>
                    </w:rPr>
                  </w:pPr>
                  <w:r>
                    <w:rPr>
                      <w:sz w:val="14"/>
                    </w:rPr>
                    <w:t>Externo</w:t>
                  </w:r>
                </w:p>
              </w:tc>
              <w:tc>
                <w:tcPr>
                  <w:tcW w:w="280" w:type="dxa"/>
                  <w:textDirection w:val="btLr"/>
                </w:tcPr>
                <w:p w14:paraId="61D1D373" w14:textId="77777777" w:rsidR="00EB51DA" w:rsidRDefault="00EB51DA" w:rsidP="00EB70D8">
                  <w:pPr>
                    <w:pStyle w:val="TableParagraph"/>
                    <w:spacing w:before="111" w:line="141" w:lineRule="exact"/>
                    <w:ind w:left="765"/>
                    <w:rPr>
                      <w:sz w:val="14"/>
                    </w:rPr>
                  </w:pPr>
                  <w:r>
                    <w:rPr>
                      <w:sz w:val="14"/>
                    </w:rPr>
                    <w:t>Contratación</w:t>
                  </w:r>
                  <w:r>
                    <w:rPr>
                      <w:spacing w:val="-4"/>
                      <w:sz w:val="14"/>
                    </w:rPr>
                    <w:t xml:space="preserve"> </w:t>
                  </w:r>
                  <w:r>
                    <w:rPr>
                      <w:sz w:val="14"/>
                    </w:rPr>
                    <w:t>-</w:t>
                  </w:r>
                  <w:r>
                    <w:rPr>
                      <w:spacing w:val="-2"/>
                      <w:sz w:val="14"/>
                    </w:rPr>
                    <w:t xml:space="preserve"> </w:t>
                  </w:r>
                  <w:r>
                    <w:rPr>
                      <w:sz w:val="14"/>
                    </w:rPr>
                    <w:t>Ejecución</w:t>
                  </w:r>
                </w:p>
              </w:tc>
              <w:tc>
                <w:tcPr>
                  <w:tcW w:w="280" w:type="dxa"/>
                  <w:textDirection w:val="btLr"/>
                </w:tcPr>
                <w:p w14:paraId="49A9CEAC" w14:textId="77777777" w:rsidR="00EB51DA" w:rsidRDefault="00EB51DA" w:rsidP="00EB70D8">
                  <w:pPr>
                    <w:pStyle w:val="TableParagraph"/>
                    <w:spacing w:before="112" w:line="141" w:lineRule="exact"/>
                    <w:ind w:left="892"/>
                    <w:rPr>
                      <w:sz w:val="14"/>
                    </w:rPr>
                  </w:pPr>
                  <w:r>
                    <w:rPr>
                      <w:sz w:val="14"/>
                    </w:rPr>
                    <w:t>Riesgos</w:t>
                  </w:r>
                  <w:r>
                    <w:rPr>
                      <w:spacing w:val="-3"/>
                      <w:sz w:val="14"/>
                    </w:rPr>
                    <w:t xml:space="preserve"> </w:t>
                  </w:r>
                  <w:r>
                    <w:rPr>
                      <w:sz w:val="14"/>
                    </w:rPr>
                    <w:t>Financieros</w:t>
                  </w:r>
                </w:p>
              </w:tc>
              <w:tc>
                <w:tcPr>
                  <w:tcW w:w="1311" w:type="dxa"/>
                </w:tcPr>
                <w:p w14:paraId="126A8BE8" w14:textId="77777777" w:rsidR="00EB51DA" w:rsidRDefault="00EB51DA" w:rsidP="00EB70D8">
                  <w:pPr>
                    <w:pStyle w:val="TableParagraph"/>
                    <w:ind w:left="128" w:right="116" w:hanging="1"/>
                    <w:jc w:val="center"/>
                    <w:rPr>
                      <w:sz w:val="14"/>
                    </w:rPr>
                  </w:pPr>
                  <w:r>
                    <w:rPr>
                      <w:sz w:val="14"/>
                    </w:rPr>
                    <w:t>Son (i) el riesgo de</w:t>
                  </w:r>
                  <w:r>
                    <w:rPr>
                      <w:spacing w:val="-36"/>
                      <w:sz w:val="14"/>
                    </w:rPr>
                    <w:t xml:space="preserve"> </w:t>
                  </w:r>
                  <w:r>
                    <w:rPr>
                      <w:sz w:val="14"/>
                    </w:rPr>
                    <w:t>consecución de</w:t>
                  </w:r>
                  <w:r>
                    <w:rPr>
                      <w:spacing w:val="1"/>
                      <w:sz w:val="14"/>
                    </w:rPr>
                    <w:t xml:space="preserve"> </w:t>
                  </w:r>
                  <w:r>
                    <w:rPr>
                      <w:sz w:val="14"/>
                    </w:rPr>
                    <w:t>financiación o</w:t>
                  </w:r>
                  <w:r>
                    <w:rPr>
                      <w:spacing w:val="1"/>
                      <w:sz w:val="14"/>
                    </w:rPr>
                    <w:t xml:space="preserve"> </w:t>
                  </w:r>
                  <w:r>
                    <w:rPr>
                      <w:sz w:val="14"/>
                    </w:rPr>
                    <w:t>riesgo de liquidez</w:t>
                  </w:r>
                  <w:r>
                    <w:rPr>
                      <w:spacing w:val="1"/>
                      <w:sz w:val="14"/>
                    </w:rPr>
                    <w:t xml:space="preserve"> </w:t>
                  </w:r>
                  <w:r>
                    <w:rPr>
                      <w:sz w:val="14"/>
                    </w:rPr>
                    <w:t>para obtener</w:t>
                  </w:r>
                  <w:r>
                    <w:rPr>
                      <w:spacing w:val="1"/>
                      <w:sz w:val="14"/>
                    </w:rPr>
                    <w:t xml:space="preserve"> </w:t>
                  </w:r>
                  <w:r>
                    <w:rPr>
                      <w:sz w:val="14"/>
                    </w:rPr>
                    <w:t>recursos para</w:t>
                  </w:r>
                  <w:r>
                    <w:rPr>
                      <w:spacing w:val="1"/>
                      <w:sz w:val="14"/>
                    </w:rPr>
                    <w:t xml:space="preserve"> </w:t>
                  </w:r>
                  <w:r>
                    <w:rPr>
                      <w:sz w:val="14"/>
                    </w:rPr>
                    <w:t>cumplir con el</w:t>
                  </w:r>
                  <w:r>
                    <w:rPr>
                      <w:spacing w:val="1"/>
                      <w:sz w:val="14"/>
                    </w:rPr>
                    <w:t xml:space="preserve"> </w:t>
                  </w:r>
                  <w:r>
                    <w:rPr>
                      <w:sz w:val="14"/>
                    </w:rPr>
                    <w:t>objeto</w:t>
                  </w:r>
                  <w:r>
                    <w:rPr>
                      <w:spacing w:val="-5"/>
                      <w:sz w:val="14"/>
                    </w:rPr>
                    <w:t xml:space="preserve"> </w:t>
                  </w:r>
                  <w:r>
                    <w:rPr>
                      <w:sz w:val="14"/>
                    </w:rPr>
                    <w:t>del</w:t>
                  </w:r>
                  <w:r>
                    <w:rPr>
                      <w:spacing w:val="-5"/>
                      <w:sz w:val="14"/>
                    </w:rPr>
                    <w:t xml:space="preserve"> </w:t>
                  </w:r>
                  <w:r>
                    <w:rPr>
                      <w:sz w:val="14"/>
                    </w:rPr>
                    <w:t>contrato,</w:t>
                  </w:r>
                  <w:r>
                    <w:rPr>
                      <w:spacing w:val="-36"/>
                      <w:sz w:val="14"/>
                    </w:rPr>
                    <w:t xml:space="preserve"> </w:t>
                  </w:r>
                  <w:r>
                    <w:rPr>
                      <w:sz w:val="14"/>
                    </w:rPr>
                    <w:t>y (ii) el riesgo de</w:t>
                  </w:r>
                  <w:r>
                    <w:rPr>
                      <w:spacing w:val="1"/>
                      <w:sz w:val="14"/>
                    </w:rPr>
                    <w:t xml:space="preserve"> </w:t>
                  </w:r>
                  <w:r>
                    <w:rPr>
                      <w:sz w:val="14"/>
                    </w:rPr>
                    <w:t>las condiciones</w:t>
                  </w:r>
                  <w:r>
                    <w:rPr>
                      <w:spacing w:val="1"/>
                      <w:sz w:val="14"/>
                    </w:rPr>
                    <w:t xml:space="preserve"> </w:t>
                  </w:r>
                  <w:r>
                    <w:rPr>
                      <w:sz w:val="14"/>
                    </w:rPr>
                    <w:t>financieras</w:t>
                  </w:r>
                  <w:r>
                    <w:rPr>
                      <w:spacing w:val="1"/>
                      <w:sz w:val="14"/>
                    </w:rPr>
                    <w:t xml:space="preserve"> </w:t>
                  </w:r>
                  <w:r>
                    <w:rPr>
                      <w:sz w:val="14"/>
                    </w:rPr>
                    <w:t>establecidas para</w:t>
                  </w:r>
                  <w:r>
                    <w:rPr>
                      <w:spacing w:val="1"/>
                      <w:sz w:val="14"/>
                    </w:rPr>
                    <w:t xml:space="preserve"> </w:t>
                  </w:r>
                  <w:r>
                    <w:rPr>
                      <w:sz w:val="14"/>
                    </w:rPr>
                    <w:t>la obtención de los</w:t>
                  </w:r>
                  <w:r>
                    <w:rPr>
                      <w:spacing w:val="-36"/>
                      <w:sz w:val="14"/>
                    </w:rPr>
                    <w:t xml:space="preserve"> </w:t>
                  </w:r>
                  <w:r>
                    <w:rPr>
                      <w:sz w:val="14"/>
                    </w:rPr>
                    <w:t>recursos, tales</w:t>
                  </w:r>
                  <w:r>
                    <w:rPr>
                      <w:spacing w:val="1"/>
                      <w:sz w:val="14"/>
                    </w:rPr>
                    <w:t xml:space="preserve"> </w:t>
                  </w:r>
                  <w:r>
                    <w:rPr>
                      <w:sz w:val="14"/>
                    </w:rPr>
                    <w:t>como plazos,</w:t>
                  </w:r>
                  <w:r>
                    <w:rPr>
                      <w:spacing w:val="1"/>
                      <w:sz w:val="14"/>
                    </w:rPr>
                    <w:t xml:space="preserve"> </w:t>
                  </w:r>
                  <w:r>
                    <w:rPr>
                      <w:sz w:val="14"/>
                    </w:rPr>
                    <w:t>tasas, garantías,</w:t>
                  </w:r>
                  <w:r>
                    <w:rPr>
                      <w:spacing w:val="1"/>
                      <w:sz w:val="14"/>
                    </w:rPr>
                    <w:t xml:space="preserve"> </w:t>
                  </w:r>
                  <w:r>
                    <w:rPr>
                      <w:sz w:val="14"/>
                    </w:rPr>
                    <w:t>contragarantías,</w:t>
                  </w:r>
                  <w:r>
                    <w:rPr>
                      <w:spacing w:val="-4"/>
                      <w:sz w:val="14"/>
                    </w:rPr>
                    <w:t xml:space="preserve"> </w:t>
                  </w:r>
                  <w:r>
                    <w:rPr>
                      <w:sz w:val="14"/>
                    </w:rPr>
                    <w:t>y</w:t>
                  </w:r>
                </w:p>
                <w:p w14:paraId="1C85FA95" w14:textId="77777777" w:rsidR="00EB51DA" w:rsidRDefault="00EB51DA" w:rsidP="00EB70D8">
                  <w:pPr>
                    <w:pStyle w:val="TableParagraph"/>
                    <w:spacing w:line="160" w:lineRule="atLeast"/>
                    <w:ind w:left="135" w:right="124"/>
                    <w:jc w:val="center"/>
                    <w:rPr>
                      <w:sz w:val="14"/>
                    </w:rPr>
                  </w:pPr>
                  <w:r>
                    <w:rPr>
                      <w:w w:val="95"/>
                      <w:sz w:val="14"/>
                    </w:rPr>
                    <w:t>refinanciaciones,</w:t>
                  </w:r>
                  <w:r>
                    <w:rPr>
                      <w:spacing w:val="1"/>
                      <w:w w:val="95"/>
                      <w:sz w:val="14"/>
                    </w:rPr>
                    <w:t xml:space="preserve"> </w:t>
                  </w:r>
                  <w:r>
                    <w:rPr>
                      <w:sz w:val="14"/>
                    </w:rPr>
                    <w:t>entre otros.</w:t>
                  </w:r>
                </w:p>
              </w:tc>
              <w:tc>
                <w:tcPr>
                  <w:tcW w:w="281" w:type="dxa"/>
                  <w:textDirection w:val="btLr"/>
                </w:tcPr>
                <w:p w14:paraId="5AEADB8D" w14:textId="77777777" w:rsidR="00EB51DA" w:rsidRDefault="00EB51DA" w:rsidP="00EB70D8">
                  <w:pPr>
                    <w:pStyle w:val="TableParagraph"/>
                    <w:spacing w:before="122"/>
                    <w:ind w:left="870"/>
                    <w:rPr>
                      <w:sz w:val="14"/>
                    </w:rPr>
                  </w:pPr>
                  <w:r>
                    <w:rPr>
                      <w:sz w:val="14"/>
                    </w:rPr>
                    <w:t>Suspensión</w:t>
                  </w:r>
                  <w:r>
                    <w:rPr>
                      <w:spacing w:val="-6"/>
                      <w:sz w:val="14"/>
                    </w:rPr>
                    <w:t xml:space="preserve"> </w:t>
                  </w:r>
                  <w:r>
                    <w:rPr>
                      <w:sz w:val="14"/>
                    </w:rPr>
                    <w:t>temporal</w:t>
                  </w:r>
                </w:p>
              </w:tc>
              <w:tc>
                <w:tcPr>
                  <w:tcW w:w="280" w:type="dxa"/>
                  <w:textDirection w:val="btLr"/>
                </w:tcPr>
                <w:p w14:paraId="7EF59D9D" w14:textId="77777777" w:rsidR="00EB51DA" w:rsidRDefault="00EB51DA" w:rsidP="00EB70D8">
                  <w:pPr>
                    <w:pStyle w:val="TableParagraph"/>
                    <w:spacing w:before="111" w:line="141" w:lineRule="exact"/>
                    <w:ind w:left="1129" w:right="1129"/>
                    <w:jc w:val="center"/>
                    <w:rPr>
                      <w:sz w:val="14"/>
                    </w:rPr>
                  </w:pPr>
                  <w:r>
                    <w:rPr>
                      <w:sz w:val="14"/>
                    </w:rPr>
                    <w:t>Improbable</w:t>
                  </w:r>
                </w:p>
              </w:tc>
              <w:tc>
                <w:tcPr>
                  <w:tcW w:w="281" w:type="dxa"/>
                  <w:textDirection w:val="btLr"/>
                </w:tcPr>
                <w:p w14:paraId="2FAC97BB" w14:textId="77777777" w:rsidR="00EB51DA" w:rsidRDefault="00EB51DA" w:rsidP="00EB70D8">
                  <w:pPr>
                    <w:pStyle w:val="TableParagraph"/>
                    <w:spacing w:before="112" w:line="140" w:lineRule="exact"/>
                    <w:ind w:left="1129" w:right="1130"/>
                    <w:jc w:val="center"/>
                    <w:rPr>
                      <w:sz w:val="14"/>
                    </w:rPr>
                  </w:pPr>
                  <w:r>
                    <w:rPr>
                      <w:sz w:val="14"/>
                    </w:rPr>
                    <w:t>Mayor</w:t>
                  </w:r>
                </w:p>
              </w:tc>
              <w:tc>
                <w:tcPr>
                  <w:tcW w:w="280" w:type="dxa"/>
                </w:tcPr>
                <w:p w14:paraId="0B45B8FA" w14:textId="77777777" w:rsidR="00EB51DA" w:rsidRDefault="00EB51DA" w:rsidP="00EB70D8">
                  <w:pPr>
                    <w:pStyle w:val="TableParagraph"/>
                    <w:rPr>
                      <w:sz w:val="16"/>
                    </w:rPr>
                  </w:pPr>
                </w:p>
                <w:p w14:paraId="0CD612B5" w14:textId="77777777" w:rsidR="00EB51DA" w:rsidRDefault="00EB51DA" w:rsidP="00EB70D8">
                  <w:pPr>
                    <w:pStyle w:val="TableParagraph"/>
                    <w:rPr>
                      <w:sz w:val="16"/>
                    </w:rPr>
                  </w:pPr>
                </w:p>
                <w:p w14:paraId="0B9872F6" w14:textId="77777777" w:rsidR="00EB51DA" w:rsidRDefault="00EB51DA" w:rsidP="00EB70D8">
                  <w:pPr>
                    <w:pStyle w:val="TableParagraph"/>
                    <w:rPr>
                      <w:sz w:val="16"/>
                    </w:rPr>
                  </w:pPr>
                </w:p>
                <w:p w14:paraId="727F0C99" w14:textId="77777777" w:rsidR="00EB51DA" w:rsidRDefault="00EB51DA" w:rsidP="00EB70D8">
                  <w:pPr>
                    <w:pStyle w:val="TableParagraph"/>
                    <w:rPr>
                      <w:sz w:val="16"/>
                    </w:rPr>
                  </w:pPr>
                </w:p>
                <w:p w14:paraId="0F13437E" w14:textId="77777777" w:rsidR="00EB51DA" w:rsidRDefault="00EB51DA" w:rsidP="00EB70D8">
                  <w:pPr>
                    <w:pStyle w:val="TableParagraph"/>
                    <w:rPr>
                      <w:sz w:val="16"/>
                    </w:rPr>
                  </w:pPr>
                </w:p>
                <w:p w14:paraId="711100A1" w14:textId="77777777" w:rsidR="00EB51DA" w:rsidRDefault="00EB51DA" w:rsidP="00EB70D8">
                  <w:pPr>
                    <w:pStyle w:val="TableParagraph"/>
                    <w:rPr>
                      <w:sz w:val="16"/>
                    </w:rPr>
                  </w:pPr>
                </w:p>
                <w:p w14:paraId="345201BF" w14:textId="77777777" w:rsidR="00EB51DA" w:rsidRDefault="00EB51DA" w:rsidP="00EB70D8">
                  <w:pPr>
                    <w:pStyle w:val="TableParagraph"/>
                    <w:rPr>
                      <w:sz w:val="16"/>
                    </w:rPr>
                  </w:pPr>
                </w:p>
                <w:p w14:paraId="4919CD89" w14:textId="77777777" w:rsidR="00EB51DA" w:rsidRDefault="00EB51DA" w:rsidP="00EB70D8">
                  <w:pPr>
                    <w:pStyle w:val="TableParagraph"/>
                    <w:spacing w:before="10"/>
                    <w:rPr>
                      <w:sz w:val="13"/>
                    </w:rPr>
                  </w:pPr>
                </w:p>
                <w:p w14:paraId="7DEECFBE" w14:textId="77777777" w:rsidR="00EB51DA" w:rsidRDefault="00EB51DA" w:rsidP="00EB70D8">
                  <w:pPr>
                    <w:pStyle w:val="TableParagraph"/>
                    <w:ind w:right="80"/>
                    <w:jc w:val="right"/>
                    <w:rPr>
                      <w:sz w:val="14"/>
                    </w:rPr>
                  </w:pPr>
                  <w:r>
                    <w:rPr>
                      <w:w w:val="99"/>
                      <w:sz w:val="14"/>
                    </w:rPr>
                    <w:t>6</w:t>
                  </w:r>
                </w:p>
              </w:tc>
              <w:tc>
                <w:tcPr>
                  <w:tcW w:w="281" w:type="dxa"/>
                  <w:textDirection w:val="btLr"/>
                </w:tcPr>
                <w:p w14:paraId="4DA49718" w14:textId="77777777" w:rsidR="00EB51DA" w:rsidRDefault="00EB51DA" w:rsidP="00EB70D8">
                  <w:pPr>
                    <w:pStyle w:val="TableParagraph"/>
                    <w:spacing w:before="114" w:line="138" w:lineRule="exact"/>
                    <w:ind w:left="1129" w:right="1129"/>
                    <w:jc w:val="center"/>
                    <w:rPr>
                      <w:sz w:val="14"/>
                    </w:rPr>
                  </w:pPr>
                  <w:r>
                    <w:rPr>
                      <w:sz w:val="14"/>
                    </w:rPr>
                    <w:t>Riesgo</w:t>
                  </w:r>
                  <w:r>
                    <w:rPr>
                      <w:spacing w:val="-3"/>
                      <w:sz w:val="14"/>
                    </w:rPr>
                    <w:t xml:space="preserve"> </w:t>
                  </w:r>
                  <w:r>
                    <w:rPr>
                      <w:sz w:val="14"/>
                    </w:rPr>
                    <w:t>Alto</w:t>
                  </w:r>
                </w:p>
              </w:tc>
              <w:tc>
                <w:tcPr>
                  <w:tcW w:w="280" w:type="dxa"/>
                  <w:textDirection w:val="btLr"/>
                </w:tcPr>
                <w:p w14:paraId="3E45634A" w14:textId="77777777" w:rsidR="00EB51DA" w:rsidRDefault="00EB51DA" w:rsidP="00EB70D8">
                  <w:pPr>
                    <w:pStyle w:val="TableParagraph"/>
                    <w:spacing w:before="118" w:line="134" w:lineRule="exact"/>
                    <w:ind w:left="1129" w:right="1129"/>
                    <w:jc w:val="center"/>
                    <w:rPr>
                      <w:sz w:val="14"/>
                    </w:rPr>
                  </w:pPr>
                  <w:r>
                    <w:rPr>
                      <w:sz w:val="14"/>
                    </w:rPr>
                    <w:t>Contratista</w:t>
                  </w:r>
                </w:p>
              </w:tc>
              <w:tc>
                <w:tcPr>
                  <w:tcW w:w="1125" w:type="dxa"/>
                </w:tcPr>
                <w:p w14:paraId="06FED31F" w14:textId="77777777" w:rsidR="00EB51DA" w:rsidRDefault="00EB51DA" w:rsidP="00EB70D8">
                  <w:pPr>
                    <w:pStyle w:val="TableParagraph"/>
                    <w:rPr>
                      <w:sz w:val="16"/>
                    </w:rPr>
                  </w:pPr>
                </w:p>
                <w:p w14:paraId="78F5F971" w14:textId="77777777" w:rsidR="00EB51DA" w:rsidRDefault="00EB51DA" w:rsidP="00EB70D8">
                  <w:pPr>
                    <w:pStyle w:val="TableParagraph"/>
                    <w:rPr>
                      <w:sz w:val="16"/>
                    </w:rPr>
                  </w:pPr>
                </w:p>
                <w:p w14:paraId="0F6F5233" w14:textId="77777777" w:rsidR="00EB51DA" w:rsidRDefault="00EB51DA" w:rsidP="00EB70D8">
                  <w:pPr>
                    <w:pStyle w:val="TableParagraph"/>
                    <w:rPr>
                      <w:sz w:val="16"/>
                    </w:rPr>
                  </w:pPr>
                </w:p>
                <w:p w14:paraId="3CB1229A" w14:textId="77777777" w:rsidR="00EB51DA" w:rsidRDefault="00EB51DA" w:rsidP="00EB70D8">
                  <w:pPr>
                    <w:pStyle w:val="TableParagraph"/>
                    <w:rPr>
                      <w:sz w:val="16"/>
                    </w:rPr>
                  </w:pPr>
                </w:p>
                <w:p w14:paraId="728950FF" w14:textId="77777777" w:rsidR="00EB51DA" w:rsidRDefault="00EB51DA" w:rsidP="00EB70D8">
                  <w:pPr>
                    <w:pStyle w:val="TableParagraph"/>
                    <w:rPr>
                      <w:sz w:val="16"/>
                    </w:rPr>
                  </w:pPr>
                </w:p>
                <w:p w14:paraId="18F54BC9" w14:textId="77777777" w:rsidR="00EB51DA" w:rsidRDefault="00EB51DA" w:rsidP="00EB70D8">
                  <w:pPr>
                    <w:pStyle w:val="TableParagraph"/>
                    <w:rPr>
                      <w:sz w:val="16"/>
                    </w:rPr>
                  </w:pPr>
                </w:p>
                <w:p w14:paraId="15692F52" w14:textId="77777777" w:rsidR="00EB51DA" w:rsidRDefault="00EB51DA" w:rsidP="00EB70D8">
                  <w:pPr>
                    <w:pStyle w:val="TableParagraph"/>
                    <w:spacing w:before="103"/>
                    <w:ind w:left="159" w:right="134" w:firstLine="2"/>
                    <w:jc w:val="center"/>
                    <w:rPr>
                      <w:sz w:val="14"/>
                    </w:rPr>
                  </w:pPr>
                  <w:r>
                    <w:rPr>
                      <w:sz w:val="14"/>
                    </w:rPr>
                    <w:t>Incluir</w:t>
                  </w:r>
                  <w:r>
                    <w:rPr>
                      <w:spacing w:val="1"/>
                      <w:sz w:val="14"/>
                    </w:rPr>
                    <w:t xml:space="preserve"> </w:t>
                  </w:r>
                  <w:r>
                    <w:rPr>
                      <w:spacing w:val="-1"/>
                      <w:sz w:val="14"/>
                    </w:rPr>
                    <w:t xml:space="preserve">declaraciones </w:t>
                  </w:r>
                  <w:r>
                    <w:rPr>
                      <w:sz w:val="14"/>
                    </w:rPr>
                    <w:t>y</w:t>
                  </w:r>
                  <w:r>
                    <w:rPr>
                      <w:spacing w:val="-36"/>
                      <w:sz w:val="14"/>
                    </w:rPr>
                    <w:t xml:space="preserve"> </w:t>
                  </w:r>
                  <w:r>
                    <w:rPr>
                      <w:sz w:val="14"/>
                    </w:rPr>
                    <w:t>garantías del</w:t>
                  </w:r>
                  <w:r>
                    <w:rPr>
                      <w:spacing w:val="1"/>
                      <w:sz w:val="14"/>
                    </w:rPr>
                    <w:t xml:space="preserve"> </w:t>
                  </w:r>
                  <w:r>
                    <w:rPr>
                      <w:sz w:val="14"/>
                    </w:rPr>
                    <w:t>contratista</w:t>
                  </w:r>
                </w:p>
              </w:tc>
              <w:tc>
                <w:tcPr>
                  <w:tcW w:w="650" w:type="dxa"/>
                  <w:textDirection w:val="btLr"/>
                </w:tcPr>
                <w:p w14:paraId="7F491355" w14:textId="77777777" w:rsidR="00EB51DA" w:rsidRDefault="00EB51DA" w:rsidP="00EB70D8">
                  <w:pPr>
                    <w:pStyle w:val="TableParagraph"/>
                    <w:spacing w:before="118" w:line="134" w:lineRule="exact"/>
                    <w:ind w:left="1129" w:right="1130"/>
                    <w:jc w:val="center"/>
                    <w:rPr>
                      <w:sz w:val="14"/>
                    </w:rPr>
                  </w:pPr>
                  <w:r>
                    <w:rPr>
                      <w:sz w:val="14"/>
                    </w:rPr>
                    <w:t>Raro</w:t>
                  </w:r>
                </w:p>
              </w:tc>
              <w:tc>
                <w:tcPr>
                  <w:tcW w:w="279" w:type="dxa"/>
                  <w:textDirection w:val="btLr"/>
                </w:tcPr>
                <w:p w14:paraId="3177AD13" w14:textId="77777777" w:rsidR="00EB51DA" w:rsidRDefault="00EB51DA" w:rsidP="00EB70D8">
                  <w:pPr>
                    <w:pStyle w:val="TableParagraph"/>
                    <w:spacing w:before="121" w:line="130" w:lineRule="exact"/>
                    <w:ind w:left="1129" w:right="1130"/>
                    <w:jc w:val="center"/>
                    <w:rPr>
                      <w:sz w:val="14"/>
                    </w:rPr>
                  </w:pPr>
                  <w:r>
                    <w:rPr>
                      <w:sz w:val="14"/>
                    </w:rPr>
                    <w:t>Menor</w:t>
                  </w:r>
                </w:p>
              </w:tc>
              <w:tc>
                <w:tcPr>
                  <w:tcW w:w="420" w:type="dxa"/>
                </w:tcPr>
                <w:p w14:paraId="57377BDB" w14:textId="77777777" w:rsidR="00EB51DA" w:rsidRDefault="00EB51DA" w:rsidP="00EB70D8">
                  <w:pPr>
                    <w:pStyle w:val="TableParagraph"/>
                    <w:rPr>
                      <w:sz w:val="16"/>
                    </w:rPr>
                  </w:pPr>
                </w:p>
                <w:p w14:paraId="0697651E" w14:textId="77777777" w:rsidR="00EB51DA" w:rsidRDefault="00EB51DA" w:rsidP="00EB70D8">
                  <w:pPr>
                    <w:pStyle w:val="TableParagraph"/>
                    <w:rPr>
                      <w:sz w:val="16"/>
                    </w:rPr>
                  </w:pPr>
                </w:p>
                <w:p w14:paraId="790EDA3B" w14:textId="77777777" w:rsidR="00EB51DA" w:rsidRDefault="00EB51DA" w:rsidP="00EB70D8">
                  <w:pPr>
                    <w:pStyle w:val="TableParagraph"/>
                    <w:rPr>
                      <w:sz w:val="16"/>
                    </w:rPr>
                  </w:pPr>
                </w:p>
                <w:p w14:paraId="49D6FB53" w14:textId="77777777" w:rsidR="00EB51DA" w:rsidRDefault="00EB51DA" w:rsidP="00EB70D8">
                  <w:pPr>
                    <w:pStyle w:val="TableParagraph"/>
                    <w:rPr>
                      <w:sz w:val="16"/>
                    </w:rPr>
                  </w:pPr>
                </w:p>
                <w:p w14:paraId="57747C96" w14:textId="77777777" w:rsidR="00EB51DA" w:rsidRDefault="00EB51DA" w:rsidP="00EB70D8">
                  <w:pPr>
                    <w:pStyle w:val="TableParagraph"/>
                    <w:rPr>
                      <w:sz w:val="16"/>
                    </w:rPr>
                  </w:pPr>
                </w:p>
                <w:p w14:paraId="2ADC73BD" w14:textId="77777777" w:rsidR="00EB51DA" w:rsidRDefault="00EB51DA" w:rsidP="00EB70D8">
                  <w:pPr>
                    <w:pStyle w:val="TableParagraph"/>
                    <w:rPr>
                      <w:sz w:val="16"/>
                    </w:rPr>
                  </w:pPr>
                </w:p>
                <w:p w14:paraId="6650ED0E" w14:textId="77777777" w:rsidR="00EB51DA" w:rsidRDefault="00EB51DA" w:rsidP="00EB70D8">
                  <w:pPr>
                    <w:pStyle w:val="TableParagraph"/>
                    <w:rPr>
                      <w:sz w:val="16"/>
                    </w:rPr>
                  </w:pPr>
                </w:p>
                <w:p w14:paraId="49A3124B" w14:textId="77777777" w:rsidR="00EB51DA" w:rsidRDefault="00EB51DA" w:rsidP="00EB70D8">
                  <w:pPr>
                    <w:pStyle w:val="TableParagraph"/>
                    <w:spacing w:before="10"/>
                    <w:rPr>
                      <w:sz w:val="13"/>
                    </w:rPr>
                  </w:pPr>
                </w:p>
                <w:p w14:paraId="1001A9C8" w14:textId="77777777" w:rsidR="00EB51DA" w:rsidRDefault="00EB51DA" w:rsidP="00EB70D8">
                  <w:pPr>
                    <w:pStyle w:val="TableParagraph"/>
                    <w:ind w:left="32"/>
                    <w:jc w:val="center"/>
                    <w:rPr>
                      <w:sz w:val="14"/>
                    </w:rPr>
                  </w:pPr>
                  <w:r>
                    <w:rPr>
                      <w:w w:val="99"/>
                      <w:sz w:val="14"/>
                    </w:rPr>
                    <w:t>3</w:t>
                  </w:r>
                </w:p>
              </w:tc>
              <w:tc>
                <w:tcPr>
                  <w:tcW w:w="279" w:type="dxa"/>
                  <w:textDirection w:val="btLr"/>
                </w:tcPr>
                <w:p w14:paraId="2ADB0BAA" w14:textId="77777777" w:rsidR="00EB51DA" w:rsidRDefault="00EB51DA" w:rsidP="00EB70D8">
                  <w:pPr>
                    <w:pStyle w:val="TableParagraph"/>
                    <w:spacing w:before="123" w:line="128" w:lineRule="exact"/>
                    <w:ind w:left="1129" w:right="1132"/>
                    <w:jc w:val="center"/>
                    <w:rPr>
                      <w:sz w:val="14"/>
                    </w:rPr>
                  </w:pPr>
                  <w:r>
                    <w:rPr>
                      <w:sz w:val="14"/>
                    </w:rPr>
                    <w:t>Riesgo</w:t>
                  </w:r>
                  <w:r>
                    <w:rPr>
                      <w:spacing w:val="-3"/>
                      <w:sz w:val="14"/>
                    </w:rPr>
                    <w:t xml:space="preserve"> </w:t>
                  </w:r>
                  <w:r>
                    <w:rPr>
                      <w:sz w:val="14"/>
                    </w:rPr>
                    <w:t>Bajo</w:t>
                  </w:r>
                </w:p>
              </w:tc>
              <w:tc>
                <w:tcPr>
                  <w:tcW w:w="563" w:type="dxa"/>
                </w:tcPr>
                <w:p w14:paraId="305B4077" w14:textId="77777777" w:rsidR="00EB51DA" w:rsidRDefault="00EB51DA" w:rsidP="00EB70D8">
                  <w:pPr>
                    <w:pStyle w:val="TableParagraph"/>
                    <w:rPr>
                      <w:sz w:val="16"/>
                    </w:rPr>
                  </w:pPr>
                </w:p>
                <w:p w14:paraId="37C4E88D" w14:textId="77777777" w:rsidR="00EB51DA" w:rsidRDefault="00EB51DA" w:rsidP="00EB70D8">
                  <w:pPr>
                    <w:pStyle w:val="TableParagraph"/>
                    <w:rPr>
                      <w:sz w:val="16"/>
                    </w:rPr>
                  </w:pPr>
                </w:p>
                <w:p w14:paraId="181A4277" w14:textId="77777777" w:rsidR="00EB51DA" w:rsidRDefault="00EB51DA" w:rsidP="00EB70D8">
                  <w:pPr>
                    <w:pStyle w:val="TableParagraph"/>
                    <w:rPr>
                      <w:sz w:val="16"/>
                    </w:rPr>
                  </w:pPr>
                </w:p>
                <w:p w14:paraId="42748F85" w14:textId="77777777" w:rsidR="00EB51DA" w:rsidRDefault="00EB51DA" w:rsidP="00EB70D8">
                  <w:pPr>
                    <w:pStyle w:val="TableParagraph"/>
                    <w:rPr>
                      <w:sz w:val="16"/>
                    </w:rPr>
                  </w:pPr>
                </w:p>
                <w:p w14:paraId="0CB2B551" w14:textId="77777777" w:rsidR="00EB51DA" w:rsidRDefault="00EB51DA" w:rsidP="00EB70D8">
                  <w:pPr>
                    <w:pStyle w:val="TableParagraph"/>
                    <w:rPr>
                      <w:sz w:val="16"/>
                    </w:rPr>
                  </w:pPr>
                </w:p>
                <w:p w14:paraId="3EE2894A" w14:textId="77777777" w:rsidR="00EB51DA" w:rsidRDefault="00EB51DA" w:rsidP="00EB70D8">
                  <w:pPr>
                    <w:pStyle w:val="TableParagraph"/>
                    <w:rPr>
                      <w:sz w:val="16"/>
                    </w:rPr>
                  </w:pPr>
                </w:p>
                <w:p w14:paraId="13B9C3D0" w14:textId="77777777" w:rsidR="00EB51DA" w:rsidRDefault="00EB51DA" w:rsidP="00EB70D8">
                  <w:pPr>
                    <w:pStyle w:val="TableParagraph"/>
                    <w:rPr>
                      <w:sz w:val="16"/>
                    </w:rPr>
                  </w:pPr>
                </w:p>
                <w:p w14:paraId="5899B390" w14:textId="77777777" w:rsidR="00EB51DA" w:rsidRDefault="00EB51DA" w:rsidP="00EB70D8">
                  <w:pPr>
                    <w:pStyle w:val="TableParagraph"/>
                    <w:spacing w:before="10"/>
                    <w:rPr>
                      <w:sz w:val="13"/>
                    </w:rPr>
                  </w:pPr>
                </w:p>
                <w:p w14:paraId="1B8A9393" w14:textId="77777777" w:rsidR="00EB51DA" w:rsidRDefault="00EB51DA" w:rsidP="00EB70D8">
                  <w:pPr>
                    <w:pStyle w:val="TableParagraph"/>
                    <w:ind w:left="185" w:right="153"/>
                    <w:jc w:val="center"/>
                    <w:rPr>
                      <w:sz w:val="14"/>
                    </w:rPr>
                  </w:pPr>
                  <w:r>
                    <w:rPr>
                      <w:sz w:val="14"/>
                    </w:rPr>
                    <w:t>No</w:t>
                  </w:r>
                </w:p>
              </w:tc>
              <w:tc>
                <w:tcPr>
                  <w:tcW w:w="561" w:type="dxa"/>
                  <w:textDirection w:val="btLr"/>
                </w:tcPr>
                <w:p w14:paraId="2E4C3656" w14:textId="77777777" w:rsidR="00EB51DA" w:rsidRDefault="00EB51DA" w:rsidP="00EB70D8">
                  <w:pPr>
                    <w:pStyle w:val="TableParagraph"/>
                    <w:spacing w:before="10"/>
                    <w:rPr>
                      <w:sz w:val="18"/>
                    </w:rPr>
                  </w:pPr>
                </w:p>
                <w:p w14:paraId="3CCD431B" w14:textId="77777777" w:rsidR="00EB51DA" w:rsidRDefault="00EB51DA" w:rsidP="00EB70D8">
                  <w:pPr>
                    <w:pStyle w:val="TableParagraph"/>
                    <w:ind w:left="1129" w:right="1129"/>
                    <w:jc w:val="center"/>
                    <w:rPr>
                      <w:sz w:val="14"/>
                    </w:rPr>
                  </w:pPr>
                  <w:r>
                    <w:rPr>
                      <w:sz w:val="14"/>
                    </w:rPr>
                    <w:t>Contratista</w:t>
                  </w:r>
                </w:p>
              </w:tc>
              <w:tc>
                <w:tcPr>
                  <w:tcW w:w="420" w:type="dxa"/>
                  <w:textDirection w:val="btLr"/>
                </w:tcPr>
                <w:p w14:paraId="29942FB0" w14:textId="77777777" w:rsidR="00EB51DA" w:rsidRDefault="00EB51DA" w:rsidP="00EB70D8">
                  <w:pPr>
                    <w:pStyle w:val="TableParagraph"/>
                    <w:spacing w:before="10"/>
                    <w:rPr>
                      <w:sz w:val="12"/>
                    </w:rPr>
                  </w:pPr>
                </w:p>
                <w:p w14:paraId="34F6345A" w14:textId="77777777" w:rsidR="00EB51DA" w:rsidRDefault="00EB51DA" w:rsidP="00EB70D8">
                  <w:pPr>
                    <w:pStyle w:val="TableParagraph"/>
                    <w:ind w:left="119"/>
                    <w:rPr>
                      <w:sz w:val="14"/>
                    </w:rPr>
                  </w:pPr>
                  <w:r>
                    <w:rPr>
                      <w:sz w:val="14"/>
                    </w:rPr>
                    <w:t>A</w:t>
                  </w:r>
                  <w:r>
                    <w:rPr>
                      <w:spacing w:val="-2"/>
                      <w:sz w:val="14"/>
                    </w:rPr>
                    <w:t xml:space="preserve"> </w:t>
                  </w:r>
                  <w:r>
                    <w:rPr>
                      <w:sz w:val="14"/>
                    </w:rPr>
                    <w:t>los</w:t>
                  </w:r>
                  <w:r>
                    <w:rPr>
                      <w:spacing w:val="-3"/>
                      <w:sz w:val="14"/>
                    </w:rPr>
                    <w:t xml:space="preserve"> </w:t>
                  </w:r>
                  <w:r>
                    <w:rPr>
                      <w:sz w:val="14"/>
                    </w:rPr>
                    <w:t>3 días</w:t>
                  </w:r>
                  <w:r>
                    <w:rPr>
                      <w:spacing w:val="-3"/>
                      <w:sz w:val="14"/>
                    </w:rPr>
                    <w:t xml:space="preserve"> </w:t>
                  </w:r>
                  <w:r>
                    <w:rPr>
                      <w:sz w:val="14"/>
                    </w:rPr>
                    <w:t>siguientes</w:t>
                  </w:r>
                  <w:r>
                    <w:rPr>
                      <w:spacing w:val="-2"/>
                      <w:sz w:val="14"/>
                    </w:rPr>
                    <w:t xml:space="preserve"> </w:t>
                  </w:r>
                  <w:r>
                    <w:rPr>
                      <w:sz w:val="14"/>
                    </w:rPr>
                    <w:t>de</w:t>
                  </w:r>
                  <w:r>
                    <w:rPr>
                      <w:spacing w:val="-3"/>
                      <w:sz w:val="14"/>
                    </w:rPr>
                    <w:t xml:space="preserve"> </w:t>
                  </w:r>
                  <w:r>
                    <w:rPr>
                      <w:sz w:val="14"/>
                    </w:rPr>
                    <w:t>originarse</w:t>
                  </w:r>
                  <w:r>
                    <w:rPr>
                      <w:spacing w:val="-1"/>
                      <w:sz w:val="14"/>
                    </w:rPr>
                    <w:t xml:space="preserve"> </w:t>
                  </w:r>
                  <w:r>
                    <w:rPr>
                      <w:sz w:val="14"/>
                    </w:rPr>
                    <w:t>el</w:t>
                  </w:r>
                  <w:r>
                    <w:rPr>
                      <w:spacing w:val="1"/>
                      <w:sz w:val="14"/>
                    </w:rPr>
                    <w:t xml:space="preserve"> </w:t>
                  </w:r>
                  <w:r>
                    <w:rPr>
                      <w:sz w:val="14"/>
                    </w:rPr>
                    <w:t>riesgo</w:t>
                  </w:r>
                </w:p>
              </w:tc>
              <w:tc>
                <w:tcPr>
                  <w:tcW w:w="587" w:type="dxa"/>
                  <w:textDirection w:val="btLr"/>
                </w:tcPr>
                <w:p w14:paraId="64432A20" w14:textId="77777777" w:rsidR="00EB51DA" w:rsidRDefault="00EB51DA" w:rsidP="00EB70D8">
                  <w:pPr>
                    <w:pStyle w:val="TableParagraph"/>
                    <w:spacing w:before="11"/>
                    <w:rPr>
                      <w:sz w:val="12"/>
                    </w:rPr>
                  </w:pPr>
                </w:p>
                <w:p w14:paraId="7FB3E7C3" w14:textId="77777777" w:rsidR="00EB51DA" w:rsidRDefault="00EB51DA" w:rsidP="00EB70D8">
                  <w:pPr>
                    <w:pStyle w:val="TableParagraph"/>
                    <w:spacing w:line="247" w:lineRule="auto"/>
                    <w:ind w:left="1178" w:right="325" w:hanging="848"/>
                    <w:rPr>
                      <w:sz w:val="14"/>
                    </w:rPr>
                  </w:pPr>
                  <w:r>
                    <w:rPr>
                      <w:sz w:val="14"/>
                    </w:rPr>
                    <w:t>A</w:t>
                  </w:r>
                  <w:r>
                    <w:rPr>
                      <w:spacing w:val="-2"/>
                      <w:sz w:val="14"/>
                    </w:rPr>
                    <w:t xml:space="preserve"> </w:t>
                  </w:r>
                  <w:r>
                    <w:rPr>
                      <w:sz w:val="14"/>
                    </w:rPr>
                    <w:t>los</w:t>
                  </w:r>
                  <w:r>
                    <w:rPr>
                      <w:spacing w:val="-3"/>
                      <w:sz w:val="14"/>
                    </w:rPr>
                    <w:t xml:space="preserve"> </w:t>
                  </w:r>
                  <w:r>
                    <w:rPr>
                      <w:sz w:val="14"/>
                    </w:rPr>
                    <w:t>5</w:t>
                  </w:r>
                  <w:r>
                    <w:rPr>
                      <w:spacing w:val="-1"/>
                      <w:sz w:val="14"/>
                    </w:rPr>
                    <w:t xml:space="preserve"> </w:t>
                  </w:r>
                  <w:r>
                    <w:rPr>
                      <w:sz w:val="14"/>
                    </w:rPr>
                    <w:t>días</w:t>
                  </w:r>
                  <w:r>
                    <w:rPr>
                      <w:spacing w:val="-3"/>
                      <w:sz w:val="14"/>
                    </w:rPr>
                    <w:t xml:space="preserve"> </w:t>
                  </w:r>
                  <w:r>
                    <w:rPr>
                      <w:sz w:val="14"/>
                    </w:rPr>
                    <w:t>siguientes</w:t>
                  </w:r>
                  <w:r>
                    <w:rPr>
                      <w:spacing w:val="-3"/>
                      <w:sz w:val="14"/>
                    </w:rPr>
                    <w:t xml:space="preserve"> </w:t>
                  </w:r>
                  <w:r>
                    <w:rPr>
                      <w:sz w:val="14"/>
                    </w:rPr>
                    <w:t>de</w:t>
                  </w:r>
                  <w:r>
                    <w:rPr>
                      <w:spacing w:val="-2"/>
                      <w:sz w:val="14"/>
                    </w:rPr>
                    <w:t xml:space="preserve"> </w:t>
                  </w:r>
                  <w:r>
                    <w:rPr>
                      <w:sz w:val="14"/>
                    </w:rPr>
                    <w:t>originarse</w:t>
                  </w:r>
                  <w:r>
                    <w:rPr>
                      <w:spacing w:val="-1"/>
                      <w:sz w:val="14"/>
                    </w:rPr>
                    <w:t xml:space="preserve"> </w:t>
                  </w:r>
                  <w:r>
                    <w:rPr>
                      <w:sz w:val="14"/>
                    </w:rPr>
                    <w:t>el</w:t>
                  </w:r>
                  <w:r>
                    <w:rPr>
                      <w:spacing w:val="-36"/>
                      <w:sz w:val="14"/>
                    </w:rPr>
                    <w:t xml:space="preserve"> </w:t>
                  </w:r>
                  <w:r>
                    <w:rPr>
                      <w:sz w:val="14"/>
                    </w:rPr>
                    <w:t>tratamiento</w:t>
                  </w:r>
                </w:p>
              </w:tc>
              <w:tc>
                <w:tcPr>
                  <w:tcW w:w="561" w:type="dxa"/>
                  <w:textDirection w:val="btLr"/>
                </w:tcPr>
                <w:p w14:paraId="33CF1163" w14:textId="77777777" w:rsidR="00EB51DA" w:rsidRDefault="00EB51DA" w:rsidP="00EB70D8">
                  <w:pPr>
                    <w:pStyle w:val="TableParagraph"/>
                    <w:spacing w:before="1"/>
                    <w:rPr>
                      <w:sz w:val="19"/>
                    </w:rPr>
                  </w:pPr>
                </w:p>
                <w:p w14:paraId="29DACC06" w14:textId="77777777" w:rsidR="00EB51DA" w:rsidRDefault="00EB51DA" w:rsidP="00EB70D8">
                  <w:pPr>
                    <w:pStyle w:val="TableParagraph"/>
                    <w:ind w:left="1129" w:right="1132"/>
                    <w:jc w:val="center"/>
                    <w:rPr>
                      <w:sz w:val="14"/>
                    </w:rPr>
                  </w:pPr>
                  <w:r>
                    <w:rPr>
                      <w:sz w:val="14"/>
                    </w:rPr>
                    <w:t>Estadísticas</w:t>
                  </w:r>
                </w:p>
              </w:tc>
              <w:tc>
                <w:tcPr>
                  <w:tcW w:w="420" w:type="dxa"/>
                  <w:textDirection w:val="btLr"/>
                </w:tcPr>
                <w:p w14:paraId="49D1B97A" w14:textId="77777777" w:rsidR="00EB51DA" w:rsidRDefault="00EB51DA" w:rsidP="00EB70D8">
                  <w:pPr>
                    <w:pStyle w:val="TableParagraph"/>
                    <w:rPr>
                      <w:sz w:val="13"/>
                    </w:rPr>
                  </w:pPr>
                </w:p>
                <w:p w14:paraId="0DC5591C" w14:textId="77777777" w:rsidR="00EB51DA" w:rsidRDefault="00EB51DA" w:rsidP="00EB70D8">
                  <w:pPr>
                    <w:pStyle w:val="TableParagraph"/>
                    <w:ind w:left="1129" w:right="1132"/>
                    <w:jc w:val="center"/>
                    <w:rPr>
                      <w:sz w:val="14"/>
                    </w:rPr>
                  </w:pPr>
                  <w:r>
                    <w:rPr>
                      <w:sz w:val="14"/>
                    </w:rPr>
                    <w:t>Cada</w:t>
                  </w:r>
                  <w:r>
                    <w:rPr>
                      <w:spacing w:val="-1"/>
                      <w:sz w:val="14"/>
                    </w:rPr>
                    <w:t xml:space="preserve"> </w:t>
                  </w:r>
                  <w:r>
                    <w:rPr>
                      <w:sz w:val="14"/>
                    </w:rPr>
                    <w:t>2</w:t>
                  </w:r>
                  <w:r>
                    <w:rPr>
                      <w:spacing w:val="-2"/>
                      <w:sz w:val="14"/>
                    </w:rPr>
                    <w:t xml:space="preserve"> </w:t>
                  </w:r>
                  <w:r>
                    <w:rPr>
                      <w:sz w:val="14"/>
                    </w:rPr>
                    <w:t>días</w:t>
                  </w:r>
                </w:p>
              </w:tc>
            </w:tr>
            <w:tr w:rsidR="00EB51DA" w14:paraId="6EE18612" w14:textId="77777777" w:rsidTr="00EB70D8">
              <w:trPr>
                <w:trHeight w:val="1889"/>
              </w:trPr>
              <w:tc>
                <w:tcPr>
                  <w:tcW w:w="515" w:type="dxa"/>
                </w:tcPr>
                <w:p w14:paraId="5EDD0239" w14:textId="77777777" w:rsidR="00EB51DA" w:rsidRDefault="00EB51DA" w:rsidP="00EB70D8">
                  <w:pPr>
                    <w:pStyle w:val="TableParagraph"/>
                    <w:rPr>
                      <w:sz w:val="16"/>
                    </w:rPr>
                  </w:pPr>
                </w:p>
                <w:p w14:paraId="5FAB1CAC" w14:textId="77777777" w:rsidR="00EB51DA" w:rsidRDefault="00EB51DA" w:rsidP="00EB70D8">
                  <w:pPr>
                    <w:pStyle w:val="TableParagraph"/>
                    <w:rPr>
                      <w:sz w:val="16"/>
                    </w:rPr>
                  </w:pPr>
                </w:p>
                <w:p w14:paraId="4277D5C4" w14:textId="77777777" w:rsidR="00EB51DA" w:rsidRDefault="00EB51DA" w:rsidP="00EB70D8">
                  <w:pPr>
                    <w:pStyle w:val="TableParagraph"/>
                    <w:rPr>
                      <w:sz w:val="16"/>
                    </w:rPr>
                  </w:pPr>
                </w:p>
                <w:p w14:paraId="0A508D88" w14:textId="77777777" w:rsidR="00EB51DA" w:rsidRDefault="00EB51DA" w:rsidP="00EB70D8">
                  <w:pPr>
                    <w:pStyle w:val="TableParagraph"/>
                    <w:rPr>
                      <w:sz w:val="16"/>
                    </w:rPr>
                  </w:pPr>
                </w:p>
                <w:p w14:paraId="4F525F44" w14:textId="77777777" w:rsidR="00EB51DA" w:rsidRDefault="00EB51DA" w:rsidP="00EB70D8">
                  <w:pPr>
                    <w:pStyle w:val="TableParagraph"/>
                    <w:spacing w:before="127"/>
                    <w:ind w:left="9"/>
                    <w:jc w:val="center"/>
                    <w:rPr>
                      <w:sz w:val="14"/>
                    </w:rPr>
                  </w:pPr>
                  <w:r>
                    <w:rPr>
                      <w:w w:val="99"/>
                      <w:sz w:val="14"/>
                    </w:rPr>
                    <w:t>5</w:t>
                  </w:r>
                </w:p>
              </w:tc>
              <w:tc>
                <w:tcPr>
                  <w:tcW w:w="280" w:type="dxa"/>
                  <w:textDirection w:val="btLr"/>
                </w:tcPr>
                <w:p w14:paraId="261D8AC6" w14:textId="77777777" w:rsidR="00EB51DA" w:rsidRDefault="00EB51DA" w:rsidP="00EB70D8">
                  <w:pPr>
                    <w:pStyle w:val="TableParagraph"/>
                    <w:spacing w:before="111" w:line="142" w:lineRule="exact"/>
                    <w:ind w:left="673" w:right="675"/>
                    <w:jc w:val="center"/>
                    <w:rPr>
                      <w:sz w:val="14"/>
                    </w:rPr>
                  </w:pPr>
                  <w:r>
                    <w:rPr>
                      <w:sz w:val="14"/>
                    </w:rPr>
                    <w:t>General</w:t>
                  </w:r>
                </w:p>
              </w:tc>
              <w:tc>
                <w:tcPr>
                  <w:tcW w:w="282" w:type="dxa"/>
                  <w:textDirection w:val="btLr"/>
                </w:tcPr>
                <w:p w14:paraId="566183F4" w14:textId="77777777" w:rsidR="00EB51DA" w:rsidRDefault="00EB51DA" w:rsidP="00EB70D8">
                  <w:pPr>
                    <w:pStyle w:val="TableParagraph"/>
                    <w:spacing w:before="111" w:line="144" w:lineRule="exact"/>
                    <w:ind w:left="673" w:right="674"/>
                    <w:jc w:val="center"/>
                    <w:rPr>
                      <w:sz w:val="14"/>
                    </w:rPr>
                  </w:pPr>
                  <w:r>
                    <w:rPr>
                      <w:sz w:val="14"/>
                    </w:rPr>
                    <w:t>Externo</w:t>
                  </w:r>
                </w:p>
              </w:tc>
              <w:tc>
                <w:tcPr>
                  <w:tcW w:w="280" w:type="dxa"/>
                  <w:textDirection w:val="btLr"/>
                </w:tcPr>
                <w:p w14:paraId="7610000E" w14:textId="77777777" w:rsidR="00EB51DA" w:rsidRDefault="00EB51DA" w:rsidP="00EB70D8">
                  <w:pPr>
                    <w:pStyle w:val="TableParagraph"/>
                    <w:spacing w:before="111" w:line="141" w:lineRule="exact"/>
                    <w:ind w:left="201"/>
                    <w:rPr>
                      <w:sz w:val="14"/>
                    </w:rPr>
                  </w:pPr>
                  <w:r>
                    <w:rPr>
                      <w:sz w:val="14"/>
                    </w:rPr>
                    <w:t>Contratación</w:t>
                  </w:r>
                  <w:r>
                    <w:rPr>
                      <w:spacing w:val="-5"/>
                      <w:sz w:val="14"/>
                    </w:rPr>
                    <w:t xml:space="preserve"> </w:t>
                  </w:r>
                  <w:r>
                    <w:rPr>
                      <w:sz w:val="14"/>
                    </w:rPr>
                    <w:t>-Ejecución</w:t>
                  </w:r>
                </w:p>
              </w:tc>
              <w:tc>
                <w:tcPr>
                  <w:tcW w:w="280" w:type="dxa"/>
                  <w:textDirection w:val="btLr"/>
                </w:tcPr>
                <w:p w14:paraId="5EDEFFD0" w14:textId="77777777" w:rsidR="00EB51DA" w:rsidRDefault="00EB51DA" w:rsidP="00EB70D8">
                  <w:pPr>
                    <w:pStyle w:val="TableParagraph"/>
                    <w:spacing w:before="112" w:line="141" w:lineRule="exact"/>
                    <w:ind w:left="278"/>
                    <w:rPr>
                      <w:sz w:val="14"/>
                    </w:rPr>
                  </w:pPr>
                  <w:r>
                    <w:rPr>
                      <w:sz w:val="14"/>
                    </w:rPr>
                    <w:t>Riesgos</w:t>
                  </w:r>
                  <w:r>
                    <w:rPr>
                      <w:spacing w:val="-5"/>
                      <w:sz w:val="14"/>
                    </w:rPr>
                    <w:t xml:space="preserve"> </w:t>
                  </w:r>
                  <w:r>
                    <w:rPr>
                      <w:sz w:val="14"/>
                    </w:rPr>
                    <w:t>Regulatorios</w:t>
                  </w:r>
                </w:p>
              </w:tc>
              <w:tc>
                <w:tcPr>
                  <w:tcW w:w="1311" w:type="dxa"/>
                </w:tcPr>
                <w:p w14:paraId="2C08A99A" w14:textId="77777777" w:rsidR="00EB51DA" w:rsidRDefault="00EB51DA" w:rsidP="00EB70D8">
                  <w:pPr>
                    <w:pStyle w:val="TableParagraph"/>
                    <w:rPr>
                      <w:sz w:val="16"/>
                    </w:rPr>
                  </w:pPr>
                </w:p>
                <w:p w14:paraId="635F4705" w14:textId="77777777" w:rsidR="00EB51DA" w:rsidRDefault="00EB51DA" w:rsidP="00EB70D8">
                  <w:pPr>
                    <w:pStyle w:val="TableParagraph"/>
                    <w:spacing w:before="1"/>
                    <w:rPr>
                      <w:sz w:val="17"/>
                    </w:rPr>
                  </w:pPr>
                </w:p>
                <w:p w14:paraId="59346EFF" w14:textId="77777777" w:rsidR="00EB51DA" w:rsidRDefault="00EB51DA" w:rsidP="00EB70D8">
                  <w:pPr>
                    <w:pStyle w:val="TableParagraph"/>
                    <w:ind w:left="120" w:right="107" w:hanging="4"/>
                    <w:jc w:val="center"/>
                    <w:rPr>
                      <w:sz w:val="14"/>
                    </w:rPr>
                  </w:pPr>
                  <w:r>
                    <w:rPr>
                      <w:sz w:val="14"/>
                    </w:rPr>
                    <w:t>Son los derivados</w:t>
                  </w:r>
                  <w:r>
                    <w:rPr>
                      <w:spacing w:val="1"/>
                      <w:sz w:val="14"/>
                    </w:rPr>
                    <w:t xml:space="preserve"> </w:t>
                  </w:r>
                  <w:r>
                    <w:rPr>
                      <w:sz w:val="14"/>
                    </w:rPr>
                    <w:t>de cambios</w:t>
                  </w:r>
                  <w:r>
                    <w:rPr>
                      <w:spacing w:val="1"/>
                      <w:sz w:val="14"/>
                    </w:rPr>
                    <w:t xml:space="preserve"> </w:t>
                  </w:r>
                  <w:r>
                    <w:rPr>
                      <w:sz w:val="14"/>
                    </w:rPr>
                    <w:t>regulatorios o</w:t>
                  </w:r>
                  <w:r>
                    <w:rPr>
                      <w:spacing w:val="1"/>
                      <w:sz w:val="14"/>
                    </w:rPr>
                    <w:t xml:space="preserve"> </w:t>
                  </w:r>
                  <w:r>
                    <w:rPr>
                      <w:sz w:val="14"/>
                    </w:rPr>
                    <w:t>reglamentarios que</w:t>
                  </w:r>
                  <w:r>
                    <w:rPr>
                      <w:spacing w:val="-36"/>
                      <w:sz w:val="14"/>
                    </w:rPr>
                    <w:t xml:space="preserve"> </w:t>
                  </w:r>
                  <w:r>
                    <w:rPr>
                      <w:sz w:val="14"/>
                    </w:rPr>
                    <w:t>afecten</w:t>
                  </w:r>
                  <w:r>
                    <w:rPr>
                      <w:spacing w:val="-8"/>
                      <w:sz w:val="14"/>
                    </w:rPr>
                    <w:t xml:space="preserve"> </w:t>
                  </w:r>
                  <w:r>
                    <w:rPr>
                      <w:sz w:val="14"/>
                    </w:rPr>
                    <w:t>la</w:t>
                  </w:r>
                  <w:r>
                    <w:rPr>
                      <w:spacing w:val="-7"/>
                      <w:sz w:val="14"/>
                    </w:rPr>
                    <w:t xml:space="preserve"> </w:t>
                  </w:r>
                  <w:r>
                    <w:rPr>
                      <w:sz w:val="14"/>
                    </w:rPr>
                    <w:t>ecuación</w:t>
                  </w:r>
                  <w:r>
                    <w:rPr>
                      <w:spacing w:val="-36"/>
                      <w:sz w:val="14"/>
                    </w:rPr>
                    <w:t xml:space="preserve"> </w:t>
                  </w:r>
                  <w:r>
                    <w:rPr>
                      <w:sz w:val="14"/>
                    </w:rPr>
                    <w:t>económica del</w:t>
                  </w:r>
                  <w:r>
                    <w:rPr>
                      <w:spacing w:val="1"/>
                      <w:sz w:val="14"/>
                    </w:rPr>
                    <w:t xml:space="preserve"> </w:t>
                  </w:r>
                  <w:r>
                    <w:rPr>
                      <w:sz w:val="14"/>
                    </w:rPr>
                    <w:t>contrato.</w:t>
                  </w:r>
                </w:p>
              </w:tc>
              <w:tc>
                <w:tcPr>
                  <w:tcW w:w="281" w:type="dxa"/>
                  <w:textDirection w:val="btLr"/>
                </w:tcPr>
                <w:p w14:paraId="4B9300DB" w14:textId="77777777" w:rsidR="00EB51DA" w:rsidRDefault="00EB51DA" w:rsidP="00EB70D8">
                  <w:pPr>
                    <w:pStyle w:val="TableParagraph"/>
                    <w:spacing w:before="122"/>
                    <w:ind w:left="285"/>
                    <w:rPr>
                      <w:sz w:val="14"/>
                    </w:rPr>
                  </w:pPr>
                  <w:r>
                    <w:rPr>
                      <w:sz w:val="14"/>
                    </w:rPr>
                    <w:t>Suspensión</w:t>
                  </w:r>
                  <w:r>
                    <w:rPr>
                      <w:spacing w:val="-6"/>
                      <w:sz w:val="14"/>
                    </w:rPr>
                    <w:t xml:space="preserve"> </w:t>
                  </w:r>
                  <w:r>
                    <w:rPr>
                      <w:sz w:val="14"/>
                    </w:rPr>
                    <w:t>temporal</w:t>
                  </w:r>
                </w:p>
              </w:tc>
              <w:tc>
                <w:tcPr>
                  <w:tcW w:w="280" w:type="dxa"/>
                  <w:textDirection w:val="btLr"/>
                </w:tcPr>
                <w:p w14:paraId="6194B1B1" w14:textId="77777777" w:rsidR="00EB51DA" w:rsidRDefault="00EB51DA" w:rsidP="00EB70D8">
                  <w:pPr>
                    <w:pStyle w:val="TableParagraph"/>
                    <w:spacing w:before="111" w:line="141" w:lineRule="exact"/>
                    <w:ind w:left="592"/>
                    <w:rPr>
                      <w:sz w:val="14"/>
                    </w:rPr>
                  </w:pPr>
                  <w:r>
                    <w:rPr>
                      <w:sz w:val="14"/>
                    </w:rPr>
                    <w:t>Improbable</w:t>
                  </w:r>
                </w:p>
              </w:tc>
              <w:tc>
                <w:tcPr>
                  <w:tcW w:w="281" w:type="dxa"/>
                  <w:textDirection w:val="btLr"/>
                </w:tcPr>
                <w:p w14:paraId="2071AEDE" w14:textId="77777777" w:rsidR="00EB51DA" w:rsidRDefault="00EB51DA" w:rsidP="00EB70D8">
                  <w:pPr>
                    <w:pStyle w:val="TableParagraph"/>
                    <w:spacing w:before="112" w:line="140" w:lineRule="exact"/>
                    <w:ind w:left="673" w:right="674"/>
                    <w:jc w:val="center"/>
                    <w:rPr>
                      <w:sz w:val="14"/>
                    </w:rPr>
                  </w:pPr>
                  <w:r>
                    <w:rPr>
                      <w:sz w:val="14"/>
                    </w:rPr>
                    <w:t>Mayor</w:t>
                  </w:r>
                </w:p>
              </w:tc>
              <w:tc>
                <w:tcPr>
                  <w:tcW w:w="280" w:type="dxa"/>
                </w:tcPr>
                <w:p w14:paraId="444E2CC7" w14:textId="77777777" w:rsidR="00EB51DA" w:rsidRDefault="00EB51DA" w:rsidP="00EB70D8">
                  <w:pPr>
                    <w:pStyle w:val="TableParagraph"/>
                    <w:rPr>
                      <w:sz w:val="16"/>
                    </w:rPr>
                  </w:pPr>
                </w:p>
                <w:p w14:paraId="061895A1" w14:textId="77777777" w:rsidR="00EB51DA" w:rsidRDefault="00EB51DA" w:rsidP="00EB70D8">
                  <w:pPr>
                    <w:pStyle w:val="TableParagraph"/>
                    <w:rPr>
                      <w:sz w:val="16"/>
                    </w:rPr>
                  </w:pPr>
                </w:p>
                <w:p w14:paraId="7830F1F7" w14:textId="77777777" w:rsidR="00EB51DA" w:rsidRDefault="00EB51DA" w:rsidP="00EB70D8">
                  <w:pPr>
                    <w:pStyle w:val="TableParagraph"/>
                    <w:rPr>
                      <w:sz w:val="16"/>
                    </w:rPr>
                  </w:pPr>
                </w:p>
                <w:p w14:paraId="08BF7E94" w14:textId="77777777" w:rsidR="00EB51DA" w:rsidRDefault="00EB51DA" w:rsidP="00EB70D8">
                  <w:pPr>
                    <w:pStyle w:val="TableParagraph"/>
                    <w:rPr>
                      <w:sz w:val="16"/>
                    </w:rPr>
                  </w:pPr>
                </w:p>
                <w:p w14:paraId="3567B255" w14:textId="77777777" w:rsidR="00EB51DA" w:rsidRDefault="00EB51DA" w:rsidP="00EB70D8">
                  <w:pPr>
                    <w:pStyle w:val="TableParagraph"/>
                    <w:spacing w:before="127"/>
                    <w:ind w:right="80"/>
                    <w:jc w:val="right"/>
                    <w:rPr>
                      <w:sz w:val="14"/>
                    </w:rPr>
                  </w:pPr>
                  <w:r>
                    <w:rPr>
                      <w:w w:val="99"/>
                      <w:sz w:val="14"/>
                    </w:rPr>
                    <w:t>6</w:t>
                  </w:r>
                </w:p>
              </w:tc>
              <w:tc>
                <w:tcPr>
                  <w:tcW w:w="281" w:type="dxa"/>
                  <w:textDirection w:val="btLr"/>
                </w:tcPr>
                <w:p w14:paraId="6631340E" w14:textId="77777777" w:rsidR="00EB51DA" w:rsidRDefault="00EB51DA" w:rsidP="00EB70D8">
                  <w:pPr>
                    <w:pStyle w:val="TableParagraph"/>
                    <w:spacing w:before="114" w:line="138" w:lineRule="exact"/>
                    <w:ind w:left="585"/>
                    <w:rPr>
                      <w:sz w:val="14"/>
                    </w:rPr>
                  </w:pPr>
                  <w:r>
                    <w:rPr>
                      <w:sz w:val="14"/>
                    </w:rPr>
                    <w:t>Riesgo</w:t>
                  </w:r>
                  <w:r>
                    <w:rPr>
                      <w:spacing w:val="-3"/>
                      <w:sz w:val="14"/>
                    </w:rPr>
                    <w:t xml:space="preserve"> </w:t>
                  </w:r>
                  <w:r>
                    <w:rPr>
                      <w:sz w:val="14"/>
                    </w:rPr>
                    <w:t>Alto</w:t>
                  </w:r>
                </w:p>
              </w:tc>
              <w:tc>
                <w:tcPr>
                  <w:tcW w:w="280" w:type="dxa"/>
                  <w:textDirection w:val="btLr"/>
                </w:tcPr>
                <w:p w14:paraId="08A6DA60" w14:textId="77777777" w:rsidR="00EB51DA" w:rsidRDefault="00EB51DA" w:rsidP="00EB70D8">
                  <w:pPr>
                    <w:pStyle w:val="TableParagraph"/>
                    <w:spacing w:before="118" w:line="134" w:lineRule="exact"/>
                    <w:ind w:left="673" w:right="674"/>
                    <w:jc w:val="center"/>
                    <w:rPr>
                      <w:sz w:val="14"/>
                    </w:rPr>
                  </w:pPr>
                  <w:r>
                    <w:rPr>
                      <w:sz w:val="14"/>
                    </w:rPr>
                    <w:t>Entidad</w:t>
                  </w:r>
                </w:p>
              </w:tc>
              <w:tc>
                <w:tcPr>
                  <w:tcW w:w="1125" w:type="dxa"/>
                </w:tcPr>
                <w:p w14:paraId="04144DD3" w14:textId="77777777" w:rsidR="00EB51DA" w:rsidRDefault="00EB51DA" w:rsidP="00EB70D8">
                  <w:pPr>
                    <w:pStyle w:val="TableParagraph"/>
                    <w:rPr>
                      <w:sz w:val="16"/>
                    </w:rPr>
                  </w:pPr>
                </w:p>
                <w:p w14:paraId="19FA4CEE" w14:textId="77777777" w:rsidR="00EB51DA" w:rsidRDefault="00EB51DA" w:rsidP="00EB70D8">
                  <w:pPr>
                    <w:pStyle w:val="TableParagraph"/>
                    <w:rPr>
                      <w:sz w:val="16"/>
                    </w:rPr>
                  </w:pPr>
                </w:p>
                <w:p w14:paraId="3265FF8F" w14:textId="77777777" w:rsidR="00EB51DA" w:rsidRDefault="00EB51DA" w:rsidP="00EB70D8">
                  <w:pPr>
                    <w:pStyle w:val="TableParagraph"/>
                    <w:spacing w:before="1"/>
                    <w:rPr>
                      <w:sz w:val="15"/>
                    </w:rPr>
                  </w:pPr>
                </w:p>
                <w:p w14:paraId="0E09D42A" w14:textId="77777777" w:rsidR="00EB51DA" w:rsidRDefault="00EB51DA" w:rsidP="00EB70D8">
                  <w:pPr>
                    <w:pStyle w:val="TableParagraph"/>
                    <w:ind w:left="120" w:right="94"/>
                    <w:jc w:val="center"/>
                    <w:rPr>
                      <w:sz w:val="14"/>
                    </w:rPr>
                  </w:pPr>
                  <w:r>
                    <w:rPr>
                      <w:sz w:val="14"/>
                    </w:rPr>
                    <w:t>Establecer</w:t>
                  </w:r>
                  <w:r>
                    <w:rPr>
                      <w:spacing w:val="1"/>
                      <w:sz w:val="14"/>
                    </w:rPr>
                    <w:t xml:space="preserve"> </w:t>
                  </w:r>
                  <w:r>
                    <w:rPr>
                      <w:sz w:val="14"/>
                    </w:rPr>
                    <w:t>sistemas de</w:t>
                  </w:r>
                  <w:r>
                    <w:rPr>
                      <w:spacing w:val="1"/>
                      <w:sz w:val="14"/>
                    </w:rPr>
                    <w:t xml:space="preserve"> </w:t>
                  </w:r>
                  <w:r>
                    <w:rPr>
                      <w:sz w:val="14"/>
                    </w:rPr>
                    <w:t>aseguramiento</w:t>
                  </w:r>
                  <w:r>
                    <w:rPr>
                      <w:spacing w:val="1"/>
                      <w:sz w:val="14"/>
                    </w:rPr>
                    <w:t xml:space="preserve"> </w:t>
                  </w:r>
                  <w:r>
                    <w:rPr>
                      <w:sz w:val="14"/>
                    </w:rPr>
                    <w:t>de</w:t>
                  </w:r>
                  <w:r>
                    <w:rPr>
                      <w:spacing w:val="-6"/>
                      <w:sz w:val="14"/>
                    </w:rPr>
                    <w:t xml:space="preserve"> </w:t>
                  </w:r>
                  <w:r>
                    <w:rPr>
                      <w:sz w:val="14"/>
                    </w:rPr>
                    <w:t>calidad</w:t>
                  </w:r>
                  <w:r>
                    <w:rPr>
                      <w:spacing w:val="-5"/>
                      <w:sz w:val="14"/>
                    </w:rPr>
                    <w:t xml:space="preserve"> </w:t>
                  </w:r>
                  <w:r>
                    <w:rPr>
                      <w:sz w:val="14"/>
                    </w:rPr>
                    <w:t>en</w:t>
                  </w:r>
                  <w:r>
                    <w:rPr>
                      <w:spacing w:val="-6"/>
                      <w:sz w:val="14"/>
                    </w:rPr>
                    <w:t xml:space="preserve"> </w:t>
                  </w:r>
                  <w:r>
                    <w:rPr>
                      <w:sz w:val="14"/>
                    </w:rPr>
                    <w:t>los</w:t>
                  </w:r>
                  <w:r>
                    <w:rPr>
                      <w:spacing w:val="-36"/>
                      <w:sz w:val="14"/>
                    </w:rPr>
                    <w:t xml:space="preserve"> </w:t>
                  </w:r>
                  <w:r>
                    <w:rPr>
                      <w:sz w:val="14"/>
                    </w:rPr>
                    <w:t>contratos</w:t>
                  </w:r>
                </w:p>
              </w:tc>
              <w:tc>
                <w:tcPr>
                  <w:tcW w:w="650" w:type="dxa"/>
                  <w:textDirection w:val="btLr"/>
                </w:tcPr>
                <w:p w14:paraId="2A1D001D" w14:textId="77777777" w:rsidR="00EB51DA" w:rsidRDefault="00EB51DA" w:rsidP="00EB70D8">
                  <w:pPr>
                    <w:pStyle w:val="TableParagraph"/>
                    <w:spacing w:before="118" w:line="134" w:lineRule="exact"/>
                    <w:ind w:left="673" w:right="674"/>
                    <w:jc w:val="center"/>
                    <w:rPr>
                      <w:sz w:val="14"/>
                    </w:rPr>
                  </w:pPr>
                  <w:r>
                    <w:rPr>
                      <w:sz w:val="14"/>
                    </w:rPr>
                    <w:t>Raro</w:t>
                  </w:r>
                </w:p>
              </w:tc>
              <w:tc>
                <w:tcPr>
                  <w:tcW w:w="279" w:type="dxa"/>
                  <w:textDirection w:val="btLr"/>
                </w:tcPr>
                <w:p w14:paraId="359A1C7F" w14:textId="77777777" w:rsidR="00EB51DA" w:rsidRDefault="00EB51DA" w:rsidP="00EB70D8">
                  <w:pPr>
                    <w:pStyle w:val="TableParagraph"/>
                    <w:spacing w:before="121" w:line="130" w:lineRule="exact"/>
                    <w:ind w:left="534"/>
                    <w:rPr>
                      <w:sz w:val="14"/>
                    </w:rPr>
                  </w:pPr>
                  <w:r>
                    <w:rPr>
                      <w:sz w:val="14"/>
                    </w:rPr>
                    <w:t>Insignificante</w:t>
                  </w:r>
                </w:p>
              </w:tc>
              <w:tc>
                <w:tcPr>
                  <w:tcW w:w="420" w:type="dxa"/>
                </w:tcPr>
                <w:p w14:paraId="7444044F" w14:textId="77777777" w:rsidR="00EB51DA" w:rsidRDefault="00EB51DA" w:rsidP="00EB70D8">
                  <w:pPr>
                    <w:pStyle w:val="TableParagraph"/>
                    <w:rPr>
                      <w:sz w:val="16"/>
                    </w:rPr>
                  </w:pPr>
                </w:p>
                <w:p w14:paraId="7066322C" w14:textId="77777777" w:rsidR="00EB51DA" w:rsidRDefault="00EB51DA" w:rsidP="00EB70D8">
                  <w:pPr>
                    <w:pStyle w:val="TableParagraph"/>
                    <w:rPr>
                      <w:sz w:val="16"/>
                    </w:rPr>
                  </w:pPr>
                </w:p>
                <w:p w14:paraId="1B9FBC58" w14:textId="77777777" w:rsidR="00EB51DA" w:rsidRDefault="00EB51DA" w:rsidP="00EB70D8">
                  <w:pPr>
                    <w:pStyle w:val="TableParagraph"/>
                    <w:rPr>
                      <w:sz w:val="16"/>
                    </w:rPr>
                  </w:pPr>
                </w:p>
                <w:p w14:paraId="5A094745" w14:textId="77777777" w:rsidR="00EB51DA" w:rsidRDefault="00EB51DA" w:rsidP="00EB70D8">
                  <w:pPr>
                    <w:pStyle w:val="TableParagraph"/>
                    <w:rPr>
                      <w:sz w:val="16"/>
                    </w:rPr>
                  </w:pPr>
                </w:p>
                <w:p w14:paraId="310010F6" w14:textId="77777777" w:rsidR="00EB51DA" w:rsidRDefault="00EB51DA" w:rsidP="00EB70D8">
                  <w:pPr>
                    <w:pStyle w:val="TableParagraph"/>
                    <w:spacing w:before="127"/>
                    <w:ind w:left="32"/>
                    <w:jc w:val="center"/>
                    <w:rPr>
                      <w:sz w:val="14"/>
                    </w:rPr>
                  </w:pPr>
                  <w:r>
                    <w:rPr>
                      <w:w w:val="99"/>
                      <w:sz w:val="14"/>
                    </w:rPr>
                    <w:t>2</w:t>
                  </w:r>
                </w:p>
              </w:tc>
              <w:tc>
                <w:tcPr>
                  <w:tcW w:w="279" w:type="dxa"/>
                  <w:textDirection w:val="btLr"/>
                </w:tcPr>
                <w:p w14:paraId="6A97809C" w14:textId="77777777" w:rsidR="00EB51DA" w:rsidRDefault="00EB51DA" w:rsidP="00EB70D8">
                  <w:pPr>
                    <w:pStyle w:val="TableParagraph"/>
                    <w:spacing w:before="123" w:line="128" w:lineRule="exact"/>
                    <w:ind w:left="566"/>
                    <w:rPr>
                      <w:sz w:val="14"/>
                    </w:rPr>
                  </w:pPr>
                  <w:r>
                    <w:rPr>
                      <w:sz w:val="14"/>
                    </w:rPr>
                    <w:t>Riesgo</w:t>
                  </w:r>
                  <w:r>
                    <w:rPr>
                      <w:spacing w:val="-3"/>
                      <w:sz w:val="14"/>
                    </w:rPr>
                    <w:t xml:space="preserve"> </w:t>
                  </w:r>
                  <w:r>
                    <w:rPr>
                      <w:sz w:val="14"/>
                    </w:rPr>
                    <w:t>Bajo</w:t>
                  </w:r>
                </w:p>
              </w:tc>
              <w:tc>
                <w:tcPr>
                  <w:tcW w:w="563" w:type="dxa"/>
                </w:tcPr>
                <w:p w14:paraId="512DD94E" w14:textId="77777777" w:rsidR="00EB51DA" w:rsidRDefault="00EB51DA" w:rsidP="00EB70D8">
                  <w:pPr>
                    <w:pStyle w:val="TableParagraph"/>
                    <w:rPr>
                      <w:sz w:val="16"/>
                    </w:rPr>
                  </w:pPr>
                </w:p>
                <w:p w14:paraId="66F6701B" w14:textId="77777777" w:rsidR="00EB51DA" w:rsidRDefault="00EB51DA" w:rsidP="00EB70D8">
                  <w:pPr>
                    <w:pStyle w:val="TableParagraph"/>
                    <w:rPr>
                      <w:sz w:val="16"/>
                    </w:rPr>
                  </w:pPr>
                </w:p>
                <w:p w14:paraId="1737B5CB" w14:textId="77777777" w:rsidR="00EB51DA" w:rsidRDefault="00EB51DA" w:rsidP="00EB70D8">
                  <w:pPr>
                    <w:pStyle w:val="TableParagraph"/>
                    <w:rPr>
                      <w:sz w:val="16"/>
                    </w:rPr>
                  </w:pPr>
                </w:p>
                <w:p w14:paraId="4F45FB7F" w14:textId="77777777" w:rsidR="00EB51DA" w:rsidRDefault="00EB51DA" w:rsidP="00EB70D8">
                  <w:pPr>
                    <w:pStyle w:val="TableParagraph"/>
                    <w:rPr>
                      <w:sz w:val="16"/>
                    </w:rPr>
                  </w:pPr>
                </w:p>
                <w:p w14:paraId="4ACE0D4E" w14:textId="77777777" w:rsidR="00EB51DA" w:rsidRDefault="00EB51DA" w:rsidP="00EB70D8">
                  <w:pPr>
                    <w:pStyle w:val="TableParagraph"/>
                    <w:spacing w:before="127"/>
                    <w:ind w:left="185" w:right="153"/>
                    <w:jc w:val="center"/>
                    <w:rPr>
                      <w:sz w:val="14"/>
                    </w:rPr>
                  </w:pPr>
                  <w:r>
                    <w:rPr>
                      <w:sz w:val="14"/>
                    </w:rPr>
                    <w:t>No</w:t>
                  </w:r>
                </w:p>
              </w:tc>
              <w:tc>
                <w:tcPr>
                  <w:tcW w:w="561" w:type="dxa"/>
                  <w:textDirection w:val="btLr"/>
                </w:tcPr>
                <w:p w14:paraId="5DE13ED4" w14:textId="77777777" w:rsidR="00EB51DA" w:rsidRDefault="00EB51DA" w:rsidP="00EB70D8">
                  <w:pPr>
                    <w:pStyle w:val="TableParagraph"/>
                    <w:spacing w:before="10"/>
                    <w:rPr>
                      <w:sz w:val="18"/>
                    </w:rPr>
                  </w:pPr>
                </w:p>
                <w:p w14:paraId="25342E86" w14:textId="77777777" w:rsidR="00EB51DA" w:rsidRDefault="00EB51DA" w:rsidP="00EB70D8">
                  <w:pPr>
                    <w:pStyle w:val="TableParagraph"/>
                    <w:ind w:left="673" w:right="674"/>
                    <w:jc w:val="center"/>
                    <w:rPr>
                      <w:sz w:val="14"/>
                    </w:rPr>
                  </w:pPr>
                  <w:r>
                    <w:rPr>
                      <w:sz w:val="14"/>
                    </w:rPr>
                    <w:t>Entidad</w:t>
                  </w:r>
                </w:p>
              </w:tc>
              <w:tc>
                <w:tcPr>
                  <w:tcW w:w="420" w:type="dxa"/>
                  <w:textDirection w:val="btLr"/>
                </w:tcPr>
                <w:p w14:paraId="5DE9868C" w14:textId="77777777" w:rsidR="00EB51DA" w:rsidRDefault="00EB51DA" w:rsidP="00EB70D8">
                  <w:pPr>
                    <w:pStyle w:val="TableParagraph"/>
                    <w:spacing w:before="106" w:line="160" w:lineRule="atLeast"/>
                    <w:ind w:left="352" w:right="137" w:hanging="207"/>
                    <w:rPr>
                      <w:sz w:val="14"/>
                    </w:rPr>
                  </w:pPr>
                  <w:r>
                    <w:rPr>
                      <w:sz w:val="14"/>
                    </w:rPr>
                    <w:t>A</w:t>
                  </w:r>
                  <w:r>
                    <w:rPr>
                      <w:spacing w:val="-2"/>
                      <w:sz w:val="14"/>
                    </w:rPr>
                    <w:t xml:space="preserve"> </w:t>
                  </w:r>
                  <w:r>
                    <w:rPr>
                      <w:sz w:val="14"/>
                    </w:rPr>
                    <w:t>los</w:t>
                  </w:r>
                  <w:r>
                    <w:rPr>
                      <w:spacing w:val="-3"/>
                      <w:sz w:val="14"/>
                    </w:rPr>
                    <w:t xml:space="preserve"> </w:t>
                  </w:r>
                  <w:r>
                    <w:rPr>
                      <w:sz w:val="14"/>
                    </w:rPr>
                    <w:t>3</w:t>
                  </w:r>
                  <w:r>
                    <w:rPr>
                      <w:spacing w:val="-1"/>
                      <w:sz w:val="14"/>
                    </w:rPr>
                    <w:t xml:space="preserve"> </w:t>
                  </w:r>
                  <w:r>
                    <w:rPr>
                      <w:sz w:val="14"/>
                    </w:rPr>
                    <w:t>días</w:t>
                  </w:r>
                  <w:r>
                    <w:rPr>
                      <w:spacing w:val="-2"/>
                      <w:sz w:val="14"/>
                    </w:rPr>
                    <w:t xml:space="preserve"> </w:t>
                  </w:r>
                  <w:r>
                    <w:rPr>
                      <w:sz w:val="14"/>
                    </w:rPr>
                    <w:t>siguientes</w:t>
                  </w:r>
                  <w:r>
                    <w:rPr>
                      <w:spacing w:val="-3"/>
                      <w:sz w:val="14"/>
                    </w:rPr>
                    <w:t xml:space="preserve"> </w:t>
                  </w:r>
                  <w:r>
                    <w:rPr>
                      <w:sz w:val="14"/>
                    </w:rPr>
                    <w:t>de</w:t>
                  </w:r>
                  <w:r>
                    <w:rPr>
                      <w:spacing w:val="-36"/>
                      <w:sz w:val="14"/>
                    </w:rPr>
                    <w:t xml:space="preserve"> </w:t>
                  </w:r>
                  <w:r>
                    <w:rPr>
                      <w:sz w:val="14"/>
                    </w:rPr>
                    <w:t>originarse</w:t>
                  </w:r>
                  <w:r>
                    <w:rPr>
                      <w:spacing w:val="-1"/>
                      <w:sz w:val="14"/>
                    </w:rPr>
                    <w:t xml:space="preserve"> </w:t>
                  </w:r>
                  <w:r>
                    <w:rPr>
                      <w:sz w:val="14"/>
                    </w:rPr>
                    <w:t>el</w:t>
                  </w:r>
                  <w:r>
                    <w:rPr>
                      <w:spacing w:val="-2"/>
                      <w:sz w:val="14"/>
                    </w:rPr>
                    <w:t xml:space="preserve"> </w:t>
                  </w:r>
                  <w:r>
                    <w:rPr>
                      <w:sz w:val="14"/>
                    </w:rPr>
                    <w:t>riesgo</w:t>
                  </w:r>
                </w:p>
              </w:tc>
              <w:tc>
                <w:tcPr>
                  <w:tcW w:w="587" w:type="dxa"/>
                  <w:textDirection w:val="btLr"/>
                </w:tcPr>
                <w:p w14:paraId="62DB87B7" w14:textId="77777777" w:rsidR="00EB51DA" w:rsidRDefault="00EB51DA" w:rsidP="00EB70D8">
                  <w:pPr>
                    <w:pStyle w:val="TableParagraph"/>
                    <w:spacing w:before="11"/>
                    <w:rPr>
                      <w:sz w:val="12"/>
                    </w:rPr>
                  </w:pPr>
                </w:p>
                <w:p w14:paraId="1AF27609" w14:textId="77777777" w:rsidR="00EB51DA" w:rsidRDefault="00EB51DA" w:rsidP="00EB70D8">
                  <w:pPr>
                    <w:pStyle w:val="TableParagraph"/>
                    <w:spacing w:line="247" w:lineRule="auto"/>
                    <w:ind w:left="191" w:right="137" w:hanging="46"/>
                    <w:rPr>
                      <w:sz w:val="14"/>
                    </w:rPr>
                  </w:pPr>
                  <w:r>
                    <w:rPr>
                      <w:sz w:val="14"/>
                    </w:rPr>
                    <w:t>A</w:t>
                  </w:r>
                  <w:r>
                    <w:rPr>
                      <w:spacing w:val="-2"/>
                      <w:sz w:val="14"/>
                    </w:rPr>
                    <w:t xml:space="preserve"> </w:t>
                  </w:r>
                  <w:r>
                    <w:rPr>
                      <w:sz w:val="14"/>
                    </w:rPr>
                    <w:t>los</w:t>
                  </w:r>
                  <w:r>
                    <w:rPr>
                      <w:spacing w:val="-3"/>
                      <w:sz w:val="14"/>
                    </w:rPr>
                    <w:t xml:space="preserve"> </w:t>
                  </w:r>
                  <w:r>
                    <w:rPr>
                      <w:sz w:val="14"/>
                    </w:rPr>
                    <w:t>5</w:t>
                  </w:r>
                  <w:r>
                    <w:rPr>
                      <w:spacing w:val="-1"/>
                      <w:sz w:val="14"/>
                    </w:rPr>
                    <w:t xml:space="preserve"> </w:t>
                  </w:r>
                  <w:r>
                    <w:rPr>
                      <w:sz w:val="14"/>
                    </w:rPr>
                    <w:t>días</w:t>
                  </w:r>
                  <w:r>
                    <w:rPr>
                      <w:spacing w:val="-2"/>
                      <w:sz w:val="14"/>
                    </w:rPr>
                    <w:t xml:space="preserve"> </w:t>
                  </w:r>
                  <w:r>
                    <w:rPr>
                      <w:sz w:val="14"/>
                    </w:rPr>
                    <w:t>siguientes</w:t>
                  </w:r>
                  <w:r>
                    <w:rPr>
                      <w:spacing w:val="-3"/>
                      <w:sz w:val="14"/>
                    </w:rPr>
                    <w:t xml:space="preserve"> </w:t>
                  </w:r>
                  <w:r>
                    <w:rPr>
                      <w:sz w:val="14"/>
                    </w:rPr>
                    <w:t>de</w:t>
                  </w:r>
                  <w:r>
                    <w:rPr>
                      <w:spacing w:val="-36"/>
                      <w:sz w:val="14"/>
                    </w:rPr>
                    <w:t xml:space="preserve"> </w:t>
                  </w:r>
                  <w:r>
                    <w:rPr>
                      <w:sz w:val="14"/>
                    </w:rPr>
                    <w:t>originarse</w:t>
                  </w:r>
                  <w:r>
                    <w:rPr>
                      <w:spacing w:val="-3"/>
                      <w:sz w:val="14"/>
                    </w:rPr>
                    <w:t xml:space="preserve"> </w:t>
                  </w:r>
                  <w:r>
                    <w:rPr>
                      <w:sz w:val="14"/>
                    </w:rPr>
                    <w:t>el</w:t>
                  </w:r>
                  <w:r>
                    <w:rPr>
                      <w:spacing w:val="-4"/>
                      <w:sz w:val="14"/>
                    </w:rPr>
                    <w:t xml:space="preserve"> </w:t>
                  </w:r>
                  <w:r>
                    <w:rPr>
                      <w:sz w:val="14"/>
                    </w:rPr>
                    <w:t>tratamiento</w:t>
                  </w:r>
                </w:p>
              </w:tc>
              <w:tc>
                <w:tcPr>
                  <w:tcW w:w="561" w:type="dxa"/>
                  <w:textDirection w:val="btLr"/>
                </w:tcPr>
                <w:p w14:paraId="62A70917" w14:textId="77777777" w:rsidR="00EB51DA" w:rsidRDefault="00EB51DA" w:rsidP="00EB70D8">
                  <w:pPr>
                    <w:pStyle w:val="TableParagraph"/>
                    <w:spacing w:before="1"/>
                    <w:rPr>
                      <w:sz w:val="19"/>
                    </w:rPr>
                  </w:pPr>
                </w:p>
                <w:p w14:paraId="3D149EAF" w14:textId="77777777" w:rsidR="00EB51DA" w:rsidRDefault="00EB51DA" w:rsidP="00EB70D8">
                  <w:pPr>
                    <w:pStyle w:val="TableParagraph"/>
                    <w:ind w:left="566"/>
                    <w:rPr>
                      <w:sz w:val="14"/>
                    </w:rPr>
                  </w:pPr>
                  <w:r>
                    <w:rPr>
                      <w:sz w:val="14"/>
                    </w:rPr>
                    <w:t>Estadísticas</w:t>
                  </w:r>
                </w:p>
              </w:tc>
              <w:tc>
                <w:tcPr>
                  <w:tcW w:w="420" w:type="dxa"/>
                  <w:textDirection w:val="btLr"/>
                </w:tcPr>
                <w:p w14:paraId="5B18658E" w14:textId="77777777" w:rsidR="00EB51DA" w:rsidRDefault="00EB51DA" w:rsidP="00EB70D8">
                  <w:pPr>
                    <w:pStyle w:val="TableParagraph"/>
                    <w:rPr>
                      <w:sz w:val="13"/>
                    </w:rPr>
                  </w:pPr>
                </w:p>
                <w:p w14:paraId="51FCEB73" w14:textId="77777777" w:rsidR="00EB51DA" w:rsidRDefault="00EB51DA" w:rsidP="00EB70D8">
                  <w:pPr>
                    <w:pStyle w:val="TableParagraph"/>
                    <w:ind w:left="566"/>
                    <w:rPr>
                      <w:sz w:val="14"/>
                    </w:rPr>
                  </w:pPr>
                  <w:r>
                    <w:rPr>
                      <w:sz w:val="14"/>
                    </w:rPr>
                    <w:t>Cada</w:t>
                  </w:r>
                  <w:r>
                    <w:rPr>
                      <w:spacing w:val="-1"/>
                      <w:sz w:val="14"/>
                    </w:rPr>
                    <w:t xml:space="preserve"> </w:t>
                  </w:r>
                  <w:r>
                    <w:rPr>
                      <w:sz w:val="14"/>
                    </w:rPr>
                    <w:t>2</w:t>
                  </w:r>
                  <w:r>
                    <w:rPr>
                      <w:spacing w:val="-2"/>
                      <w:sz w:val="14"/>
                    </w:rPr>
                    <w:t xml:space="preserve"> </w:t>
                  </w:r>
                  <w:r>
                    <w:rPr>
                      <w:sz w:val="14"/>
                    </w:rPr>
                    <w:t>días</w:t>
                  </w:r>
                </w:p>
              </w:tc>
            </w:tr>
            <w:tr w:rsidR="00EB51DA" w14:paraId="14F899BB" w14:textId="77777777" w:rsidTr="00EB70D8">
              <w:trPr>
                <w:trHeight w:val="2418"/>
              </w:trPr>
              <w:tc>
                <w:tcPr>
                  <w:tcW w:w="515" w:type="dxa"/>
                </w:tcPr>
                <w:p w14:paraId="5CE164F0" w14:textId="77777777" w:rsidR="00EB51DA" w:rsidRDefault="00EB51DA" w:rsidP="00EB70D8">
                  <w:pPr>
                    <w:pStyle w:val="TableParagraph"/>
                    <w:rPr>
                      <w:sz w:val="16"/>
                    </w:rPr>
                  </w:pPr>
                </w:p>
                <w:p w14:paraId="4DEA2387" w14:textId="77777777" w:rsidR="00EB51DA" w:rsidRDefault="00EB51DA" w:rsidP="00EB70D8">
                  <w:pPr>
                    <w:pStyle w:val="TableParagraph"/>
                    <w:rPr>
                      <w:sz w:val="16"/>
                    </w:rPr>
                  </w:pPr>
                </w:p>
                <w:p w14:paraId="2A61D1CE" w14:textId="77777777" w:rsidR="00EB51DA" w:rsidRDefault="00EB51DA" w:rsidP="00EB70D8">
                  <w:pPr>
                    <w:pStyle w:val="TableParagraph"/>
                    <w:rPr>
                      <w:sz w:val="16"/>
                    </w:rPr>
                  </w:pPr>
                </w:p>
                <w:p w14:paraId="05BA848F" w14:textId="77777777" w:rsidR="00EB51DA" w:rsidRDefault="00EB51DA" w:rsidP="00EB70D8">
                  <w:pPr>
                    <w:pStyle w:val="TableParagraph"/>
                    <w:rPr>
                      <w:sz w:val="16"/>
                    </w:rPr>
                  </w:pPr>
                </w:p>
                <w:p w14:paraId="5F7C28AE" w14:textId="77777777" w:rsidR="00EB51DA" w:rsidRDefault="00EB51DA" w:rsidP="00EB70D8">
                  <w:pPr>
                    <w:pStyle w:val="TableParagraph"/>
                    <w:rPr>
                      <w:sz w:val="16"/>
                    </w:rPr>
                  </w:pPr>
                </w:p>
                <w:p w14:paraId="39318709" w14:textId="77777777" w:rsidR="00EB51DA" w:rsidRDefault="00EB51DA" w:rsidP="00EB70D8">
                  <w:pPr>
                    <w:pStyle w:val="TableParagraph"/>
                    <w:spacing w:before="1"/>
                    <w:rPr>
                      <w:sz w:val="18"/>
                    </w:rPr>
                  </w:pPr>
                </w:p>
                <w:p w14:paraId="3C16265B" w14:textId="77777777" w:rsidR="00EB51DA" w:rsidRDefault="00EB51DA" w:rsidP="00EB70D8">
                  <w:pPr>
                    <w:pStyle w:val="TableParagraph"/>
                    <w:spacing w:before="1"/>
                    <w:ind w:left="9"/>
                    <w:jc w:val="center"/>
                    <w:rPr>
                      <w:sz w:val="14"/>
                    </w:rPr>
                  </w:pPr>
                  <w:r>
                    <w:rPr>
                      <w:w w:val="99"/>
                      <w:sz w:val="14"/>
                    </w:rPr>
                    <w:t>6</w:t>
                  </w:r>
                </w:p>
              </w:tc>
              <w:tc>
                <w:tcPr>
                  <w:tcW w:w="280" w:type="dxa"/>
                  <w:textDirection w:val="btLr"/>
                </w:tcPr>
                <w:p w14:paraId="38CA52D7" w14:textId="77777777" w:rsidR="00EB51DA" w:rsidRDefault="00EB51DA" w:rsidP="00EB70D8">
                  <w:pPr>
                    <w:pStyle w:val="TableParagraph"/>
                    <w:spacing w:before="111" w:line="142" w:lineRule="exact"/>
                    <w:ind w:left="809" w:right="812"/>
                    <w:jc w:val="center"/>
                    <w:rPr>
                      <w:sz w:val="14"/>
                    </w:rPr>
                  </w:pPr>
                  <w:r>
                    <w:rPr>
                      <w:sz w:val="14"/>
                    </w:rPr>
                    <w:t>General</w:t>
                  </w:r>
                </w:p>
              </w:tc>
              <w:tc>
                <w:tcPr>
                  <w:tcW w:w="282" w:type="dxa"/>
                  <w:textDirection w:val="btLr"/>
                </w:tcPr>
                <w:p w14:paraId="44D8DD85" w14:textId="77777777" w:rsidR="00EB51DA" w:rsidRDefault="00EB51DA" w:rsidP="00EB70D8">
                  <w:pPr>
                    <w:pStyle w:val="TableParagraph"/>
                    <w:spacing w:before="111" w:line="144" w:lineRule="exact"/>
                    <w:ind w:left="809" w:right="814"/>
                    <w:jc w:val="center"/>
                    <w:rPr>
                      <w:sz w:val="14"/>
                    </w:rPr>
                  </w:pPr>
                  <w:r>
                    <w:rPr>
                      <w:sz w:val="14"/>
                    </w:rPr>
                    <w:t>Externo</w:t>
                  </w:r>
                </w:p>
              </w:tc>
              <w:tc>
                <w:tcPr>
                  <w:tcW w:w="280" w:type="dxa"/>
                  <w:textDirection w:val="btLr"/>
                </w:tcPr>
                <w:p w14:paraId="4EB701DF" w14:textId="77777777" w:rsidR="00EB51DA" w:rsidRDefault="00EB51DA" w:rsidP="00EB70D8">
                  <w:pPr>
                    <w:pStyle w:val="TableParagraph"/>
                    <w:spacing w:before="111" w:line="141" w:lineRule="exact"/>
                    <w:ind w:left="443"/>
                    <w:rPr>
                      <w:sz w:val="14"/>
                    </w:rPr>
                  </w:pPr>
                  <w:r>
                    <w:rPr>
                      <w:sz w:val="14"/>
                    </w:rPr>
                    <w:t>Contratación</w:t>
                  </w:r>
                  <w:r>
                    <w:rPr>
                      <w:spacing w:val="-4"/>
                      <w:sz w:val="14"/>
                    </w:rPr>
                    <w:t xml:space="preserve"> </w:t>
                  </w:r>
                  <w:r>
                    <w:rPr>
                      <w:sz w:val="14"/>
                    </w:rPr>
                    <w:t>-</w:t>
                  </w:r>
                  <w:r>
                    <w:rPr>
                      <w:spacing w:val="-2"/>
                      <w:sz w:val="14"/>
                    </w:rPr>
                    <w:t xml:space="preserve"> </w:t>
                  </w:r>
                  <w:r>
                    <w:rPr>
                      <w:sz w:val="14"/>
                    </w:rPr>
                    <w:t>Ejecución</w:t>
                  </w:r>
                </w:p>
              </w:tc>
              <w:tc>
                <w:tcPr>
                  <w:tcW w:w="280" w:type="dxa"/>
                  <w:textDirection w:val="btLr"/>
                </w:tcPr>
                <w:p w14:paraId="5DCF9796" w14:textId="77777777" w:rsidR="00EB51DA" w:rsidRDefault="00EB51DA" w:rsidP="00EB70D8">
                  <w:pPr>
                    <w:pStyle w:val="TableParagraph"/>
                    <w:spacing w:before="112" w:line="141" w:lineRule="exact"/>
                    <w:ind w:left="424"/>
                    <w:rPr>
                      <w:sz w:val="14"/>
                    </w:rPr>
                  </w:pPr>
                  <w:r>
                    <w:rPr>
                      <w:sz w:val="14"/>
                    </w:rPr>
                    <w:t>Riesgos</w:t>
                  </w:r>
                  <w:r>
                    <w:rPr>
                      <w:spacing w:val="-4"/>
                      <w:sz w:val="14"/>
                    </w:rPr>
                    <w:t xml:space="preserve"> </w:t>
                  </w:r>
                  <w:r>
                    <w:rPr>
                      <w:sz w:val="14"/>
                    </w:rPr>
                    <w:t>de</w:t>
                  </w:r>
                  <w:r>
                    <w:rPr>
                      <w:spacing w:val="-3"/>
                      <w:sz w:val="14"/>
                    </w:rPr>
                    <w:t xml:space="preserve"> </w:t>
                  </w:r>
                  <w:r>
                    <w:rPr>
                      <w:sz w:val="14"/>
                    </w:rPr>
                    <w:t>la</w:t>
                  </w:r>
                  <w:r>
                    <w:rPr>
                      <w:spacing w:val="-1"/>
                      <w:sz w:val="14"/>
                    </w:rPr>
                    <w:t xml:space="preserve"> </w:t>
                  </w:r>
                  <w:r>
                    <w:rPr>
                      <w:sz w:val="14"/>
                    </w:rPr>
                    <w:t>Naturaleza</w:t>
                  </w:r>
                </w:p>
              </w:tc>
              <w:tc>
                <w:tcPr>
                  <w:tcW w:w="1311" w:type="dxa"/>
                </w:tcPr>
                <w:p w14:paraId="7FF72B95" w14:textId="77777777" w:rsidR="00EB51DA" w:rsidRDefault="00EB51DA" w:rsidP="00EB70D8">
                  <w:pPr>
                    <w:pStyle w:val="TableParagraph"/>
                    <w:spacing w:before="3"/>
                    <w:ind w:left="185" w:right="177" w:firstLine="4"/>
                    <w:jc w:val="center"/>
                    <w:rPr>
                      <w:sz w:val="14"/>
                    </w:rPr>
                  </w:pPr>
                  <w:r>
                    <w:rPr>
                      <w:sz w:val="14"/>
                    </w:rPr>
                    <w:t>Son los eventos</w:t>
                  </w:r>
                  <w:r>
                    <w:rPr>
                      <w:spacing w:val="1"/>
                      <w:sz w:val="14"/>
                    </w:rPr>
                    <w:t xml:space="preserve"> </w:t>
                  </w:r>
                  <w:r>
                    <w:rPr>
                      <w:sz w:val="14"/>
                    </w:rPr>
                    <w:t>naturales</w:t>
                  </w:r>
                  <w:r>
                    <w:rPr>
                      <w:spacing w:val="1"/>
                      <w:sz w:val="14"/>
                    </w:rPr>
                    <w:t xml:space="preserve"> </w:t>
                  </w:r>
                  <w:r>
                    <w:rPr>
                      <w:sz w:val="14"/>
                    </w:rPr>
                    <w:t>previsibles</w:t>
                  </w:r>
                  <w:r>
                    <w:rPr>
                      <w:spacing w:val="-9"/>
                      <w:sz w:val="14"/>
                    </w:rPr>
                    <w:t xml:space="preserve"> </w:t>
                  </w:r>
                  <w:r>
                    <w:rPr>
                      <w:sz w:val="14"/>
                    </w:rPr>
                    <w:t>en</w:t>
                  </w:r>
                  <w:r>
                    <w:rPr>
                      <w:spacing w:val="-8"/>
                      <w:sz w:val="14"/>
                    </w:rPr>
                    <w:t xml:space="preserve"> </w:t>
                  </w:r>
                  <w:r>
                    <w:rPr>
                      <w:sz w:val="14"/>
                    </w:rPr>
                    <w:t>los</w:t>
                  </w:r>
                  <w:r>
                    <w:rPr>
                      <w:spacing w:val="-36"/>
                      <w:sz w:val="14"/>
                    </w:rPr>
                    <w:t xml:space="preserve"> </w:t>
                  </w:r>
                  <w:r>
                    <w:rPr>
                      <w:sz w:val="14"/>
                    </w:rPr>
                    <w:t>cuales no hay</w:t>
                  </w:r>
                  <w:r>
                    <w:rPr>
                      <w:spacing w:val="1"/>
                      <w:sz w:val="14"/>
                    </w:rPr>
                    <w:t xml:space="preserve"> </w:t>
                  </w:r>
                  <w:r>
                    <w:rPr>
                      <w:sz w:val="14"/>
                    </w:rPr>
                    <w:t>intervención</w:t>
                  </w:r>
                  <w:r>
                    <w:rPr>
                      <w:spacing w:val="1"/>
                      <w:sz w:val="14"/>
                    </w:rPr>
                    <w:t xml:space="preserve"> </w:t>
                  </w:r>
                  <w:r>
                    <w:rPr>
                      <w:sz w:val="14"/>
                    </w:rPr>
                    <w:t>humana que</w:t>
                  </w:r>
                  <w:r>
                    <w:rPr>
                      <w:spacing w:val="1"/>
                      <w:sz w:val="14"/>
                    </w:rPr>
                    <w:t xml:space="preserve"> </w:t>
                  </w:r>
                  <w:r>
                    <w:rPr>
                      <w:sz w:val="14"/>
                    </w:rPr>
                    <w:t>puedan tener</w:t>
                  </w:r>
                  <w:r>
                    <w:rPr>
                      <w:spacing w:val="1"/>
                      <w:sz w:val="14"/>
                    </w:rPr>
                    <w:t xml:space="preserve"> </w:t>
                  </w:r>
                  <w:r>
                    <w:rPr>
                      <w:sz w:val="14"/>
                    </w:rPr>
                    <w:t>impacto en la</w:t>
                  </w:r>
                  <w:r>
                    <w:rPr>
                      <w:spacing w:val="1"/>
                      <w:sz w:val="14"/>
                    </w:rPr>
                    <w:t xml:space="preserve"> </w:t>
                  </w:r>
                  <w:r>
                    <w:rPr>
                      <w:sz w:val="14"/>
                    </w:rPr>
                    <w:t>ejecución del</w:t>
                  </w:r>
                  <w:r>
                    <w:rPr>
                      <w:spacing w:val="1"/>
                      <w:sz w:val="14"/>
                    </w:rPr>
                    <w:t xml:space="preserve"> </w:t>
                  </w:r>
                  <w:r>
                    <w:rPr>
                      <w:sz w:val="14"/>
                    </w:rPr>
                    <w:t>contrato, por</w:t>
                  </w:r>
                  <w:r>
                    <w:rPr>
                      <w:spacing w:val="1"/>
                      <w:sz w:val="14"/>
                    </w:rPr>
                    <w:t xml:space="preserve"> </w:t>
                  </w:r>
                  <w:r>
                    <w:rPr>
                      <w:sz w:val="14"/>
                    </w:rPr>
                    <w:t>ejemplo, los</w:t>
                  </w:r>
                  <w:r>
                    <w:rPr>
                      <w:spacing w:val="1"/>
                      <w:sz w:val="14"/>
                    </w:rPr>
                    <w:t xml:space="preserve"> </w:t>
                  </w:r>
                  <w:r>
                    <w:rPr>
                      <w:sz w:val="14"/>
                    </w:rPr>
                    <w:t>temblores,</w:t>
                  </w:r>
                  <w:r>
                    <w:rPr>
                      <w:spacing w:val="1"/>
                      <w:sz w:val="14"/>
                    </w:rPr>
                    <w:t xml:space="preserve"> </w:t>
                  </w:r>
                  <w:r>
                    <w:rPr>
                      <w:sz w:val="14"/>
                    </w:rPr>
                    <w:t>inundaciones,</w:t>
                  </w:r>
                </w:p>
                <w:p w14:paraId="484FE804" w14:textId="77777777" w:rsidR="00EB51DA" w:rsidRDefault="00EB51DA" w:rsidP="00EB70D8">
                  <w:pPr>
                    <w:pStyle w:val="TableParagraph"/>
                    <w:spacing w:line="160" w:lineRule="atLeast"/>
                    <w:ind w:left="226" w:right="212"/>
                    <w:jc w:val="center"/>
                    <w:rPr>
                      <w:sz w:val="14"/>
                    </w:rPr>
                  </w:pPr>
                  <w:r>
                    <w:rPr>
                      <w:spacing w:val="-1"/>
                      <w:sz w:val="14"/>
                    </w:rPr>
                    <w:t xml:space="preserve">lluvias, </w:t>
                  </w:r>
                  <w:r>
                    <w:rPr>
                      <w:sz w:val="14"/>
                    </w:rPr>
                    <w:t>sequías,</w:t>
                  </w:r>
                  <w:r>
                    <w:rPr>
                      <w:spacing w:val="-36"/>
                      <w:sz w:val="14"/>
                    </w:rPr>
                    <w:t xml:space="preserve"> </w:t>
                  </w:r>
                  <w:r>
                    <w:rPr>
                      <w:sz w:val="14"/>
                    </w:rPr>
                    <w:t>entre otros.</w:t>
                  </w:r>
                </w:p>
              </w:tc>
              <w:tc>
                <w:tcPr>
                  <w:tcW w:w="281" w:type="dxa"/>
                  <w:textDirection w:val="btLr"/>
                </w:tcPr>
                <w:p w14:paraId="3C84C914" w14:textId="77777777" w:rsidR="00EB51DA" w:rsidRDefault="00EB51DA" w:rsidP="00EB70D8">
                  <w:pPr>
                    <w:pStyle w:val="TableParagraph"/>
                    <w:spacing w:before="122"/>
                    <w:ind w:left="549"/>
                    <w:rPr>
                      <w:sz w:val="14"/>
                    </w:rPr>
                  </w:pPr>
                  <w:r>
                    <w:rPr>
                      <w:sz w:val="14"/>
                    </w:rPr>
                    <w:t>Suspensión</w:t>
                  </w:r>
                  <w:r>
                    <w:rPr>
                      <w:spacing w:val="-6"/>
                      <w:sz w:val="14"/>
                    </w:rPr>
                    <w:t xml:space="preserve"> </w:t>
                  </w:r>
                  <w:r>
                    <w:rPr>
                      <w:sz w:val="14"/>
                    </w:rPr>
                    <w:t>temporal</w:t>
                  </w:r>
                </w:p>
              </w:tc>
              <w:tc>
                <w:tcPr>
                  <w:tcW w:w="280" w:type="dxa"/>
                  <w:textDirection w:val="btLr"/>
                </w:tcPr>
                <w:p w14:paraId="4D22E61F" w14:textId="77777777" w:rsidR="00EB51DA" w:rsidRDefault="00EB51DA" w:rsidP="00EB70D8">
                  <w:pPr>
                    <w:pStyle w:val="TableParagraph"/>
                    <w:spacing w:before="111" w:line="141" w:lineRule="exact"/>
                    <w:ind w:left="809" w:right="814"/>
                    <w:jc w:val="center"/>
                    <w:rPr>
                      <w:sz w:val="14"/>
                    </w:rPr>
                  </w:pPr>
                  <w:r>
                    <w:rPr>
                      <w:sz w:val="14"/>
                    </w:rPr>
                    <w:t>Posible</w:t>
                  </w:r>
                </w:p>
              </w:tc>
              <w:tc>
                <w:tcPr>
                  <w:tcW w:w="281" w:type="dxa"/>
                  <w:textDirection w:val="btLr"/>
                </w:tcPr>
                <w:p w14:paraId="4EE315A4" w14:textId="77777777" w:rsidR="00EB51DA" w:rsidRDefault="00EB51DA" w:rsidP="00EB70D8">
                  <w:pPr>
                    <w:pStyle w:val="TableParagraph"/>
                    <w:spacing w:before="112" w:line="140" w:lineRule="exact"/>
                    <w:ind w:left="809" w:right="814"/>
                    <w:jc w:val="center"/>
                    <w:rPr>
                      <w:sz w:val="14"/>
                    </w:rPr>
                  </w:pPr>
                  <w:r>
                    <w:rPr>
                      <w:sz w:val="14"/>
                    </w:rPr>
                    <w:t>Moderado</w:t>
                  </w:r>
                </w:p>
              </w:tc>
              <w:tc>
                <w:tcPr>
                  <w:tcW w:w="280" w:type="dxa"/>
                </w:tcPr>
                <w:p w14:paraId="78C2215F" w14:textId="77777777" w:rsidR="00EB51DA" w:rsidRDefault="00EB51DA" w:rsidP="00EB70D8">
                  <w:pPr>
                    <w:pStyle w:val="TableParagraph"/>
                    <w:rPr>
                      <w:sz w:val="16"/>
                    </w:rPr>
                  </w:pPr>
                </w:p>
                <w:p w14:paraId="4A872FD3" w14:textId="77777777" w:rsidR="00EB51DA" w:rsidRDefault="00EB51DA" w:rsidP="00EB70D8">
                  <w:pPr>
                    <w:pStyle w:val="TableParagraph"/>
                    <w:rPr>
                      <w:sz w:val="16"/>
                    </w:rPr>
                  </w:pPr>
                </w:p>
                <w:p w14:paraId="3F42844C" w14:textId="77777777" w:rsidR="00EB51DA" w:rsidRDefault="00EB51DA" w:rsidP="00EB70D8">
                  <w:pPr>
                    <w:pStyle w:val="TableParagraph"/>
                    <w:rPr>
                      <w:sz w:val="16"/>
                    </w:rPr>
                  </w:pPr>
                </w:p>
                <w:p w14:paraId="75DA3EDC" w14:textId="77777777" w:rsidR="00EB51DA" w:rsidRDefault="00EB51DA" w:rsidP="00EB70D8">
                  <w:pPr>
                    <w:pStyle w:val="TableParagraph"/>
                    <w:rPr>
                      <w:sz w:val="16"/>
                    </w:rPr>
                  </w:pPr>
                </w:p>
                <w:p w14:paraId="50AA634D" w14:textId="77777777" w:rsidR="00EB51DA" w:rsidRDefault="00EB51DA" w:rsidP="00EB70D8">
                  <w:pPr>
                    <w:pStyle w:val="TableParagraph"/>
                    <w:rPr>
                      <w:sz w:val="16"/>
                    </w:rPr>
                  </w:pPr>
                </w:p>
                <w:p w14:paraId="33B051AC" w14:textId="77777777" w:rsidR="00EB51DA" w:rsidRDefault="00EB51DA" w:rsidP="00EB70D8">
                  <w:pPr>
                    <w:pStyle w:val="TableParagraph"/>
                    <w:spacing w:before="1"/>
                    <w:rPr>
                      <w:sz w:val="18"/>
                    </w:rPr>
                  </w:pPr>
                </w:p>
                <w:p w14:paraId="0E39FF04" w14:textId="77777777" w:rsidR="00EB51DA" w:rsidRDefault="00EB51DA" w:rsidP="00EB70D8">
                  <w:pPr>
                    <w:pStyle w:val="TableParagraph"/>
                    <w:spacing w:before="1"/>
                    <w:ind w:right="80"/>
                    <w:jc w:val="right"/>
                    <w:rPr>
                      <w:sz w:val="14"/>
                    </w:rPr>
                  </w:pPr>
                  <w:r>
                    <w:rPr>
                      <w:w w:val="99"/>
                      <w:sz w:val="14"/>
                    </w:rPr>
                    <w:t>6</w:t>
                  </w:r>
                </w:p>
              </w:tc>
              <w:tc>
                <w:tcPr>
                  <w:tcW w:w="281" w:type="dxa"/>
                  <w:textDirection w:val="btLr"/>
                </w:tcPr>
                <w:p w14:paraId="61F8F386" w14:textId="77777777" w:rsidR="00EB51DA" w:rsidRDefault="00EB51DA" w:rsidP="00EB70D8">
                  <w:pPr>
                    <w:pStyle w:val="TableParagraph"/>
                    <w:spacing w:before="114" w:line="138" w:lineRule="exact"/>
                    <w:ind w:left="809" w:right="812"/>
                    <w:jc w:val="center"/>
                    <w:rPr>
                      <w:sz w:val="14"/>
                    </w:rPr>
                  </w:pPr>
                  <w:r>
                    <w:rPr>
                      <w:sz w:val="14"/>
                    </w:rPr>
                    <w:t>Riesgo</w:t>
                  </w:r>
                  <w:r>
                    <w:rPr>
                      <w:spacing w:val="-3"/>
                      <w:sz w:val="14"/>
                    </w:rPr>
                    <w:t xml:space="preserve"> </w:t>
                  </w:r>
                  <w:r>
                    <w:rPr>
                      <w:sz w:val="14"/>
                    </w:rPr>
                    <w:t>Alto</w:t>
                  </w:r>
                </w:p>
              </w:tc>
              <w:tc>
                <w:tcPr>
                  <w:tcW w:w="280" w:type="dxa"/>
                  <w:textDirection w:val="btLr"/>
                </w:tcPr>
                <w:p w14:paraId="26A348ED" w14:textId="77777777" w:rsidR="00EB51DA" w:rsidRDefault="00EB51DA" w:rsidP="00EB70D8">
                  <w:pPr>
                    <w:pStyle w:val="TableParagraph"/>
                    <w:spacing w:before="118" w:line="134" w:lineRule="exact"/>
                    <w:ind w:left="809" w:right="811"/>
                    <w:jc w:val="center"/>
                    <w:rPr>
                      <w:sz w:val="14"/>
                    </w:rPr>
                  </w:pPr>
                  <w:r>
                    <w:rPr>
                      <w:sz w:val="14"/>
                    </w:rPr>
                    <w:t>Contratista</w:t>
                  </w:r>
                </w:p>
              </w:tc>
              <w:tc>
                <w:tcPr>
                  <w:tcW w:w="1125" w:type="dxa"/>
                </w:tcPr>
                <w:p w14:paraId="61317F7E" w14:textId="77777777" w:rsidR="00EB51DA" w:rsidRDefault="00EB51DA" w:rsidP="00EB70D8">
                  <w:pPr>
                    <w:pStyle w:val="TableParagraph"/>
                    <w:rPr>
                      <w:sz w:val="16"/>
                    </w:rPr>
                  </w:pPr>
                </w:p>
                <w:p w14:paraId="42F4E4FB" w14:textId="77777777" w:rsidR="00EB51DA" w:rsidRDefault="00EB51DA" w:rsidP="00EB70D8">
                  <w:pPr>
                    <w:pStyle w:val="TableParagraph"/>
                    <w:rPr>
                      <w:sz w:val="16"/>
                    </w:rPr>
                  </w:pPr>
                </w:p>
                <w:p w14:paraId="480153B7" w14:textId="77777777" w:rsidR="00EB51DA" w:rsidRDefault="00EB51DA" w:rsidP="00EB70D8">
                  <w:pPr>
                    <w:pStyle w:val="TableParagraph"/>
                    <w:rPr>
                      <w:sz w:val="16"/>
                    </w:rPr>
                  </w:pPr>
                </w:p>
                <w:p w14:paraId="75F567D9" w14:textId="77777777" w:rsidR="00EB51DA" w:rsidRDefault="00EB51DA" w:rsidP="00EB70D8">
                  <w:pPr>
                    <w:pStyle w:val="TableParagraph"/>
                    <w:rPr>
                      <w:sz w:val="16"/>
                    </w:rPr>
                  </w:pPr>
                </w:p>
                <w:p w14:paraId="629DDDE6" w14:textId="77777777" w:rsidR="00EB51DA" w:rsidRDefault="00EB51DA" w:rsidP="00EB70D8">
                  <w:pPr>
                    <w:pStyle w:val="TableParagraph"/>
                    <w:spacing w:before="2"/>
                    <w:rPr>
                      <w:sz w:val="20"/>
                    </w:rPr>
                  </w:pPr>
                </w:p>
                <w:p w14:paraId="5D56BA50" w14:textId="77777777" w:rsidR="00EB51DA" w:rsidRDefault="00EB51DA" w:rsidP="00EB70D8">
                  <w:pPr>
                    <w:pStyle w:val="TableParagraph"/>
                    <w:ind w:left="119" w:right="94"/>
                    <w:jc w:val="center"/>
                    <w:rPr>
                      <w:sz w:val="14"/>
                    </w:rPr>
                  </w:pPr>
                  <w:r>
                    <w:rPr>
                      <w:sz w:val="14"/>
                    </w:rPr>
                    <w:t>Hacer</w:t>
                  </w:r>
                  <w:r>
                    <w:rPr>
                      <w:spacing w:val="-9"/>
                      <w:sz w:val="14"/>
                    </w:rPr>
                    <w:t xml:space="preserve"> </w:t>
                  </w:r>
                  <w:r>
                    <w:rPr>
                      <w:sz w:val="14"/>
                    </w:rPr>
                    <w:t>pruebas</w:t>
                  </w:r>
                  <w:r>
                    <w:rPr>
                      <w:spacing w:val="-8"/>
                      <w:sz w:val="14"/>
                    </w:rPr>
                    <w:t xml:space="preserve"> </w:t>
                  </w:r>
                  <w:r>
                    <w:rPr>
                      <w:sz w:val="14"/>
                    </w:rPr>
                    <w:t>e</w:t>
                  </w:r>
                  <w:r>
                    <w:rPr>
                      <w:spacing w:val="-36"/>
                      <w:sz w:val="14"/>
                    </w:rPr>
                    <w:t xml:space="preserve"> </w:t>
                  </w:r>
                  <w:r>
                    <w:rPr>
                      <w:sz w:val="14"/>
                    </w:rPr>
                    <w:t>inspecciones de</w:t>
                  </w:r>
                  <w:r>
                    <w:rPr>
                      <w:spacing w:val="-36"/>
                      <w:sz w:val="14"/>
                    </w:rPr>
                    <w:t xml:space="preserve"> </w:t>
                  </w:r>
                  <w:r>
                    <w:rPr>
                      <w:sz w:val="14"/>
                    </w:rPr>
                    <w:t>los</w:t>
                  </w:r>
                  <w:r>
                    <w:rPr>
                      <w:spacing w:val="-2"/>
                      <w:sz w:val="14"/>
                    </w:rPr>
                    <w:t xml:space="preserve"> </w:t>
                  </w:r>
                  <w:r>
                    <w:rPr>
                      <w:sz w:val="14"/>
                    </w:rPr>
                    <w:t>bienes</w:t>
                  </w:r>
                </w:p>
              </w:tc>
              <w:tc>
                <w:tcPr>
                  <w:tcW w:w="650" w:type="dxa"/>
                  <w:textDirection w:val="btLr"/>
                </w:tcPr>
                <w:p w14:paraId="63366F45" w14:textId="77777777" w:rsidR="00EB51DA" w:rsidRDefault="00EB51DA" w:rsidP="00EB70D8">
                  <w:pPr>
                    <w:pStyle w:val="TableParagraph"/>
                    <w:spacing w:before="118" w:line="134" w:lineRule="exact"/>
                    <w:ind w:left="809" w:right="814"/>
                    <w:jc w:val="center"/>
                    <w:rPr>
                      <w:sz w:val="14"/>
                    </w:rPr>
                  </w:pPr>
                  <w:r>
                    <w:rPr>
                      <w:sz w:val="14"/>
                    </w:rPr>
                    <w:t>Posible</w:t>
                  </w:r>
                </w:p>
              </w:tc>
              <w:tc>
                <w:tcPr>
                  <w:tcW w:w="279" w:type="dxa"/>
                  <w:textDirection w:val="btLr"/>
                </w:tcPr>
                <w:p w14:paraId="3A578C99" w14:textId="77777777" w:rsidR="00EB51DA" w:rsidRDefault="00EB51DA" w:rsidP="00EB70D8">
                  <w:pPr>
                    <w:pStyle w:val="TableParagraph"/>
                    <w:spacing w:before="121" w:line="130" w:lineRule="exact"/>
                    <w:ind w:left="796"/>
                    <w:rPr>
                      <w:sz w:val="14"/>
                    </w:rPr>
                  </w:pPr>
                  <w:r>
                    <w:rPr>
                      <w:sz w:val="14"/>
                    </w:rPr>
                    <w:t>Insignificante</w:t>
                  </w:r>
                </w:p>
              </w:tc>
              <w:tc>
                <w:tcPr>
                  <w:tcW w:w="420" w:type="dxa"/>
                </w:tcPr>
                <w:p w14:paraId="4BB99DF3" w14:textId="77777777" w:rsidR="00EB51DA" w:rsidRDefault="00EB51DA" w:rsidP="00EB70D8">
                  <w:pPr>
                    <w:pStyle w:val="TableParagraph"/>
                    <w:rPr>
                      <w:sz w:val="16"/>
                    </w:rPr>
                  </w:pPr>
                </w:p>
                <w:p w14:paraId="2AED6159" w14:textId="77777777" w:rsidR="00EB51DA" w:rsidRDefault="00EB51DA" w:rsidP="00EB70D8">
                  <w:pPr>
                    <w:pStyle w:val="TableParagraph"/>
                    <w:rPr>
                      <w:sz w:val="16"/>
                    </w:rPr>
                  </w:pPr>
                </w:p>
                <w:p w14:paraId="6FBC66A6" w14:textId="77777777" w:rsidR="00EB51DA" w:rsidRDefault="00EB51DA" w:rsidP="00EB70D8">
                  <w:pPr>
                    <w:pStyle w:val="TableParagraph"/>
                    <w:rPr>
                      <w:sz w:val="16"/>
                    </w:rPr>
                  </w:pPr>
                </w:p>
                <w:p w14:paraId="29BAEDE9" w14:textId="77777777" w:rsidR="00EB51DA" w:rsidRDefault="00EB51DA" w:rsidP="00EB70D8">
                  <w:pPr>
                    <w:pStyle w:val="TableParagraph"/>
                    <w:rPr>
                      <w:sz w:val="16"/>
                    </w:rPr>
                  </w:pPr>
                </w:p>
                <w:p w14:paraId="0345C403" w14:textId="77777777" w:rsidR="00EB51DA" w:rsidRDefault="00EB51DA" w:rsidP="00EB70D8">
                  <w:pPr>
                    <w:pStyle w:val="TableParagraph"/>
                    <w:rPr>
                      <w:sz w:val="16"/>
                    </w:rPr>
                  </w:pPr>
                </w:p>
                <w:p w14:paraId="267D5BB1" w14:textId="77777777" w:rsidR="00EB51DA" w:rsidRDefault="00EB51DA" w:rsidP="00EB70D8">
                  <w:pPr>
                    <w:pStyle w:val="TableParagraph"/>
                    <w:spacing w:before="1"/>
                    <w:rPr>
                      <w:sz w:val="18"/>
                    </w:rPr>
                  </w:pPr>
                </w:p>
                <w:p w14:paraId="32335C69" w14:textId="77777777" w:rsidR="00EB51DA" w:rsidRDefault="00EB51DA" w:rsidP="00EB70D8">
                  <w:pPr>
                    <w:pStyle w:val="TableParagraph"/>
                    <w:spacing w:before="1"/>
                    <w:ind w:left="32"/>
                    <w:jc w:val="center"/>
                    <w:rPr>
                      <w:sz w:val="14"/>
                    </w:rPr>
                  </w:pPr>
                  <w:r>
                    <w:rPr>
                      <w:w w:val="99"/>
                      <w:sz w:val="14"/>
                    </w:rPr>
                    <w:t>4</w:t>
                  </w:r>
                </w:p>
              </w:tc>
              <w:tc>
                <w:tcPr>
                  <w:tcW w:w="279" w:type="dxa"/>
                  <w:textDirection w:val="btLr"/>
                </w:tcPr>
                <w:p w14:paraId="776D0115" w14:textId="77777777" w:rsidR="00EB51DA" w:rsidRDefault="00EB51DA" w:rsidP="00EB70D8">
                  <w:pPr>
                    <w:pStyle w:val="TableParagraph"/>
                    <w:spacing w:before="123" w:line="128" w:lineRule="exact"/>
                    <w:ind w:left="809" w:right="814"/>
                    <w:jc w:val="center"/>
                    <w:rPr>
                      <w:sz w:val="14"/>
                    </w:rPr>
                  </w:pPr>
                  <w:r>
                    <w:rPr>
                      <w:sz w:val="14"/>
                    </w:rPr>
                    <w:t>Riesgo</w:t>
                  </w:r>
                  <w:r>
                    <w:rPr>
                      <w:spacing w:val="-3"/>
                      <w:sz w:val="14"/>
                    </w:rPr>
                    <w:t xml:space="preserve"> </w:t>
                  </w:r>
                  <w:r>
                    <w:rPr>
                      <w:sz w:val="14"/>
                    </w:rPr>
                    <w:t>Bajo</w:t>
                  </w:r>
                </w:p>
              </w:tc>
              <w:tc>
                <w:tcPr>
                  <w:tcW w:w="563" w:type="dxa"/>
                </w:tcPr>
                <w:p w14:paraId="2BCF73C6" w14:textId="77777777" w:rsidR="00EB51DA" w:rsidRDefault="00EB51DA" w:rsidP="00EB70D8">
                  <w:pPr>
                    <w:pStyle w:val="TableParagraph"/>
                    <w:rPr>
                      <w:sz w:val="16"/>
                    </w:rPr>
                  </w:pPr>
                </w:p>
                <w:p w14:paraId="50993132" w14:textId="77777777" w:rsidR="00EB51DA" w:rsidRDefault="00EB51DA" w:rsidP="00EB70D8">
                  <w:pPr>
                    <w:pStyle w:val="TableParagraph"/>
                    <w:rPr>
                      <w:sz w:val="16"/>
                    </w:rPr>
                  </w:pPr>
                </w:p>
                <w:p w14:paraId="200122D5" w14:textId="77777777" w:rsidR="00EB51DA" w:rsidRDefault="00EB51DA" w:rsidP="00EB70D8">
                  <w:pPr>
                    <w:pStyle w:val="TableParagraph"/>
                    <w:rPr>
                      <w:sz w:val="16"/>
                    </w:rPr>
                  </w:pPr>
                </w:p>
                <w:p w14:paraId="66A20CC9" w14:textId="77777777" w:rsidR="00EB51DA" w:rsidRDefault="00EB51DA" w:rsidP="00EB70D8">
                  <w:pPr>
                    <w:pStyle w:val="TableParagraph"/>
                    <w:rPr>
                      <w:sz w:val="16"/>
                    </w:rPr>
                  </w:pPr>
                </w:p>
                <w:p w14:paraId="71D158D4" w14:textId="77777777" w:rsidR="00EB51DA" w:rsidRDefault="00EB51DA" w:rsidP="00EB70D8">
                  <w:pPr>
                    <w:pStyle w:val="TableParagraph"/>
                    <w:rPr>
                      <w:sz w:val="16"/>
                    </w:rPr>
                  </w:pPr>
                </w:p>
                <w:p w14:paraId="0749A6BE" w14:textId="77777777" w:rsidR="00EB51DA" w:rsidRDefault="00EB51DA" w:rsidP="00EB70D8">
                  <w:pPr>
                    <w:pStyle w:val="TableParagraph"/>
                    <w:spacing w:before="1"/>
                    <w:rPr>
                      <w:sz w:val="18"/>
                    </w:rPr>
                  </w:pPr>
                </w:p>
                <w:p w14:paraId="2F8E85E4" w14:textId="77777777" w:rsidR="00EB51DA" w:rsidRDefault="00EB51DA" w:rsidP="00EB70D8">
                  <w:pPr>
                    <w:pStyle w:val="TableParagraph"/>
                    <w:spacing w:before="1"/>
                    <w:ind w:left="185" w:right="153"/>
                    <w:jc w:val="center"/>
                    <w:rPr>
                      <w:sz w:val="14"/>
                    </w:rPr>
                  </w:pPr>
                  <w:r>
                    <w:rPr>
                      <w:sz w:val="14"/>
                    </w:rPr>
                    <w:t>No</w:t>
                  </w:r>
                </w:p>
              </w:tc>
              <w:tc>
                <w:tcPr>
                  <w:tcW w:w="561" w:type="dxa"/>
                  <w:textDirection w:val="btLr"/>
                </w:tcPr>
                <w:p w14:paraId="09B33E85" w14:textId="77777777" w:rsidR="00EB51DA" w:rsidRDefault="00EB51DA" w:rsidP="00EB70D8">
                  <w:pPr>
                    <w:pStyle w:val="TableParagraph"/>
                    <w:spacing w:before="10"/>
                    <w:rPr>
                      <w:sz w:val="18"/>
                    </w:rPr>
                  </w:pPr>
                </w:p>
                <w:p w14:paraId="3C721AC1" w14:textId="77777777" w:rsidR="00EB51DA" w:rsidRDefault="00EB51DA" w:rsidP="00EB70D8">
                  <w:pPr>
                    <w:pStyle w:val="TableParagraph"/>
                    <w:ind w:left="809" w:right="811"/>
                    <w:jc w:val="center"/>
                    <w:rPr>
                      <w:sz w:val="14"/>
                    </w:rPr>
                  </w:pPr>
                  <w:r>
                    <w:rPr>
                      <w:sz w:val="14"/>
                    </w:rPr>
                    <w:t>Contratista</w:t>
                  </w:r>
                </w:p>
              </w:tc>
              <w:tc>
                <w:tcPr>
                  <w:tcW w:w="420" w:type="dxa"/>
                  <w:textDirection w:val="btLr"/>
                </w:tcPr>
                <w:p w14:paraId="00793EED" w14:textId="77777777" w:rsidR="00EB51DA" w:rsidRDefault="00EB51DA" w:rsidP="00EB70D8">
                  <w:pPr>
                    <w:pStyle w:val="TableParagraph"/>
                    <w:spacing w:before="106" w:line="160" w:lineRule="atLeast"/>
                    <w:ind w:left="614" w:right="400" w:hanging="204"/>
                    <w:rPr>
                      <w:sz w:val="14"/>
                    </w:rPr>
                  </w:pPr>
                  <w:r>
                    <w:rPr>
                      <w:sz w:val="14"/>
                    </w:rPr>
                    <w:t>A</w:t>
                  </w:r>
                  <w:r>
                    <w:rPr>
                      <w:spacing w:val="-2"/>
                      <w:sz w:val="14"/>
                    </w:rPr>
                    <w:t xml:space="preserve"> </w:t>
                  </w:r>
                  <w:r>
                    <w:rPr>
                      <w:sz w:val="14"/>
                    </w:rPr>
                    <w:t>los</w:t>
                  </w:r>
                  <w:r>
                    <w:rPr>
                      <w:spacing w:val="-3"/>
                      <w:sz w:val="14"/>
                    </w:rPr>
                    <w:t xml:space="preserve"> </w:t>
                  </w:r>
                  <w:r>
                    <w:rPr>
                      <w:sz w:val="14"/>
                    </w:rPr>
                    <w:t>3 días</w:t>
                  </w:r>
                  <w:r>
                    <w:rPr>
                      <w:spacing w:val="-3"/>
                      <w:sz w:val="14"/>
                    </w:rPr>
                    <w:t xml:space="preserve"> </w:t>
                  </w:r>
                  <w:r>
                    <w:rPr>
                      <w:sz w:val="14"/>
                    </w:rPr>
                    <w:t>siguientes</w:t>
                  </w:r>
                  <w:r>
                    <w:rPr>
                      <w:spacing w:val="-2"/>
                      <w:sz w:val="14"/>
                    </w:rPr>
                    <w:t xml:space="preserve"> </w:t>
                  </w:r>
                  <w:r>
                    <w:rPr>
                      <w:sz w:val="14"/>
                    </w:rPr>
                    <w:t>de</w:t>
                  </w:r>
                  <w:r>
                    <w:rPr>
                      <w:spacing w:val="-36"/>
                      <w:sz w:val="14"/>
                    </w:rPr>
                    <w:t xml:space="preserve"> </w:t>
                  </w:r>
                  <w:r>
                    <w:rPr>
                      <w:sz w:val="14"/>
                    </w:rPr>
                    <w:t>originarse</w:t>
                  </w:r>
                  <w:r>
                    <w:rPr>
                      <w:spacing w:val="-1"/>
                      <w:sz w:val="14"/>
                    </w:rPr>
                    <w:t xml:space="preserve"> </w:t>
                  </w:r>
                  <w:r>
                    <w:rPr>
                      <w:sz w:val="14"/>
                    </w:rPr>
                    <w:t>el</w:t>
                  </w:r>
                  <w:r>
                    <w:rPr>
                      <w:spacing w:val="-2"/>
                      <w:sz w:val="14"/>
                    </w:rPr>
                    <w:t xml:space="preserve"> </w:t>
                  </w:r>
                  <w:r>
                    <w:rPr>
                      <w:sz w:val="14"/>
                    </w:rPr>
                    <w:t>riesgo</w:t>
                  </w:r>
                </w:p>
              </w:tc>
              <w:tc>
                <w:tcPr>
                  <w:tcW w:w="587" w:type="dxa"/>
                  <w:textDirection w:val="btLr"/>
                </w:tcPr>
                <w:p w14:paraId="466FB149" w14:textId="77777777" w:rsidR="00EB51DA" w:rsidRDefault="00EB51DA" w:rsidP="00EB70D8">
                  <w:pPr>
                    <w:pStyle w:val="TableParagraph"/>
                    <w:spacing w:before="11"/>
                    <w:rPr>
                      <w:sz w:val="12"/>
                    </w:rPr>
                  </w:pPr>
                </w:p>
                <w:p w14:paraId="45F11749" w14:textId="77777777" w:rsidR="00EB51DA" w:rsidRDefault="00EB51DA" w:rsidP="00EB70D8">
                  <w:pPr>
                    <w:pStyle w:val="TableParagraph"/>
                    <w:spacing w:line="247" w:lineRule="auto"/>
                    <w:ind w:left="455" w:right="402" w:hanging="46"/>
                    <w:rPr>
                      <w:sz w:val="14"/>
                    </w:rPr>
                  </w:pPr>
                  <w:r>
                    <w:rPr>
                      <w:sz w:val="14"/>
                    </w:rPr>
                    <w:t>A</w:t>
                  </w:r>
                  <w:r>
                    <w:rPr>
                      <w:spacing w:val="-2"/>
                      <w:sz w:val="14"/>
                    </w:rPr>
                    <w:t xml:space="preserve"> </w:t>
                  </w:r>
                  <w:r>
                    <w:rPr>
                      <w:sz w:val="14"/>
                    </w:rPr>
                    <w:t>los</w:t>
                  </w:r>
                  <w:r>
                    <w:rPr>
                      <w:spacing w:val="-3"/>
                      <w:sz w:val="14"/>
                    </w:rPr>
                    <w:t xml:space="preserve"> </w:t>
                  </w:r>
                  <w:r>
                    <w:rPr>
                      <w:sz w:val="14"/>
                    </w:rPr>
                    <w:t>5</w:t>
                  </w:r>
                  <w:r>
                    <w:rPr>
                      <w:spacing w:val="-1"/>
                      <w:sz w:val="14"/>
                    </w:rPr>
                    <w:t xml:space="preserve"> </w:t>
                  </w:r>
                  <w:r>
                    <w:rPr>
                      <w:sz w:val="14"/>
                    </w:rPr>
                    <w:t>días</w:t>
                  </w:r>
                  <w:r>
                    <w:rPr>
                      <w:spacing w:val="-2"/>
                      <w:sz w:val="14"/>
                    </w:rPr>
                    <w:t xml:space="preserve"> </w:t>
                  </w:r>
                  <w:r>
                    <w:rPr>
                      <w:sz w:val="14"/>
                    </w:rPr>
                    <w:t>siguientes</w:t>
                  </w:r>
                  <w:r>
                    <w:rPr>
                      <w:spacing w:val="-3"/>
                      <w:sz w:val="14"/>
                    </w:rPr>
                    <w:t xml:space="preserve"> </w:t>
                  </w:r>
                  <w:r>
                    <w:rPr>
                      <w:sz w:val="14"/>
                    </w:rPr>
                    <w:t>de</w:t>
                  </w:r>
                  <w:r>
                    <w:rPr>
                      <w:spacing w:val="-36"/>
                      <w:sz w:val="14"/>
                    </w:rPr>
                    <w:t xml:space="preserve"> </w:t>
                  </w:r>
                  <w:r>
                    <w:rPr>
                      <w:sz w:val="14"/>
                    </w:rPr>
                    <w:t>originarse</w:t>
                  </w:r>
                  <w:r>
                    <w:rPr>
                      <w:spacing w:val="-3"/>
                      <w:sz w:val="14"/>
                    </w:rPr>
                    <w:t xml:space="preserve"> </w:t>
                  </w:r>
                  <w:r>
                    <w:rPr>
                      <w:sz w:val="14"/>
                    </w:rPr>
                    <w:t>el</w:t>
                  </w:r>
                  <w:r>
                    <w:rPr>
                      <w:spacing w:val="-4"/>
                      <w:sz w:val="14"/>
                    </w:rPr>
                    <w:t xml:space="preserve"> </w:t>
                  </w:r>
                  <w:r>
                    <w:rPr>
                      <w:sz w:val="14"/>
                    </w:rPr>
                    <w:t>tratamiento</w:t>
                  </w:r>
                </w:p>
              </w:tc>
              <w:tc>
                <w:tcPr>
                  <w:tcW w:w="561" w:type="dxa"/>
                  <w:textDirection w:val="btLr"/>
                </w:tcPr>
                <w:p w14:paraId="4D1721B0" w14:textId="77777777" w:rsidR="00EB51DA" w:rsidRDefault="00EB51DA" w:rsidP="00EB70D8">
                  <w:pPr>
                    <w:pStyle w:val="TableParagraph"/>
                    <w:spacing w:before="1"/>
                    <w:rPr>
                      <w:sz w:val="19"/>
                    </w:rPr>
                  </w:pPr>
                </w:p>
                <w:p w14:paraId="0B74326F" w14:textId="77777777" w:rsidR="00EB51DA" w:rsidRDefault="00EB51DA" w:rsidP="00EB70D8">
                  <w:pPr>
                    <w:pStyle w:val="TableParagraph"/>
                    <w:ind w:left="809" w:right="814"/>
                    <w:jc w:val="center"/>
                    <w:rPr>
                      <w:sz w:val="14"/>
                    </w:rPr>
                  </w:pPr>
                  <w:r>
                    <w:rPr>
                      <w:sz w:val="14"/>
                    </w:rPr>
                    <w:t>En</w:t>
                  </w:r>
                  <w:r>
                    <w:rPr>
                      <w:spacing w:val="-3"/>
                      <w:sz w:val="14"/>
                    </w:rPr>
                    <w:t xml:space="preserve"> </w:t>
                  </w:r>
                  <w:r>
                    <w:rPr>
                      <w:sz w:val="14"/>
                    </w:rPr>
                    <w:t>campo</w:t>
                  </w:r>
                </w:p>
              </w:tc>
              <w:tc>
                <w:tcPr>
                  <w:tcW w:w="420" w:type="dxa"/>
                  <w:textDirection w:val="btLr"/>
                </w:tcPr>
                <w:p w14:paraId="03BF8978" w14:textId="77777777" w:rsidR="00EB51DA" w:rsidRDefault="00EB51DA" w:rsidP="00EB70D8">
                  <w:pPr>
                    <w:pStyle w:val="TableParagraph"/>
                    <w:rPr>
                      <w:sz w:val="13"/>
                    </w:rPr>
                  </w:pPr>
                </w:p>
                <w:p w14:paraId="66097C76" w14:textId="77777777" w:rsidR="00EB51DA" w:rsidRDefault="00EB51DA" w:rsidP="00EB70D8">
                  <w:pPr>
                    <w:pStyle w:val="TableParagraph"/>
                    <w:ind w:left="809" w:right="814"/>
                    <w:jc w:val="center"/>
                    <w:rPr>
                      <w:sz w:val="14"/>
                    </w:rPr>
                  </w:pPr>
                  <w:r>
                    <w:rPr>
                      <w:sz w:val="14"/>
                    </w:rPr>
                    <w:t>Cada</w:t>
                  </w:r>
                  <w:r>
                    <w:rPr>
                      <w:spacing w:val="-1"/>
                      <w:sz w:val="14"/>
                    </w:rPr>
                    <w:t xml:space="preserve"> </w:t>
                  </w:r>
                  <w:r>
                    <w:rPr>
                      <w:sz w:val="14"/>
                    </w:rPr>
                    <w:t>2</w:t>
                  </w:r>
                  <w:r>
                    <w:rPr>
                      <w:spacing w:val="-2"/>
                      <w:sz w:val="14"/>
                    </w:rPr>
                    <w:t xml:space="preserve"> </w:t>
                  </w:r>
                  <w:r>
                    <w:rPr>
                      <w:sz w:val="14"/>
                    </w:rPr>
                    <w:t>días</w:t>
                  </w:r>
                </w:p>
              </w:tc>
            </w:tr>
            <w:tr w:rsidR="00EB51DA" w14:paraId="72B5AB67" w14:textId="77777777" w:rsidTr="00EB70D8">
              <w:trPr>
                <w:trHeight w:val="653"/>
              </w:trPr>
              <w:tc>
                <w:tcPr>
                  <w:tcW w:w="515" w:type="dxa"/>
                </w:tcPr>
                <w:p w14:paraId="202E4CC3" w14:textId="77777777" w:rsidR="00EB51DA" w:rsidRDefault="00EB51DA" w:rsidP="00EB70D8">
                  <w:pPr>
                    <w:pStyle w:val="TableParagraph"/>
                    <w:rPr>
                      <w:sz w:val="16"/>
                    </w:rPr>
                  </w:pPr>
                </w:p>
                <w:p w14:paraId="2B43A6AA" w14:textId="77777777" w:rsidR="00EB51DA" w:rsidRDefault="00EB51DA" w:rsidP="00EB70D8">
                  <w:pPr>
                    <w:pStyle w:val="TableParagraph"/>
                    <w:rPr>
                      <w:sz w:val="16"/>
                    </w:rPr>
                  </w:pPr>
                </w:p>
                <w:p w14:paraId="5D5D88B8" w14:textId="77777777" w:rsidR="00EB51DA" w:rsidRDefault="00EB51DA" w:rsidP="00EB70D8">
                  <w:pPr>
                    <w:pStyle w:val="TableParagraph"/>
                    <w:rPr>
                      <w:sz w:val="16"/>
                    </w:rPr>
                  </w:pPr>
                </w:p>
                <w:p w14:paraId="6852E730" w14:textId="77777777" w:rsidR="00EB51DA" w:rsidRDefault="00EB51DA" w:rsidP="00EB70D8">
                  <w:pPr>
                    <w:pStyle w:val="TableParagraph"/>
                    <w:rPr>
                      <w:sz w:val="16"/>
                    </w:rPr>
                  </w:pPr>
                </w:p>
                <w:p w14:paraId="4F7C0F4D" w14:textId="77777777" w:rsidR="00EB51DA" w:rsidRDefault="00EB51DA" w:rsidP="00EB70D8">
                  <w:pPr>
                    <w:pStyle w:val="TableParagraph"/>
                    <w:rPr>
                      <w:sz w:val="16"/>
                    </w:rPr>
                  </w:pPr>
                </w:p>
                <w:p w14:paraId="6563E845" w14:textId="77777777" w:rsidR="00EB51DA" w:rsidRDefault="00EB51DA" w:rsidP="00EB70D8">
                  <w:pPr>
                    <w:pStyle w:val="TableParagraph"/>
                    <w:rPr>
                      <w:sz w:val="16"/>
                    </w:rPr>
                  </w:pPr>
                </w:p>
                <w:p w14:paraId="44D27D1A" w14:textId="77777777" w:rsidR="00EB51DA" w:rsidRDefault="00EB51DA" w:rsidP="00EB70D8">
                  <w:pPr>
                    <w:pStyle w:val="TableParagraph"/>
                    <w:spacing w:before="11"/>
                  </w:pPr>
                </w:p>
                <w:p w14:paraId="5A1626B6" w14:textId="77777777" w:rsidR="00EB51DA" w:rsidRDefault="00EB51DA" w:rsidP="00EB70D8">
                  <w:pPr>
                    <w:pStyle w:val="TableParagraph"/>
                    <w:ind w:left="9"/>
                    <w:jc w:val="center"/>
                    <w:rPr>
                      <w:sz w:val="14"/>
                    </w:rPr>
                  </w:pPr>
                  <w:r>
                    <w:rPr>
                      <w:w w:val="99"/>
                      <w:sz w:val="14"/>
                    </w:rPr>
                    <w:t>7</w:t>
                  </w:r>
                </w:p>
              </w:tc>
              <w:tc>
                <w:tcPr>
                  <w:tcW w:w="280" w:type="dxa"/>
                  <w:textDirection w:val="btLr"/>
                </w:tcPr>
                <w:p w14:paraId="1ED7ECE9" w14:textId="77777777" w:rsidR="00EB51DA" w:rsidRDefault="00EB51DA" w:rsidP="00EB70D8">
                  <w:pPr>
                    <w:pStyle w:val="TableParagraph"/>
                    <w:spacing w:before="111" w:line="142" w:lineRule="exact"/>
                    <w:ind w:left="1019" w:right="1020"/>
                    <w:jc w:val="center"/>
                    <w:rPr>
                      <w:sz w:val="14"/>
                    </w:rPr>
                  </w:pPr>
                  <w:r>
                    <w:rPr>
                      <w:sz w:val="14"/>
                    </w:rPr>
                    <w:lastRenderedPageBreak/>
                    <w:t>Especifico</w:t>
                  </w:r>
                </w:p>
              </w:tc>
              <w:tc>
                <w:tcPr>
                  <w:tcW w:w="282" w:type="dxa"/>
                  <w:textDirection w:val="btLr"/>
                </w:tcPr>
                <w:p w14:paraId="5CA8637C" w14:textId="77777777" w:rsidR="00EB51DA" w:rsidRDefault="00EB51DA" w:rsidP="00EB70D8">
                  <w:pPr>
                    <w:pStyle w:val="TableParagraph"/>
                    <w:spacing w:before="111" w:line="144" w:lineRule="exact"/>
                    <w:ind w:left="1020" w:right="1020"/>
                    <w:jc w:val="center"/>
                    <w:rPr>
                      <w:sz w:val="14"/>
                    </w:rPr>
                  </w:pPr>
                  <w:r>
                    <w:rPr>
                      <w:sz w:val="14"/>
                    </w:rPr>
                    <w:t>Externo</w:t>
                  </w:r>
                </w:p>
              </w:tc>
              <w:tc>
                <w:tcPr>
                  <w:tcW w:w="280" w:type="dxa"/>
                  <w:textDirection w:val="btLr"/>
                </w:tcPr>
                <w:p w14:paraId="42FD78C5" w14:textId="77777777" w:rsidR="00EB51DA" w:rsidRDefault="00EB51DA" w:rsidP="00EB70D8">
                  <w:pPr>
                    <w:pStyle w:val="TableParagraph"/>
                    <w:spacing w:before="111" w:line="141" w:lineRule="exact"/>
                    <w:ind w:left="1020" w:right="1020"/>
                    <w:jc w:val="center"/>
                    <w:rPr>
                      <w:sz w:val="14"/>
                    </w:rPr>
                  </w:pPr>
                  <w:r>
                    <w:rPr>
                      <w:sz w:val="14"/>
                    </w:rPr>
                    <w:t>Ejecución</w:t>
                  </w:r>
                </w:p>
              </w:tc>
              <w:tc>
                <w:tcPr>
                  <w:tcW w:w="280" w:type="dxa"/>
                  <w:textDirection w:val="btLr"/>
                </w:tcPr>
                <w:p w14:paraId="110EE68D" w14:textId="77777777" w:rsidR="00EB51DA" w:rsidRDefault="00EB51DA" w:rsidP="00EB70D8">
                  <w:pPr>
                    <w:pStyle w:val="TableParagraph"/>
                    <w:spacing w:before="112" w:line="141" w:lineRule="exact"/>
                    <w:ind w:left="791"/>
                    <w:rPr>
                      <w:sz w:val="14"/>
                    </w:rPr>
                  </w:pPr>
                  <w:r>
                    <w:rPr>
                      <w:sz w:val="14"/>
                    </w:rPr>
                    <w:t>Riesgos</w:t>
                  </w:r>
                  <w:r>
                    <w:rPr>
                      <w:spacing w:val="-5"/>
                      <w:sz w:val="14"/>
                    </w:rPr>
                    <w:t xml:space="preserve"> </w:t>
                  </w:r>
                  <w:r>
                    <w:rPr>
                      <w:sz w:val="14"/>
                    </w:rPr>
                    <w:t>Ambientales</w:t>
                  </w:r>
                </w:p>
              </w:tc>
              <w:tc>
                <w:tcPr>
                  <w:tcW w:w="1311" w:type="dxa"/>
                </w:tcPr>
                <w:p w14:paraId="03AF5F8E" w14:textId="77777777" w:rsidR="00EB51DA" w:rsidRDefault="00EB51DA" w:rsidP="00EB70D8">
                  <w:pPr>
                    <w:pStyle w:val="TableParagraph"/>
                    <w:ind w:left="113" w:right="99" w:hanging="3"/>
                    <w:jc w:val="center"/>
                    <w:rPr>
                      <w:sz w:val="14"/>
                    </w:rPr>
                  </w:pPr>
                  <w:r>
                    <w:rPr>
                      <w:sz w:val="14"/>
                    </w:rPr>
                    <w:t>Son los derivados</w:t>
                  </w:r>
                  <w:r>
                    <w:rPr>
                      <w:spacing w:val="1"/>
                      <w:sz w:val="14"/>
                    </w:rPr>
                    <w:t xml:space="preserve"> </w:t>
                  </w:r>
                  <w:r>
                    <w:rPr>
                      <w:sz w:val="14"/>
                    </w:rPr>
                    <w:t>de las obligaciones</w:t>
                  </w:r>
                  <w:r>
                    <w:rPr>
                      <w:spacing w:val="-36"/>
                      <w:sz w:val="14"/>
                    </w:rPr>
                    <w:t xml:space="preserve"> </w:t>
                  </w:r>
                  <w:r>
                    <w:rPr>
                      <w:sz w:val="14"/>
                    </w:rPr>
                    <w:t>legales o</w:t>
                  </w:r>
                  <w:r>
                    <w:rPr>
                      <w:spacing w:val="1"/>
                      <w:sz w:val="14"/>
                    </w:rPr>
                    <w:t xml:space="preserve"> </w:t>
                  </w:r>
                  <w:r>
                    <w:rPr>
                      <w:sz w:val="14"/>
                    </w:rPr>
                    <w:t>reglamentarias de</w:t>
                  </w:r>
                  <w:r>
                    <w:rPr>
                      <w:spacing w:val="1"/>
                      <w:sz w:val="14"/>
                    </w:rPr>
                    <w:t xml:space="preserve"> </w:t>
                  </w:r>
                  <w:r>
                    <w:rPr>
                      <w:sz w:val="14"/>
                    </w:rPr>
                    <w:t xml:space="preserve">carácter </w:t>
                  </w:r>
                  <w:r>
                    <w:rPr>
                      <w:sz w:val="14"/>
                    </w:rPr>
                    <w:lastRenderedPageBreak/>
                    <w:t>ambiental,</w:t>
                  </w:r>
                  <w:r>
                    <w:rPr>
                      <w:spacing w:val="-36"/>
                      <w:sz w:val="14"/>
                    </w:rPr>
                    <w:t xml:space="preserve"> </w:t>
                  </w:r>
                  <w:r>
                    <w:rPr>
                      <w:sz w:val="14"/>
                    </w:rPr>
                    <w:t>así como de las</w:t>
                  </w:r>
                  <w:r>
                    <w:rPr>
                      <w:spacing w:val="1"/>
                      <w:sz w:val="14"/>
                    </w:rPr>
                    <w:t xml:space="preserve"> </w:t>
                  </w:r>
                  <w:r>
                    <w:rPr>
                      <w:sz w:val="14"/>
                    </w:rPr>
                    <w:t>licencias,</w:t>
                  </w:r>
                  <w:r>
                    <w:rPr>
                      <w:spacing w:val="-8"/>
                      <w:sz w:val="14"/>
                    </w:rPr>
                    <w:t xml:space="preserve"> </w:t>
                  </w:r>
                  <w:r>
                    <w:rPr>
                      <w:sz w:val="14"/>
                    </w:rPr>
                    <w:t>planes</w:t>
                  </w:r>
                  <w:r>
                    <w:rPr>
                      <w:spacing w:val="-7"/>
                      <w:sz w:val="14"/>
                    </w:rPr>
                    <w:t xml:space="preserve"> </w:t>
                  </w:r>
                  <w:r>
                    <w:rPr>
                      <w:sz w:val="14"/>
                    </w:rPr>
                    <w:t>de</w:t>
                  </w:r>
                  <w:r>
                    <w:rPr>
                      <w:spacing w:val="-36"/>
                      <w:sz w:val="14"/>
                    </w:rPr>
                    <w:t xml:space="preserve"> </w:t>
                  </w:r>
                  <w:r>
                    <w:rPr>
                      <w:sz w:val="14"/>
                    </w:rPr>
                    <w:t>manejo o de</w:t>
                  </w:r>
                  <w:r>
                    <w:rPr>
                      <w:spacing w:val="1"/>
                      <w:sz w:val="14"/>
                    </w:rPr>
                    <w:t xml:space="preserve"> </w:t>
                  </w:r>
                  <w:r>
                    <w:rPr>
                      <w:sz w:val="14"/>
                    </w:rPr>
                    <w:t>permisos y</w:t>
                  </w:r>
                  <w:r>
                    <w:rPr>
                      <w:spacing w:val="1"/>
                      <w:sz w:val="14"/>
                    </w:rPr>
                    <w:t xml:space="preserve"> </w:t>
                  </w:r>
                  <w:r>
                    <w:rPr>
                      <w:sz w:val="14"/>
                    </w:rPr>
                    <w:t>autorizaciones</w:t>
                  </w:r>
                  <w:r>
                    <w:rPr>
                      <w:spacing w:val="1"/>
                      <w:sz w:val="14"/>
                    </w:rPr>
                    <w:t xml:space="preserve"> </w:t>
                  </w:r>
                  <w:r>
                    <w:rPr>
                      <w:sz w:val="14"/>
                    </w:rPr>
                    <w:t>ambientales,</w:t>
                  </w:r>
                  <w:r>
                    <w:rPr>
                      <w:spacing w:val="1"/>
                      <w:sz w:val="14"/>
                    </w:rPr>
                    <w:t xml:space="preserve"> </w:t>
                  </w:r>
                  <w:r>
                    <w:rPr>
                      <w:sz w:val="14"/>
                    </w:rPr>
                    <w:t>incluyendo tasas</w:t>
                  </w:r>
                  <w:r>
                    <w:rPr>
                      <w:spacing w:val="1"/>
                      <w:sz w:val="14"/>
                    </w:rPr>
                    <w:t xml:space="preserve"> </w:t>
                  </w:r>
                  <w:r>
                    <w:rPr>
                      <w:sz w:val="14"/>
                    </w:rPr>
                    <w:t>retributivas</w:t>
                  </w:r>
                  <w:r>
                    <w:rPr>
                      <w:spacing w:val="1"/>
                      <w:sz w:val="14"/>
                    </w:rPr>
                    <w:t xml:space="preserve"> </w:t>
                  </w:r>
                  <w:r>
                    <w:rPr>
                      <w:sz w:val="14"/>
                    </w:rPr>
                    <w:t>y</w:t>
                  </w:r>
                  <w:r>
                    <w:rPr>
                      <w:spacing w:val="1"/>
                      <w:sz w:val="14"/>
                    </w:rPr>
                    <w:t xml:space="preserve"> </w:t>
                  </w:r>
                  <w:r>
                    <w:rPr>
                      <w:sz w:val="14"/>
                    </w:rPr>
                    <w:t>compensatorias,</w:t>
                  </w:r>
                  <w:r>
                    <w:rPr>
                      <w:spacing w:val="1"/>
                      <w:sz w:val="14"/>
                    </w:rPr>
                    <w:t xml:space="preserve"> </w:t>
                  </w:r>
                  <w:r>
                    <w:rPr>
                      <w:sz w:val="14"/>
                    </w:rPr>
                    <w:t>obligaciones de</w:t>
                  </w:r>
                  <w:r>
                    <w:rPr>
                      <w:spacing w:val="1"/>
                      <w:sz w:val="14"/>
                    </w:rPr>
                    <w:t xml:space="preserve"> </w:t>
                  </w:r>
                  <w:r>
                    <w:rPr>
                      <w:sz w:val="14"/>
                    </w:rPr>
                    <w:t>mitigación, tareas</w:t>
                  </w:r>
                  <w:r>
                    <w:rPr>
                      <w:spacing w:val="1"/>
                      <w:sz w:val="14"/>
                    </w:rPr>
                    <w:t xml:space="preserve"> </w:t>
                  </w:r>
                  <w:r>
                    <w:rPr>
                      <w:sz w:val="14"/>
                    </w:rPr>
                    <w:t>de</w:t>
                  </w:r>
                  <w:r>
                    <w:rPr>
                      <w:spacing w:val="-2"/>
                      <w:sz w:val="14"/>
                    </w:rPr>
                    <w:t xml:space="preserve"> </w:t>
                  </w:r>
                  <w:r>
                    <w:rPr>
                      <w:sz w:val="14"/>
                    </w:rPr>
                    <w:t>monitoreo</w:t>
                  </w:r>
                  <w:r>
                    <w:rPr>
                      <w:spacing w:val="-1"/>
                      <w:sz w:val="14"/>
                    </w:rPr>
                    <w:t xml:space="preserve"> </w:t>
                  </w:r>
                  <w:r>
                    <w:rPr>
                      <w:sz w:val="14"/>
                    </w:rPr>
                    <w:t>y</w:t>
                  </w:r>
                </w:p>
                <w:p w14:paraId="79F18421" w14:textId="77777777" w:rsidR="00EB51DA" w:rsidRDefault="00EB51DA" w:rsidP="00EB70D8">
                  <w:pPr>
                    <w:pStyle w:val="TableParagraph"/>
                    <w:spacing w:line="142" w:lineRule="exact"/>
                    <w:ind w:left="99" w:right="93"/>
                    <w:jc w:val="center"/>
                    <w:rPr>
                      <w:rFonts w:ascii="Arial"/>
                      <w:i/>
                      <w:sz w:val="14"/>
                    </w:rPr>
                  </w:pPr>
                  <w:r>
                    <w:rPr>
                      <w:rFonts w:ascii="Arial"/>
                      <w:i/>
                      <w:sz w:val="14"/>
                    </w:rPr>
                    <w:t>control,</w:t>
                  </w:r>
                  <w:r>
                    <w:rPr>
                      <w:rFonts w:ascii="Arial"/>
                      <w:i/>
                      <w:spacing w:val="-2"/>
                      <w:sz w:val="14"/>
                    </w:rPr>
                    <w:t xml:space="preserve"> </w:t>
                  </w:r>
                  <w:r>
                    <w:rPr>
                      <w:rFonts w:ascii="Arial"/>
                      <w:i/>
                      <w:sz w:val="14"/>
                    </w:rPr>
                    <w:t>entre</w:t>
                  </w:r>
                  <w:r>
                    <w:rPr>
                      <w:rFonts w:ascii="Arial"/>
                      <w:i/>
                      <w:spacing w:val="-3"/>
                      <w:sz w:val="14"/>
                    </w:rPr>
                    <w:t xml:space="preserve"> </w:t>
                  </w:r>
                  <w:r>
                    <w:rPr>
                      <w:rFonts w:ascii="Arial"/>
                      <w:i/>
                      <w:sz w:val="14"/>
                    </w:rPr>
                    <w:t>otras.</w:t>
                  </w:r>
                </w:p>
              </w:tc>
              <w:tc>
                <w:tcPr>
                  <w:tcW w:w="281" w:type="dxa"/>
                  <w:textDirection w:val="btLr"/>
                </w:tcPr>
                <w:p w14:paraId="4166D302" w14:textId="77777777" w:rsidR="00EB51DA" w:rsidRDefault="00EB51DA" w:rsidP="00EB70D8">
                  <w:pPr>
                    <w:pStyle w:val="TableParagraph"/>
                    <w:spacing w:before="122"/>
                    <w:ind w:left="791"/>
                    <w:rPr>
                      <w:sz w:val="14"/>
                    </w:rPr>
                  </w:pPr>
                  <w:r>
                    <w:rPr>
                      <w:sz w:val="14"/>
                    </w:rPr>
                    <w:lastRenderedPageBreak/>
                    <w:t>Suspensión</w:t>
                  </w:r>
                  <w:r>
                    <w:rPr>
                      <w:spacing w:val="-6"/>
                      <w:sz w:val="14"/>
                    </w:rPr>
                    <w:t xml:space="preserve"> </w:t>
                  </w:r>
                  <w:r>
                    <w:rPr>
                      <w:sz w:val="14"/>
                    </w:rPr>
                    <w:t>temporal</w:t>
                  </w:r>
                </w:p>
              </w:tc>
              <w:tc>
                <w:tcPr>
                  <w:tcW w:w="280" w:type="dxa"/>
                  <w:textDirection w:val="btLr"/>
                </w:tcPr>
                <w:p w14:paraId="20B9D8A8" w14:textId="77777777" w:rsidR="00EB51DA" w:rsidRDefault="00EB51DA" w:rsidP="00EB70D8">
                  <w:pPr>
                    <w:pStyle w:val="TableParagraph"/>
                    <w:spacing w:before="111" w:line="141" w:lineRule="exact"/>
                    <w:ind w:left="1020" w:right="1020"/>
                    <w:jc w:val="center"/>
                    <w:rPr>
                      <w:sz w:val="14"/>
                    </w:rPr>
                  </w:pPr>
                  <w:r>
                    <w:rPr>
                      <w:sz w:val="14"/>
                    </w:rPr>
                    <w:t>Posible</w:t>
                  </w:r>
                </w:p>
              </w:tc>
              <w:tc>
                <w:tcPr>
                  <w:tcW w:w="281" w:type="dxa"/>
                  <w:textDirection w:val="btLr"/>
                </w:tcPr>
                <w:p w14:paraId="14B97236" w14:textId="77777777" w:rsidR="00EB51DA" w:rsidRDefault="00EB51DA" w:rsidP="00EB70D8">
                  <w:pPr>
                    <w:pStyle w:val="TableParagraph"/>
                    <w:spacing w:before="112" w:line="140" w:lineRule="exact"/>
                    <w:ind w:left="1020" w:right="1020"/>
                    <w:jc w:val="center"/>
                    <w:rPr>
                      <w:sz w:val="14"/>
                    </w:rPr>
                  </w:pPr>
                  <w:r>
                    <w:rPr>
                      <w:sz w:val="14"/>
                    </w:rPr>
                    <w:t>Moderado</w:t>
                  </w:r>
                </w:p>
              </w:tc>
              <w:tc>
                <w:tcPr>
                  <w:tcW w:w="280" w:type="dxa"/>
                </w:tcPr>
                <w:p w14:paraId="295F388B" w14:textId="77777777" w:rsidR="00EB51DA" w:rsidRDefault="00EB51DA" w:rsidP="00EB70D8">
                  <w:pPr>
                    <w:pStyle w:val="TableParagraph"/>
                    <w:rPr>
                      <w:sz w:val="16"/>
                    </w:rPr>
                  </w:pPr>
                </w:p>
                <w:p w14:paraId="4508E571" w14:textId="77777777" w:rsidR="00EB51DA" w:rsidRDefault="00EB51DA" w:rsidP="00EB70D8">
                  <w:pPr>
                    <w:pStyle w:val="TableParagraph"/>
                    <w:rPr>
                      <w:sz w:val="16"/>
                    </w:rPr>
                  </w:pPr>
                </w:p>
                <w:p w14:paraId="0156FBB1" w14:textId="77777777" w:rsidR="00EB51DA" w:rsidRDefault="00EB51DA" w:rsidP="00EB70D8">
                  <w:pPr>
                    <w:pStyle w:val="TableParagraph"/>
                    <w:rPr>
                      <w:sz w:val="16"/>
                    </w:rPr>
                  </w:pPr>
                </w:p>
                <w:p w14:paraId="01026E66" w14:textId="77777777" w:rsidR="00EB51DA" w:rsidRDefault="00EB51DA" w:rsidP="00EB70D8">
                  <w:pPr>
                    <w:pStyle w:val="TableParagraph"/>
                    <w:rPr>
                      <w:sz w:val="16"/>
                    </w:rPr>
                  </w:pPr>
                </w:p>
                <w:p w14:paraId="55520244" w14:textId="77777777" w:rsidR="00EB51DA" w:rsidRDefault="00EB51DA" w:rsidP="00EB70D8">
                  <w:pPr>
                    <w:pStyle w:val="TableParagraph"/>
                    <w:rPr>
                      <w:sz w:val="16"/>
                    </w:rPr>
                  </w:pPr>
                </w:p>
                <w:p w14:paraId="462DCD6B" w14:textId="77777777" w:rsidR="00EB51DA" w:rsidRDefault="00EB51DA" w:rsidP="00EB70D8">
                  <w:pPr>
                    <w:pStyle w:val="TableParagraph"/>
                    <w:rPr>
                      <w:sz w:val="16"/>
                    </w:rPr>
                  </w:pPr>
                </w:p>
                <w:p w14:paraId="662E63E0" w14:textId="77777777" w:rsidR="00EB51DA" w:rsidRDefault="00EB51DA" w:rsidP="00EB70D8">
                  <w:pPr>
                    <w:pStyle w:val="TableParagraph"/>
                    <w:spacing w:before="11"/>
                  </w:pPr>
                </w:p>
                <w:p w14:paraId="1CBA78B2" w14:textId="77777777" w:rsidR="00EB51DA" w:rsidRDefault="00EB51DA" w:rsidP="00EB70D8">
                  <w:pPr>
                    <w:pStyle w:val="TableParagraph"/>
                    <w:ind w:right="80"/>
                    <w:jc w:val="right"/>
                    <w:rPr>
                      <w:sz w:val="14"/>
                    </w:rPr>
                  </w:pPr>
                  <w:r>
                    <w:rPr>
                      <w:w w:val="99"/>
                      <w:sz w:val="14"/>
                    </w:rPr>
                    <w:t>6</w:t>
                  </w:r>
                </w:p>
              </w:tc>
              <w:tc>
                <w:tcPr>
                  <w:tcW w:w="281" w:type="dxa"/>
                  <w:textDirection w:val="btLr"/>
                </w:tcPr>
                <w:p w14:paraId="38B502DB" w14:textId="77777777" w:rsidR="00EB51DA" w:rsidRDefault="00EB51DA" w:rsidP="00EB70D8">
                  <w:pPr>
                    <w:pStyle w:val="TableParagraph"/>
                    <w:spacing w:before="114" w:line="138" w:lineRule="exact"/>
                    <w:ind w:left="1019" w:right="1020"/>
                    <w:jc w:val="center"/>
                    <w:rPr>
                      <w:sz w:val="14"/>
                    </w:rPr>
                  </w:pPr>
                  <w:r>
                    <w:rPr>
                      <w:sz w:val="14"/>
                    </w:rPr>
                    <w:lastRenderedPageBreak/>
                    <w:t>Riesgo</w:t>
                  </w:r>
                  <w:r>
                    <w:rPr>
                      <w:spacing w:val="-3"/>
                      <w:sz w:val="14"/>
                    </w:rPr>
                    <w:t xml:space="preserve"> </w:t>
                  </w:r>
                  <w:r>
                    <w:rPr>
                      <w:sz w:val="14"/>
                    </w:rPr>
                    <w:t>Alto</w:t>
                  </w:r>
                </w:p>
              </w:tc>
              <w:tc>
                <w:tcPr>
                  <w:tcW w:w="280" w:type="dxa"/>
                  <w:textDirection w:val="btLr"/>
                </w:tcPr>
                <w:p w14:paraId="133B5C42" w14:textId="77777777" w:rsidR="00EB51DA" w:rsidRDefault="00EB51DA" w:rsidP="00EB70D8">
                  <w:pPr>
                    <w:pStyle w:val="TableParagraph"/>
                    <w:spacing w:before="118" w:line="134" w:lineRule="exact"/>
                    <w:ind w:left="1019" w:right="1020"/>
                    <w:jc w:val="center"/>
                    <w:rPr>
                      <w:sz w:val="14"/>
                    </w:rPr>
                  </w:pPr>
                  <w:r>
                    <w:rPr>
                      <w:sz w:val="14"/>
                    </w:rPr>
                    <w:t>Contratista</w:t>
                  </w:r>
                </w:p>
              </w:tc>
              <w:tc>
                <w:tcPr>
                  <w:tcW w:w="1125" w:type="dxa"/>
                </w:tcPr>
                <w:p w14:paraId="674F1B81" w14:textId="77777777" w:rsidR="00EB51DA" w:rsidRDefault="00EB51DA" w:rsidP="00EB70D8">
                  <w:pPr>
                    <w:pStyle w:val="TableParagraph"/>
                    <w:rPr>
                      <w:sz w:val="16"/>
                    </w:rPr>
                  </w:pPr>
                </w:p>
                <w:p w14:paraId="60DF014C" w14:textId="77777777" w:rsidR="00EB51DA" w:rsidRDefault="00EB51DA" w:rsidP="00EB70D8">
                  <w:pPr>
                    <w:pStyle w:val="TableParagraph"/>
                    <w:rPr>
                      <w:sz w:val="16"/>
                    </w:rPr>
                  </w:pPr>
                </w:p>
                <w:p w14:paraId="6641ADDA" w14:textId="77777777" w:rsidR="00EB51DA" w:rsidRDefault="00EB51DA" w:rsidP="00EB70D8">
                  <w:pPr>
                    <w:pStyle w:val="TableParagraph"/>
                    <w:rPr>
                      <w:sz w:val="16"/>
                    </w:rPr>
                  </w:pPr>
                </w:p>
                <w:p w14:paraId="00B77DF5" w14:textId="77777777" w:rsidR="00EB51DA" w:rsidRDefault="00EB51DA" w:rsidP="00EB70D8">
                  <w:pPr>
                    <w:pStyle w:val="TableParagraph"/>
                    <w:rPr>
                      <w:sz w:val="16"/>
                    </w:rPr>
                  </w:pPr>
                </w:p>
                <w:p w14:paraId="1A67D9DA" w14:textId="77777777" w:rsidR="00EB51DA" w:rsidRDefault="00EB51DA" w:rsidP="00EB70D8">
                  <w:pPr>
                    <w:pStyle w:val="TableParagraph"/>
                    <w:spacing w:before="10"/>
                    <w:rPr>
                      <w:sz w:val="19"/>
                    </w:rPr>
                  </w:pPr>
                </w:p>
                <w:p w14:paraId="1D1D3C5E" w14:textId="77777777" w:rsidR="00EB51DA" w:rsidRDefault="00EB51DA" w:rsidP="00EB70D8">
                  <w:pPr>
                    <w:pStyle w:val="TableParagraph"/>
                    <w:ind w:left="130" w:right="101" w:hanging="3"/>
                    <w:jc w:val="center"/>
                    <w:rPr>
                      <w:sz w:val="14"/>
                    </w:rPr>
                  </w:pPr>
                  <w:r>
                    <w:rPr>
                      <w:sz w:val="14"/>
                    </w:rPr>
                    <w:lastRenderedPageBreak/>
                    <w:t>Aclarar los</w:t>
                  </w:r>
                  <w:r>
                    <w:rPr>
                      <w:spacing w:val="1"/>
                      <w:sz w:val="14"/>
                    </w:rPr>
                    <w:t xml:space="preserve"> </w:t>
                  </w:r>
                  <w:r>
                    <w:rPr>
                      <w:sz w:val="14"/>
                    </w:rPr>
                    <w:t>requisitos,</w:t>
                  </w:r>
                  <w:r>
                    <w:rPr>
                      <w:spacing w:val="1"/>
                      <w:sz w:val="14"/>
                    </w:rPr>
                    <w:t xml:space="preserve"> </w:t>
                  </w:r>
                  <w:r>
                    <w:rPr>
                      <w:spacing w:val="-1"/>
                      <w:sz w:val="14"/>
                    </w:rPr>
                    <w:t xml:space="preserve">requerimientos </w:t>
                  </w:r>
                  <w:r>
                    <w:rPr>
                      <w:sz w:val="14"/>
                    </w:rPr>
                    <w:t>y</w:t>
                  </w:r>
                  <w:r>
                    <w:rPr>
                      <w:spacing w:val="-36"/>
                      <w:sz w:val="14"/>
                    </w:rPr>
                    <w:t xml:space="preserve"> </w:t>
                  </w:r>
                  <w:r>
                    <w:rPr>
                      <w:sz w:val="14"/>
                    </w:rPr>
                    <w:t>especificaciones</w:t>
                  </w:r>
                  <w:r>
                    <w:rPr>
                      <w:spacing w:val="-36"/>
                      <w:sz w:val="14"/>
                    </w:rPr>
                    <w:t xml:space="preserve"> </w:t>
                  </w:r>
                  <w:r>
                    <w:rPr>
                      <w:sz w:val="14"/>
                    </w:rPr>
                    <w:t>y</w:t>
                  </w:r>
                  <w:r>
                    <w:rPr>
                      <w:spacing w:val="-2"/>
                      <w:sz w:val="14"/>
                    </w:rPr>
                    <w:t xml:space="preserve"> </w:t>
                  </w:r>
                  <w:r>
                    <w:rPr>
                      <w:sz w:val="14"/>
                    </w:rPr>
                    <w:t>productos</w:t>
                  </w:r>
                </w:p>
                <w:p w14:paraId="05A19BA9" w14:textId="77777777" w:rsidR="00EB51DA" w:rsidRDefault="00EB51DA" w:rsidP="00EB70D8">
                  <w:pPr>
                    <w:pStyle w:val="TableParagraph"/>
                    <w:spacing w:before="2"/>
                    <w:ind w:left="116" w:right="94"/>
                    <w:jc w:val="center"/>
                    <w:rPr>
                      <w:sz w:val="14"/>
                    </w:rPr>
                  </w:pPr>
                  <w:r>
                    <w:rPr>
                      <w:sz w:val="14"/>
                    </w:rPr>
                    <w:t>del</w:t>
                  </w:r>
                  <w:r>
                    <w:rPr>
                      <w:spacing w:val="-8"/>
                      <w:sz w:val="14"/>
                    </w:rPr>
                    <w:t xml:space="preserve"> </w:t>
                  </w:r>
                  <w:r>
                    <w:rPr>
                      <w:sz w:val="14"/>
                    </w:rPr>
                    <w:t>contrato</w:t>
                  </w:r>
                </w:p>
              </w:tc>
              <w:tc>
                <w:tcPr>
                  <w:tcW w:w="650" w:type="dxa"/>
                  <w:textDirection w:val="btLr"/>
                </w:tcPr>
                <w:p w14:paraId="23DD5263" w14:textId="77777777" w:rsidR="00EB51DA" w:rsidRDefault="00EB51DA" w:rsidP="00EB70D8">
                  <w:pPr>
                    <w:pStyle w:val="TableParagraph"/>
                    <w:spacing w:before="118" w:line="134" w:lineRule="exact"/>
                    <w:ind w:left="1019" w:right="1020"/>
                    <w:jc w:val="center"/>
                    <w:rPr>
                      <w:sz w:val="14"/>
                    </w:rPr>
                  </w:pPr>
                  <w:r>
                    <w:rPr>
                      <w:sz w:val="14"/>
                    </w:rPr>
                    <w:lastRenderedPageBreak/>
                    <w:t>Raro</w:t>
                  </w:r>
                </w:p>
              </w:tc>
              <w:tc>
                <w:tcPr>
                  <w:tcW w:w="279" w:type="dxa"/>
                  <w:textDirection w:val="btLr"/>
                </w:tcPr>
                <w:p w14:paraId="7CAE73B2" w14:textId="77777777" w:rsidR="00EB51DA" w:rsidRDefault="00EB51DA" w:rsidP="00EB70D8">
                  <w:pPr>
                    <w:pStyle w:val="TableParagraph"/>
                    <w:spacing w:before="121" w:line="130" w:lineRule="exact"/>
                    <w:ind w:left="1020" w:right="1020"/>
                    <w:jc w:val="center"/>
                    <w:rPr>
                      <w:sz w:val="14"/>
                    </w:rPr>
                  </w:pPr>
                  <w:r>
                    <w:rPr>
                      <w:sz w:val="14"/>
                    </w:rPr>
                    <w:t>Insignificante</w:t>
                  </w:r>
                </w:p>
              </w:tc>
              <w:tc>
                <w:tcPr>
                  <w:tcW w:w="420" w:type="dxa"/>
                </w:tcPr>
                <w:p w14:paraId="4B99600C" w14:textId="77777777" w:rsidR="00EB51DA" w:rsidRDefault="00EB51DA" w:rsidP="00EB70D8">
                  <w:pPr>
                    <w:pStyle w:val="TableParagraph"/>
                    <w:rPr>
                      <w:sz w:val="16"/>
                    </w:rPr>
                  </w:pPr>
                </w:p>
                <w:p w14:paraId="56068FA3" w14:textId="77777777" w:rsidR="00EB51DA" w:rsidRDefault="00EB51DA" w:rsidP="00EB70D8">
                  <w:pPr>
                    <w:pStyle w:val="TableParagraph"/>
                    <w:rPr>
                      <w:sz w:val="16"/>
                    </w:rPr>
                  </w:pPr>
                </w:p>
                <w:p w14:paraId="54C153E7" w14:textId="77777777" w:rsidR="00EB51DA" w:rsidRDefault="00EB51DA" w:rsidP="00EB70D8">
                  <w:pPr>
                    <w:pStyle w:val="TableParagraph"/>
                    <w:rPr>
                      <w:sz w:val="16"/>
                    </w:rPr>
                  </w:pPr>
                </w:p>
                <w:p w14:paraId="17BCB025" w14:textId="77777777" w:rsidR="00EB51DA" w:rsidRDefault="00EB51DA" w:rsidP="00EB70D8">
                  <w:pPr>
                    <w:pStyle w:val="TableParagraph"/>
                    <w:rPr>
                      <w:sz w:val="16"/>
                    </w:rPr>
                  </w:pPr>
                </w:p>
                <w:p w14:paraId="3CBE2C25" w14:textId="77777777" w:rsidR="00EB51DA" w:rsidRDefault="00EB51DA" w:rsidP="00EB70D8">
                  <w:pPr>
                    <w:pStyle w:val="TableParagraph"/>
                    <w:rPr>
                      <w:sz w:val="16"/>
                    </w:rPr>
                  </w:pPr>
                </w:p>
                <w:p w14:paraId="66B063D3" w14:textId="77777777" w:rsidR="00EB51DA" w:rsidRDefault="00EB51DA" w:rsidP="00EB70D8">
                  <w:pPr>
                    <w:pStyle w:val="TableParagraph"/>
                    <w:rPr>
                      <w:sz w:val="16"/>
                    </w:rPr>
                  </w:pPr>
                </w:p>
                <w:p w14:paraId="17F2946F" w14:textId="77777777" w:rsidR="00EB51DA" w:rsidRDefault="00EB51DA" w:rsidP="00EB70D8">
                  <w:pPr>
                    <w:pStyle w:val="TableParagraph"/>
                    <w:spacing w:before="11"/>
                  </w:pPr>
                </w:p>
                <w:p w14:paraId="503526B0" w14:textId="77777777" w:rsidR="00EB51DA" w:rsidRDefault="00EB51DA" w:rsidP="00EB70D8">
                  <w:pPr>
                    <w:pStyle w:val="TableParagraph"/>
                    <w:ind w:left="32"/>
                    <w:jc w:val="center"/>
                    <w:rPr>
                      <w:sz w:val="14"/>
                    </w:rPr>
                  </w:pPr>
                  <w:r>
                    <w:rPr>
                      <w:w w:val="99"/>
                      <w:sz w:val="14"/>
                    </w:rPr>
                    <w:t>2</w:t>
                  </w:r>
                </w:p>
              </w:tc>
              <w:tc>
                <w:tcPr>
                  <w:tcW w:w="279" w:type="dxa"/>
                  <w:textDirection w:val="btLr"/>
                </w:tcPr>
                <w:p w14:paraId="221A08E7" w14:textId="77777777" w:rsidR="00EB51DA" w:rsidRDefault="00EB51DA" w:rsidP="00EB70D8">
                  <w:pPr>
                    <w:pStyle w:val="TableParagraph"/>
                    <w:spacing w:before="123" w:line="128" w:lineRule="exact"/>
                    <w:ind w:left="1020" w:right="1020"/>
                    <w:jc w:val="center"/>
                    <w:rPr>
                      <w:sz w:val="14"/>
                    </w:rPr>
                  </w:pPr>
                  <w:r>
                    <w:rPr>
                      <w:sz w:val="14"/>
                    </w:rPr>
                    <w:lastRenderedPageBreak/>
                    <w:t>Riesgo</w:t>
                  </w:r>
                  <w:r>
                    <w:rPr>
                      <w:spacing w:val="-3"/>
                      <w:sz w:val="14"/>
                    </w:rPr>
                    <w:t xml:space="preserve"> </w:t>
                  </w:r>
                  <w:r>
                    <w:rPr>
                      <w:sz w:val="14"/>
                    </w:rPr>
                    <w:t>Bajo</w:t>
                  </w:r>
                </w:p>
              </w:tc>
              <w:tc>
                <w:tcPr>
                  <w:tcW w:w="563" w:type="dxa"/>
                </w:tcPr>
                <w:p w14:paraId="5BD44D06" w14:textId="77777777" w:rsidR="00EB51DA" w:rsidRDefault="00EB51DA" w:rsidP="00EB70D8">
                  <w:pPr>
                    <w:pStyle w:val="TableParagraph"/>
                    <w:rPr>
                      <w:sz w:val="16"/>
                    </w:rPr>
                  </w:pPr>
                </w:p>
                <w:p w14:paraId="7A9BC77A" w14:textId="77777777" w:rsidR="00EB51DA" w:rsidRDefault="00EB51DA" w:rsidP="00EB70D8">
                  <w:pPr>
                    <w:pStyle w:val="TableParagraph"/>
                    <w:rPr>
                      <w:sz w:val="16"/>
                    </w:rPr>
                  </w:pPr>
                </w:p>
                <w:p w14:paraId="45408D87" w14:textId="77777777" w:rsidR="00EB51DA" w:rsidRDefault="00EB51DA" w:rsidP="00EB70D8">
                  <w:pPr>
                    <w:pStyle w:val="TableParagraph"/>
                    <w:rPr>
                      <w:sz w:val="16"/>
                    </w:rPr>
                  </w:pPr>
                </w:p>
                <w:p w14:paraId="588257C5" w14:textId="77777777" w:rsidR="00EB51DA" w:rsidRDefault="00EB51DA" w:rsidP="00EB70D8">
                  <w:pPr>
                    <w:pStyle w:val="TableParagraph"/>
                    <w:rPr>
                      <w:sz w:val="16"/>
                    </w:rPr>
                  </w:pPr>
                </w:p>
                <w:p w14:paraId="1B6E17B4" w14:textId="77777777" w:rsidR="00EB51DA" w:rsidRDefault="00EB51DA" w:rsidP="00EB70D8">
                  <w:pPr>
                    <w:pStyle w:val="TableParagraph"/>
                    <w:rPr>
                      <w:sz w:val="16"/>
                    </w:rPr>
                  </w:pPr>
                </w:p>
                <w:p w14:paraId="699026E2" w14:textId="77777777" w:rsidR="00EB51DA" w:rsidRDefault="00EB51DA" w:rsidP="00EB70D8">
                  <w:pPr>
                    <w:pStyle w:val="TableParagraph"/>
                    <w:rPr>
                      <w:sz w:val="16"/>
                    </w:rPr>
                  </w:pPr>
                </w:p>
                <w:p w14:paraId="5A30ABC7" w14:textId="77777777" w:rsidR="00EB51DA" w:rsidRDefault="00EB51DA" w:rsidP="00EB70D8">
                  <w:pPr>
                    <w:pStyle w:val="TableParagraph"/>
                    <w:spacing w:before="11"/>
                  </w:pPr>
                </w:p>
                <w:p w14:paraId="183ADEEA" w14:textId="77777777" w:rsidR="00EB51DA" w:rsidRDefault="00EB51DA" w:rsidP="00EB70D8">
                  <w:pPr>
                    <w:pStyle w:val="TableParagraph"/>
                    <w:ind w:left="185" w:right="153"/>
                    <w:jc w:val="center"/>
                    <w:rPr>
                      <w:sz w:val="14"/>
                    </w:rPr>
                  </w:pPr>
                  <w:r>
                    <w:rPr>
                      <w:sz w:val="14"/>
                    </w:rPr>
                    <w:t>No</w:t>
                  </w:r>
                </w:p>
              </w:tc>
              <w:tc>
                <w:tcPr>
                  <w:tcW w:w="561" w:type="dxa"/>
                  <w:textDirection w:val="btLr"/>
                </w:tcPr>
                <w:p w14:paraId="258686E2" w14:textId="77777777" w:rsidR="00EB51DA" w:rsidRDefault="00EB51DA" w:rsidP="00EB70D8">
                  <w:pPr>
                    <w:pStyle w:val="TableParagraph"/>
                    <w:spacing w:before="10"/>
                    <w:rPr>
                      <w:sz w:val="18"/>
                    </w:rPr>
                  </w:pPr>
                </w:p>
                <w:p w14:paraId="34F157B5" w14:textId="77777777" w:rsidR="00EB51DA" w:rsidRDefault="00EB51DA" w:rsidP="00EB70D8">
                  <w:pPr>
                    <w:pStyle w:val="TableParagraph"/>
                    <w:ind w:left="1019" w:right="1020"/>
                    <w:jc w:val="center"/>
                    <w:rPr>
                      <w:sz w:val="14"/>
                    </w:rPr>
                  </w:pPr>
                  <w:r>
                    <w:rPr>
                      <w:sz w:val="14"/>
                    </w:rPr>
                    <w:t>Contratista</w:t>
                  </w:r>
                </w:p>
              </w:tc>
              <w:tc>
                <w:tcPr>
                  <w:tcW w:w="420" w:type="dxa"/>
                  <w:textDirection w:val="btLr"/>
                </w:tcPr>
                <w:p w14:paraId="29BE78CC" w14:textId="77777777" w:rsidR="00EB51DA" w:rsidRDefault="00EB51DA" w:rsidP="00EB70D8">
                  <w:pPr>
                    <w:pStyle w:val="TableParagraph"/>
                    <w:spacing w:before="106" w:line="160" w:lineRule="atLeast"/>
                    <w:ind w:left="1259" w:right="245" w:hanging="1008"/>
                    <w:rPr>
                      <w:sz w:val="14"/>
                    </w:rPr>
                  </w:pPr>
                  <w:r>
                    <w:rPr>
                      <w:sz w:val="14"/>
                    </w:rPr>
                    <w:t>A</w:t>
                  </w:r>
                  <w:r>
                    <w:rPr>
                      <w:spacing w:val="-2"/>
                      <w:sz w:val="14"/>
                    </w:rPr>
                    <w:t xml:space="preserve"> </w:t>
                  </w:r>
                  <w:r>
                    <w:rPr>
                      <w:sz w:val="14"/>
                    </w:rPr>
                    <w:t>los</w:t>
                  </w:r>
                  <w:r>
                    <w:rPr>
                      <w:spacing w:val="-3"/>
                      <w:sz w:val="14"/>
                    </w:rPr>
                    <w:t xml:space="preserve"> </w:t>
                  </w:r>
                  <w:r>
                    <w:rPr>
                      <w:sz w:val="14"/>
                    </w:rPr>
                    <w:t>3</w:t>
                  </w:r>
                  <w:r>
                    <w:rPr>
                      <w:spacing w:val="-1"/>
                      <w:sz w:val="14"/>
                    </w:rPr>
                    <w:t xml:space="preserve"> </w:t>
                  </w:r>
                  <w:r>
                    <w:rPr>
                      <w:sz w:val="14"/>
                    </w:rPr>
                    <w:t>días</w:t>
                  </w:r>
                  <w:r>
                    <w:rPr>
                      <w:spacing w:val="-3"/>
                      <w:sz w:val="14"/>
                    </w:rPr>
                    <w:t xml:space="preserve"> </w:t>
                  </w:r>
                  <w:r>
                    <w:rPr>
                      <w:sz w:val="14"/>
                    </w:rPr>
                    <w:t>siguientes</w:t>
                  </w:r>
                  <w:r>
                    <w:rPr>
                      <w:spacing w:val="-3"/>
                      <w:sz w:val="14"/>
                    </w:rPr>
                    <w:t xml:space="preserve"> </w:t>
                  </w:r>
                  <w:r>
                    <w:rPr>
                      <w:sz w:val="14"/>
                    </w:rPr>
                    <w:t>de</w:t>
                  </w:r>
                  <w:r>
                    <w:rPr>
                      <w:spacing w:val="-2"/>
                      <w:sz w:val="14"/>
                    </w:rPr>
                    <w:t xml:space="preserve"> </w:t>
                  </w:r>
                  <w:r>
                    <w:rPr>
                      <w:sz w:val="14"/>
                    </w:rPr>
                    <w:t>originarse</w:t>
                  </w:r>
                  <w:r>
                    <w:rPr>
                      <w:spacing w:val="-1"/>
                      <w:sz w:val="14"/>
                    </w:rPr>
                    <w:t xml:space="preserve"> </w:t>
                  </w:r>
                  <w:r>
                    <w:rPr>
                      <w:sz w:val="14"/>
                    </w:rPr>
                    <w:t>el</w:t>
                  </w:r>
                  <w:r>
                    <w:rPr>
                      <w:spacing w:val="-36"/>
                      <w:sz w:val="14"/>
                    </w:rPr>
                    <w:t xml:space="preserve"> </w:t>
                  </w:r>
                  <w:r>
                    <w:rPr>
                      <w:sz w:val="14"/>
                    </w:rPr>
                    <w:t>riesgo</w:t>
                  </w:r>
                </w:p>
              </w:tc>
              <w:tc>
                <w:tcPr>
                  <w:tcW w:w="587" w:type="dxa"/>
                  <w:textDirection w:val="btLr"/>
                </w:tcPr>
                <w:p w14:paraId="0B2CECE0" w14:textId="77777777" w:rsidR="00EB51DA" w:rsidRDefault="00EB51DA" w:rsidP="00EB70D8">
                  <w:pPr>
                    <w:pStyle w:val="TableParagraph"/>
                    <w:spacing w:before="11"/>
                    <w:rPr>
                      <w:sz w:val="12"/>
                    </w:rPr>
                  </w:pPr>
                </w:p>
                <w:p w14:paraId="5587FAC8" w14:textId="77777777" w:rsidR="00EB51DA" w:rsidRDefault="00EB51DA" w:rsidP="00EB70D8">
                  <w:pPr>
                    <w:pStyle w:val="TableParagraph"/>
                    <w:spacing w:line="247" w:lineRule="auto"/>
                    <w:ind w:left="1098" w:right="246" w:hanging="848"/>
                    <w:rPr>
                      <w:sz w:val="14"/>
                    </w:rPr>
                  </w:pPr>
                  <w:r>
                    <w:rPr>
                      <w:sz w:val="14"/>
                    </w:rPr>
                    <w:t>A</w:t>
                  </w:r>
                  <w:r>
                    <w:rPr>
                      <w:spacing w:val="-2"/>
                      <w:sz w:val="14"/>
                    </w:rPr>
                    <w:t xml:space="preserve"> </w:t>
                  </w:r>
                  <w:r>
                    <w:rPr>
                      <w:sz w:val="14"/>
                    </w:rPr>
                    <w:t>los</w:t>
                  </w:r>
                  <w:r>
                    <w:rPr>
                      <w:spacing w:val="-3"/>
                      <w:sz w:val="14"/>
                    </w:rPr>
                    <w:t xml:space="preserve"> </w:t>
                  </w:r>
                  <w:r>
                    <w:rPr>
                      <w:sz w:val="14"/>
                    </w:rPr>
                    <w:t>5</w:t>
                  </w:r>
                  <w:r>
                    <w:rPr>
                      <w:spacing w:val="-1"/>
                      <w:sz w:val="14"/>
                    </w:rPr>
                    <w:t xml:space="preserve"> </w:t>
                  </w:r>
                  <w:r>
                    <w:rPr>
                      <w:sz w:val="14"/>
                    </w:rPr>
                    <w:t>días</w:t>
                  </w:r>
                  <w:r>
                    <w:rPr>
                      <w:spacing w:val="-3"/>
                      <w:sz w:val="14"/>
                    </w:rPr>
                    <w:t xml:space="preserve"> </w:t>
                  </w:r>
                  <w:r>
                    <w:rPr>
                      <w:sz w:val="14"/>
                    </w:rPr>
                    <w:t>siguientes</w:t>
                  </w:r>
                  <w:r>
                    <w:rPr>
                      <w:spacing w:val="-3"/>
                      <w:sz w:val="14"/>
                    </w:rPr>
                    <w:t xml:space="preserve"> </w:t>
                  </w:r>
                  <w:r>
                    <w:rPr>
                      <w:sz w:val="14"/>
                    </w:rPr>
                    <w:t>de</w:t>
                  </w:r>
                  <w:r>
                    <w:rPr>
                      <w:spacing w:val="-2"/>
                      <w:sz w:val="14"/>
                    </w:rPr>
                    <w:t xml:space="preserve"> </w:t>
                  </w:r>
                  <w:r>
                    <w:rPr>
                      <w:sz w:val="14"/>
                    </w:rPr>
                    <w:t>originarse</w:t>
                  </w:r>
                  <w:r>
                    <w:rPr>
                      <w:spacing w:val="-1"/>
                      <w:sz w:val="14"/>
                    </w:rPr>
                    <w:t xml:space="preserve"> </w:t>
                  </w:r>
                  <w:r>
                    <w:rPr>
                      <w:sz w:val="14"/>
                    </w:rPr>
                    <w:t>el</w:t>
                  </w:r>
                  <w:r>
                    <w:rPr>
                      <w:spacing w:val="-36"/>
                      <w:sz w:val="14"/>
                    </w:rPr>
                    <w:t xml:space="preserve"> </w:t>
                  </w:r>
                  <w:r>
                    <w:rPr>
                      <w:sz w:val="14"/>
                    </w:rPr>
                    <w:t>tratamiento</w:t>
                  </w:r>
                </w:p>
              </w:tc>
              <w:tc>
                <w:tcPr>
                  <w:tcW w:w="561" w:type="dxa"/>
                  <w:textDirection w:val="btLr"/>
                </w:tcPr>
                <w:p w14:paraId="5CACA757" w14:textId="77777777" w:rsidR="00EB51DA" w:rsidRDefault="00EB51DA" w:rsidP="00EB70D8">
                  <w:pPr>
                    <w:pStyle w:val="TableParagraph"/>
                    <w:spacing w:before="1"/>
                    <w:rPr>
                      <w:sz w:val="19"/>
                    </w:rPr>
                  </w:pPr>
                </w:p>
                <w:p w14:paraId="669CA8E4" w14:textId="77777777" w:rsidR="00EB51DA" w:rsidRDefault="00EB51DA" w:rsidP="00EB70D8">
                  <w:pPr>
                    <w:pStyle w:val="TableParagraph"/>
                    <w:ind w:left="707"/>
                    <w:rPr>
                      <w:sz w:val="14"/>
                    </w:rPr>
                  </w:pPr>
                  <w:r>
                    <w:rPr>
                      <w:sz w:val="14"/>
                    </w:rPr>
                    <w:t>Verificación</w:t>
                  </w:r>
                  <w:r>
                    <w:rPr>
                      <w:spacing w:val="-6"/>
                      <w:sz w:val="14"/>
                    </w:rPr>
                    <w:t xml:space="preserve"> </w:t>
                  </w:r>
                  <w:r>
                    <w:rPr>
                      <w:sz w:val="14"/>
                    </w:rPr>
                    <w:t>documental</w:t>
                  </w:r>
                </w:p>
              </w:tc>
              <w:tc>
                <w:tcPr>
                  <w:tcW w:w="420" w:type="dxa"/>
                  <w:textDirection w:val="btLr"/>
                </w:tcPr>
                <w:p w14:paraId="23082F70" w14:textId="77777777" w:rsidR="00EB51DA" w:rsidRDefault="00EB51DA" w:rsidP="00EB70D8">
                  <w:pPr>
                    <w:pStyle w:val="TableParagraph"/>
                    <w:rPr>
                      <w:sz w:val="13"/>
                    </w:rPr>
                  </w:pPr>
                </w:p>
                <w:p w14:paraId="0C1091CA" w14:textId="77777777" w:rsidR="00EB51DA" w:rsidRDefault="00EB51DA" w:rsidP="00EB70D8">
                  <w:pPr>
                    <w:pStyle w:val="TableParagraph"/>
                    <w:ind w:left="1020" w:right="1020"/>
                    <w:jc w:val="center"/>
                    <w:rPr>
                      <w:sz w:val="14"/>
                    </w:rPr>
                  </w:pPr>
                  <w:r>
                    <w:rPr>
                      <w:sz w:val="14"/>
                    </w:rPr>
                    <w:t>Cada</w:t>
                  </w:r>
                  <w:r>
                    <w:rPr>
                      <w:spacing w:val="-1"/>
                      <w:sz w:val="14"/>
                    </w:rPr>
                    <w:t xml:space="preserve"> </w:t>
                  </w:r>
                  <w:r>
                    <w:rPr>
                      <w:sz w:val="14"/>
                    </w:rPr>
                    <w:t>2</w:t>
                  </w:r>
                  <w:r>
                    <w:rPr>
                      <w:spacing w:val="-2"/>
                      <w:sz w:val="14"/>
                    </w:rPr>
                    <w:t xml:space="preserve"> </w:t>
                  </w:r>
                  <w:r>
                    <w:rPr>
                      <w:sz w:val="14"/>
                    </w:rPr>
                    <w:t>días</w:t>
                  </w:r>
                </w:p>
              </w:tc>
            </w:tr>
            <w:tr w:rsidR="00EB51DA" w14:paraId="12217552" w14:textId="77777777" w:rsidTr="00EB70D8">
              <w:trPr>
                <w:trHeight w:val="2921"/>
              </w:trPr>
              <w:tc>
                <w:tcPr>
                  <w:tcW w:w="515" w:type="dxa"/>
                </w:tcPr>
                <w:p w14:paraId="3E7D7106" w14:textId="77777777" w:rsidR="00EB51DA" w:rsidRDefault="00EB51DA" w:rsidP="00EB70D8">
                  <w:pPr>
                    <w:pStyle w:val="TableParagraph"/>
                    <w:rPr>
                      <w:sz w:val="16"/>
                    </w:rPr>
                  </w:pPr>
                </w:p>
                <w:p w14:paraId="6D65CE84" w14:textId="77777777" w:rsidR="00EB51DA" w:rsidRDefault="00EB51DA" w:rsidP="00EB70D8">
                  <w:pPr>
                    <w:pStyle w:val="TableParagraph"/>
                    <w:rPr>
                      <w:sz w:val="16"/>
                    </w:rPr>
                  </w:pPr>
                </w:p>
                <w:p w14:paraId="75B087E6" w14:textId="77777777" w:rsidR="00EB51DA" w:rsidRDefault="00EB51DA" w:rsidP="00EB70D8">
                  <w:pPr>
                    <w:pStyle w:val="TableParagraph"/>
                    <w:rPr>
                      <w:sz w:val="16"/>
                    </w:rPr>
                  </w:pPr>
                </w:p>
                <w:p w14:paraId="105A7CC4" w14:textId="77777777" w:rsidR="00EB51DA" w:rsidRDefault="00EB51DA" w:rsidP="00EB70D8">
                  <w:pPr>
                    <w:pStyle w:val="TableParagraph"/>
                    <w:rPr>
                      <w:sz w:val="16"/>
                    </w:rPr>
                  </w:pPr>
                </w:p>
                <w:p w14:paraId="7A712891" w14:textId="77777777" w:rsidR="00EB51DA" w:rsidRDefault="00EB51DA" w:rsidP="00EB70D8">
                  <w:pPr>
                    <w:pStyle w:val="TableParagraph"/>
                    <w:rPr>
                      <w:sz w:val="16"/>
                    </w:rPr>
                  </w:pPr>
                </w:p>
                <w:p w14:paraId="622E39CF" w14:textId="77777777" w:rsidR="00EB51DA" w:rsidRDefault="00EB51DA" w:rsidP="00EB70D8">
                  <w:pPr>
                    <w:pStyle w:val="TableParagraph"/>
                    <w:rPr>
                      <w:sz w:val="16"/>
                    </w:rPr>
                  </w:pPr>
                </w:p>
                <w:p w14:paraId="226CB336" w14:textId="77777777" w:rsidR="00EB51DA" w:rsidRDefault="00EB51DA" w:rsidP="00EB70D8">
                  <w:pPr>
                    <w:pStyle w:val="TableParagraph"/>
                    <w:spacing w:before="103"/>
                    <w:ind w:left="9"/>
                    <w:jc w:val="center"/>
                    <w:rPr>
                      <w:sz w:val="14"/>
                    </w:rPr>
                  </w:pPr>
                  <w:r>
                    <w:rPr>
                      <w:w w:val="99"/>
                      <w:sz w:val="14"/>
                    </w:rPr>
                    <w:t>8</w:t>
                  </w:r>
                </w:p>
              </w:tc>
              <w:tc>
                <w:tcPr>
                  <w:tcW w:w="280" w:type="dxa"/>
                  <w:textDirection w:val="btLr"/>
                </w:tcPr>
                <w:p w14:paraId="3F23DF81" w14:textId="77777777" w:rsidR="00EB51DA" w:rsidRDefault="00EB51DA" w:rsidP="00EB70D8">
                  <w:pPr>
                    <w:pStyle w:val="TableParagraph"/>
                    <w:spacing w:before="111" w:line="142" w:lineRule="exact"/>
                    <w:ind w:left="858" w:right="859"/>
                    <w:jc w:val="center"/>
                    <w:rPr>
                      <w:sz w:val="14"/>
                    </w:rPr>
                  </w:pPr>
                  <w:r>
                    <w:rPr>
                      <w:sz w:val="14"/>
                    </w:rPr>
                    <w:t>Especifico</w:t>
                  </w:r>
                </w:p>
              </w:tc>
              <w:tc>
                <w:tcPr>
                  <w:tcW w:w="282" w:type="dxa"/>
                  <w:textDirection w:val="btLr"/>
                </w:tcPr>
                <w:p w14:paraId="5E423D3D" w14:textId="77777777" w:rsidR="00EB51DA" w:rsidRDefault="00EB51DA" w:rsidP="00EB70D8">
                  <w:pPr>
                    <w:pStyle w:val="TableParagraph"/>
                    <w:spacing w:before="111" w:line="144" w:lineRule="exact"/>
                    <w:ind w:left="858" w:right="859"/>
                    <w:jc w:val="center"/>
                    <w:rPr>
                      <w:sz w:val="14"/>
                    </w:rPr>
                  </w:pPr>
                  <w:r>
                    <w:rPr>
                      <w:sz w:val="14"/>
                    </w:rPr>
                    <w:t>Externo</w:t>
                  </w:r>
                </w:p>
              </w:tc>
              <w:tc>
                <w:tcPr>
                  <w:tcW w:w="280" w:type="dxa"/>
                  <w:textDirection w:val="btLr"/>
                </w:tcPr>
                <w:p w14:paraId="2E344426" w14:textId="77777777" w:rsidR="00EB51DA" w:rsidRDefault="00EB51DA" w:rsidP="00EB70D8">
                  <w:pPr>
                    <w:pStyle w:val="TableParagraph"/>
                    <w:spacing w:before="111" w:line="141" w:lineRule="exact"/>
                    <w:ind w:left="858" w:right="859"/>
                    <w:jc w:val="center"/>
                    <w:rPr>
                      <w:sz w:val="14"/>
                    </w:rPr>
                  </w:pPr>
                  <w:r>
                    <w:rPr>
                      <w:sz w:val="14"/>
                    </w:rPr>
                    <w:t>Ejecución</w:t>
                  </w:r>
                </w:p>
              </w:tc>
              <w:tc>
                <w:tcPr>
                  <w:tcW w:w="280" w:type="dxa"/>
                  <w:textDirection w:val="btLr"/>
                </w:tcPr>
                <w:p w14:paraId="26272A5E" w14:textId="77777777" w:rsidR="00EB51DA" w:rsidRDefault="00EB51DA" w:rsidP="00EB70D8">
                  <w:pPr>
                    <w:pStyle w:val="TableParagraph"/>
                    <w:spacing w:before="112" w:line="141" w:lineRule="exact"/>
                    <w:ind w:left="602"/>
                    <w:rPr>
                      <w:sz w:val="14"/>
                    </w:rPr>
                  </w:pPr>
                  <w:r>
                    <w:rPr>
                      <w:sz w:val="14"/>
                    </w:rPr>
                    <w:t>Riesgos</w:t>
                  </w:r>
                  <w:r>
                    <w:rPr>
                      <w:spacing w:val="-5"/>
                      <w:sz w:val="14"/>
                    </w:rPr>
                    <w:t xml:space="preserve"> </w:t>
                  </w:r>
                  <w:r>
                    <w:rPr>
                      <w:sz w:val="14"/>
                    </w:rPr>
                    <w:t>Tecnológicos</w:t>
                  </w:r>
                </w:p>
              </w:tc>
              <w:tc>
                <w:tcPr>
                  <w:tcW w:w="1311" w:type="dxa"/>
                </w:tcPr>
                <w:p w14:paraId="47911357" w14:textId="77777777" w:rsidR="00EB51DA" w:rsidRDefault="00EB51DA" w:rsidP="00EB70D8">
                  <w:pPr>
                    <w:pStyle w:val="TableParagraph"/>
                    <w:ind w:left="135" w:right="124"/>
                    <w:jc w:val="center"/>
                    <w:rPr>
                      <w:sz w:val="14"/>
                    </w:rPr>
                  </w:pPr>
                  <w:r>
                    <w:rPr>
                      <w:sz w:val="14"/>
                    </w:rPr>
                    <w:t>Son los derivados</w:t>
                  </w:r>
                  <w:r>
                    <w:rPr>
                      <w:spacing w:val="1"/>
                      <w:sz w:val="14"/>
                    </w:rPr>
                    <w:t xml:space="preserve"> </w:t>
                  </w:r>
                  <w:r>
                    <w:rPr>
                      <w:sz w:val="14"/>
                    </w:rPr>
                    <w:t>de fallas en los</w:t>
                  </w:r>
                  <w:r>
                    <w:rPr>
                      <w:spacing w:val="1"/>
                      <w:sz w:val="14"/>
                    </w:rPr>
                    <w:t xml:space="preserve"> </w:t>
                  </w:r>
                  <w:r>
                    <w:rPr>
                      <w:sz w:val="14"/>
                    </w:rPr>
                    <w:t>sistemas de</w:t>
                  </w:r>
                  <w:r>
                    <w:rPr>
                      <w:spacing w:val="1"/>
                      <w:sz w:val="14"/>
                    </w:rPr>
                    <w:t xml:space="preserve"> </w:t>
                  </w:r>
                  <w:r>
                    <w:rPr>
                      <w:sz w:val="14"/>
                    </w:rPr>
                    <w:t>comunicación de</w:t>
                  </w:r>
                  <w:r>
                    <w:rPr>
                      <w:spacing w:val="1"/>
                      <w:sz w:val="14"/>
                    </w:rPr>
                    <w:t xml:space="preserve"> </w:t>
                  </w:r>
                  <w:r>
                    <w:rPr>
                      <w:sz w:val="14"/>
                    </w:rPr>
                    <w:t>voz y de datos,</w:t>
                  </w:r>
                  <w:r>
                    <w:rPr>
                      <w:spacing w:val="1"/>
                      <w:sz w:val="14"/>
                    </w:rPr>
                    <w:t xml:space="preserve"> </w:t>
                  </w:r>
                  <w:r>
                    <w:rPr>
                      <w:sz w:val="14"/>
                    </w:rPr>
                    <w:t>suspensión de</w:t>
                  </w:r>
                  <w:r>
                    <w:rPr>
                      <w:spacing w:val="1"/>
                      <w:sz w:val="14"/>
                    </w:rPr>
                    <w:t xml:space="preserve"> </w:t>
                  </w:r>
                  <w:r>
                    <w:rPr>
                      <w:sz w:val="14"/>
                    </w:rPr>
                    <w:t>servicios públicos,</w:t>
                  </w:r>
                  <w:r>
                    <w:rPr>
                      <w:spacing w:val="1"/>
                      <w:sz w:val="14"/>
                    </w:rPr>
                    <w:t xml:space="preserve"> </w:t>
                  </w:r>
                  <w:r>
                    <w:rPr>
                      <w:spacing w:val="-1"/>
                      <w:sz w:val="14"/>
                    </w:rPr>
                    <w:t xml:space="preserve">nuevos </w:t>
                  </w:r>
                  <w:r>
                    <w:rPr>
                      <w:sz w:val="14"/>
                    </w:rPr>
                    <w:t>desarrollos</w:t>
                  </w:r>
                  <w:r>
                    <w:rPr>
                      <w:spacing w:val="-36"/>
                      <w:sz w:val="14"/>
                    </w:rPr>
                    <w:t xml:space="preserve"> </w:t>
                  </w:r>
                  <w:r>
                    <w:rPr>
                      <w:sz w:val="14"/>
                    </w:rPr>
                    <w:t>tecnológicos o</w:t>
                  </w:r>
                  <w:r>
                    <w:rPr>
                      <w:spacing w:val="1"/>
                      <w:sz w:val="14"/>
                    </w:rPr>
                    <w:t xml:space="preserve"> </w:t>
                  </w:r>
                  <w:r>
                    <w:rPr>
                      <w:sz w:val="14"/>
                    </w:rPr>
                    <w:t>estándares que</w:t>
                  </w:r>
                  <w:r>
                    <w:rPr>
                      <w:spacing w:val="1"/>
                      <w:sz w:val="14"/>
                    </w:rPr>
                    <w:t xml:space="preserve"> </w:t>
                  </w:r>
                  <w:r>
                    <w:rPr>
                      <w:sz w:val="14"/>
                    </w:rPr>
                    <w:t>deben ser tenidos</w:t>
                  </w:r>
                  <w:r>
                    <w:rPr>
                      <w:spacing w:val="1"/>
                      <w:sz w:val="14"/>
                    </w:rPr>
                    <w:t xml:space="preserve"> </w:t>
                  </w:r>
                  <w:r>
                    <w:rPr>
                      <w:sz w:val="14"/>
                    </w:rPr>
                    <w:t>en cuenta para la</w:t>
                  </w:r>
                  <w:r>
                    <w:rPr>
                      <w:spacing w:val="1"/>
                      <w:sz w:val="14"/>
                    </w:rPr>
                    <w:t xml:space="preserve"> </w:t>
                  </w:r>
                  <w:r>
                    <w:rPr>
                      <w:sz w:val="14"/>
                    </w:rPr>
                    <w:t>ejecución del</w:t>
                  </w:r>
                  <w:r>
                    <w:rPr>
                      <w:spacing w:val="1"/>
                      <w:sz w:val="14"/>
                    </w:rPr>
                    <w:t xml:space="preserve"> </w:t>
                  </w:r>
                  <w:r>
                    <w:rPr>
                      <w:sz w:val="14"/>
                    </w:rPr>
                    <w:t>contrato,</w:t>
                  </w:r>
                </w:p>
                <w:p w14:paraId="239FDD7A" w14:textId="77777777" w:rsidR="00EB51DA" w:rsidRDefault="00EB51DA" w:rsidP="00EB70D8">
                  <w:pPr>
                    <w:pStyle w:val="TableParagraph"/>
                    <w:spacing w:line="160" w:lineRule="atLeast"/>
                    <w:ind w:left="136" w:right="124"/>
                    <w:jc w:val="center"/>
                    <w:rPr>
                      <w:sz w:val="14"/>
                    </w:rPr>
                  </w:pPr>
                  <w:r>
                    <w:rPr>
                      <w:w w:val="95"/>
                      <w:sz w:val="14"/>
                    </w:rPr>
                    <w:t>obsolescencia</w:t>
                  </w:r>
                  <w:r>
                    <w:rPr>
                      <w:spacing w:val="1"/>
                      <w:w w:val="95"/>
                      <w:sz w:val="14"/>
                    </w:rPr>
                    <w:t xml:space="preserve"> </w:t>
                  </w:r>
                  <w:r>
                    <w:rPr>
                      <w:sz w:val="14"/>
                    </w:rPr>
                    <w:t>tecnológica.</w:t>
                  </w:r>
                </w:p>
              </w:tc>
              <w:tc>
                <w:tcPr>
                  <w:tcW w:w="281" w:type="dxa"/>
                  <w:textDirection w:val="btLr"/>
                </w:tcPr>
                <w:p w14:paraId="4700683D" w14:textId="77777777" w:rsidR="00EB51DA" w:rsidRDefault="00EB51DA" w:rsidP="00EB70D8">
                  <w:pPr>
                    <w:pStyle w:val="TableParagraph"/>
                    <w:spacing w:before="122"/>
                    <w:ind w:left="628"/>
                    <w:rPr>
                      <w:sz w:val="14"/>
                    </w:rPr>
                  </w:pPr>
                  <w:r>
                    <w:rPr>
                      <w:sz w:val="14"/>
                    </w:rPr>
                    <w:t>Suspensión</w:t>
                  </w:r>
                  <w:r>
                    <w:rPr>
                      <w:spacing w:val="-6"/>
                      <w:sz w:val="14"/>
                    </w:rPr>
                    <w:t xml:space="preserve"> </w:t>
                  </w:r>
                  <w:r>
                    <w:rPr>
                      <w:sz w:val="14"/>
                    </w:rPr>
                    <w:t>temporal</w:t>
                  </w:r>
                </w:p>
              </w:tc>
              <w:tc>
                <w:tcPr>
                  <w:tcW w:w="280" w:type="dxa"/>
                  <w:textDirection w:val="btLr"/>
                </w:tcPr>
                <w:p w14:paraId="75ABBA9B" w14:textId="77777777" w:rsidR="00EB51DA" w:rsidRDefault="00EB51DA" w:rsidP="00EB70D8">
                  <w:pPr>
                    <w:pStyle w:val="TableParagraph"/>
                    <w:spacing w:before="111" w:line="141" w:lineRule="exact"/>
                    <w:ind w:left="858" w:right="859"/>
                    <w:jc w:val="center"/>
                    <w:rPr>
                      <w:sz w:val="14"/>
                    </w:rPr>
                  </w:pPr>
                  <w:r>
                    <w:rPr>
                      <w:sz w:val="14"/>
                    </w:rPr>
                    <w:t>Posible</w:t>
                  </w:r>
                </w:p>
              </w:tc>
              <w:tc>
                <w:tcPr>
                  <w:tcW w:w="281" w:type="dxa"/>
                  <w:textDirection w:val="btLr"/>
                </w:tcPr>
                <w:p w14:paraId="5822D354" w14:textId="77777777" w:rsidR="00EB51DA" w:rsidRDefault="00EB51DA" w:rsidP="00EB70D8">
                  <w:pPr>
                    <w:pStyle w:val="TableParagraph"/>
                    <w:spacing w:before="112" w:line="140" w:lineRule="exact"/>
                    <w:ind w:left="858" w:right="859"/>
                    <w:jc w:val="center"/>
                    <w:rPr>
                      <w:sz w:val="14"/>
                    </w:rPr>
                  </w:pPr>
                  <w:r>
                    <w:rPr>
                      <w:sz w:val="14"/>
                    </w:rPr>
                    <w:t>Moderado</w:t>
                  </w:r>
                </w:p>
              </w:tc>
              <w:tc>
                <w:tcPr>
                  <w:tcW w:w="280" w:type="dxa"/>
                </w:tcPr>
                <w:p w14:paraId="4B1223A4" w14:textId="77777777" w:rsidR="00EB51DA" w:rsidRDefault="00EB51DA" w:rsidP="00EB70D8">
                  <w:pPr>
                    <w:pStyle w:val="TableParagraph"/>
                    <w:rPr>
                      <w:sz w:val="16"/>
                    </w:rPr>
                  </w:pPr>
                </w:p>
                <w:p w14:paraId="11EE3A86" w14:textId="77777777" w:rsidR="00EB51DA" w:rsidRDefault="00EB51DA" w:rsidP="00EB70D8">
                  <w:pPr>
                    <w:pStyle w:val="TableParagraph"/>
                    <w:rPr>
                      <w:sz w:val="16"/>
                    </w:rPr>
                  </w:pPr>
                </w:p>
                <w:p w14:paraId="7B47E863" w14:textId="77777777" w:rsidR="00EB51DA" w:rsidRDefault="00EB51DA" w:rsidP="00EB70D8">
                  <w:pPr>
                    <w:pStyle w:val="TableParagraph"/>
                    <w:rPr>
                      <w:sz w:val="16"/>
                    </w:rPr>
                  </w:pPr>
                </w:p>
                <w:p w14:paraId="10AB29A2" w14:textId="77777777" w:rsidR="00EB51DA" w:rsidRDefault="00EB51DA" w:rsidP="00EB70D8">
                  <w:pPr>
                    <w:pStyle w:val="TableParagraph"/>
                    <w:rPr>
                      <w:sz w:val="16"/>
                    </w:rPr>
                  </w:pPr>
                </w:p>
                <w:p w14:paraId="1168F582" w14:textId="77777777" w:rsidR="00EB51DA" w:rsidRDefault="00EB51DA" w:rsidP="00EB70D8">
                  <w:pPr>
                    <w:pStyle w:val="TableParagraph"/>
                    <w:rPr>
                      <w:sz w:val="16"/>
                    </w:rPr>
                  </w:pPr>
                </w:p>
                <w:p w14:paraId="029F44E9" w14:textId="77777777" w:rsidR="00EB51DA" w:rsidRDefault="00EB51DA" w:rsidP="00EB70D8">
                  <w:pPr>
                    <w:pStyle w:val="TableParagraph"/>
                    <w:rPr>
                      <w:sz w:val="16"/>
                    </w:rPr>
                  </w:pPr>
                </w:p>
                <w:p w14:paraId="33235977" w14:textId="77777777" w:rsidR="00EB51DA" w:rsidRDefault="00EB51DA" w:rsidP="00EB70D8">
                  <w:pPr>
                    <w:pStyle w:val="TableParagraph"/>
                    <w:spacing w:before="103"/>
                    <w:ind w:left="112"/>
                    <w:rPr>
                      <w:sz w:val="14"/>
                    </w:rPr>
                  </w:pPr>
                  <w:r>
                    <w:rPr>
                      <w:w w:val="99"/>
                      <w:sz w:val="14"/>
                    </w:rPr>
                    <w:t>6</w:t>
                  </w:r>
                </w:p>
              </w:tc>
              <w:tc>
                <w:tcPr>
                  <w:tcW w:w="281" w:type="dxa"/>
                  <w:textDirection w:val="btLr"/>
                </w:tcPr>
                <w:p w14:paraId="6E2BF442" w14:textId="77777777" w:rsidR="00EB51DA" w:rsidRDefault="00EB51DA" w:rsidP="00EB70D8">
                  <w:pPr>
                    <w:pStyle w:val="TableParagraph"/>
                    <w:spacing w:before="114" w:line="138" w:lineRule="exact"/>
                    <w:ind w:left="857" w:right="859"/>
                    <w:jc w:val="center"/>
                    <w:rPr>
                      <w:sz w:val="14"/>
                    </w:rPr>
                  </w:pPr>
                  <w:r>
                    <w:rPr>
                      <w:sz w:val="14"/>
                    </w:rPr>
                    <w:t>Riesgo</w:t>
                  </w:r>
                  <w:r>
                    <w:rPr>
                      <w:spacing w:val="-3"/>
                      <w:sz w:val="14"/>
                    </w:rPr>
                    <w:t xml:space="preserve"> </w:t>
                  </w:r>
                  <w:r>
                    <w:rPr>
                      <w:sz w:val="14"/>
                    </w:rPr>
                    <w:t>Alto</w:t>
                  </w:r>
                </w:p>
              </w:tc>
              <w:tc>
                <w:tcPr>
                  <w:tcW w:w="280" w:type="dxa"/>
                  <w:textDirection w:val="btLr"/>
                </w:tcPr>
                <w:p w14:paraId="27468A81" w14:textId="77777777" w:rsidR="00EB51DA" w:rsidRDefault="00EB51DA" w:rsidP="00EB70D8">
                  <w:pPr>
                    <w:pStyle w:val="TableParagraph"/>
                    <w:spacing w:before="118" w:line="134" w:lineRule="exact"/>
                    <w:ind w:left="858" w:right="859"/>
                    <w:jc w:val="center"/>
                    <w:rPr>
                      <w:sz w:val="14"/>
                    </w:rPr>
                  </w:pPr>
                  <w:r>
                    <w:rPr>
                      <w:sz w:val="14"/>
                    </w:rPr>
                    <w:t>Contratista</w:t>
                  </w:r>
                </w:p>
              </w:tc>
              <w:tc>
                <w:tcPr>
                  <w:tcW w:w="1125" w:type="dxa"/>
                </w:tcPr>
                <w:p w14:paraId="583C3A86" w14:textId="77777777" w:rsidR="00EB51DA" w:rsidRDefault="00EB51DA" w:rsidP="00EB70D8">
                  <w:pPr>
                    <w:pStyle w:val="TableParagraph"/>
                    <w:rPr>
                      <w:sz w:val="16"/>
                    </w:rPr>
                  </w:pPr>
                </w:p>
                <w:p w14:paraId="199E0158" w14:textId="77777777" w:rsidR="00EB51DA" w:rsidRDefault="00EB51DA" w:rsidP="00EB70D8">
                  <w:pPr>
                    <w:pStyle w:val="TableParagraph"/>
                    <w:rPr>
                      <w:sz w:val="16"/>
                    </w:rPr>
                  </w:pPr>
                </w:p>
                <w:p w14:paraId="5DA65E90" w14:textId="77777777" w:rsidR="00EB51DA" w:rsidRDefault="00EB51DA" w:rsidP="00EB70D8">
                  <w:pPr>
                    <w:pStyle w:val="TableParagraph"/>
                    <w:rPr>
                      <w:sz w:val="16"/>
                    </w:rPr>
                  </w:pPr>
                </w:p>
                <w:p w14:paraId="5286B319" w14:textId="77777777" w:rsidR="00EB51DA" w:rsidRDefault="00EB51DA" w:rsidP="00EB70D8">
                  <w:pPr>
                    <w:pStyle w:val="TableParagraph"/>
                    <w:rPr>
                      <w:sz w:val="16"/>
                    </w:rPr>
                  </w:pPr>
                </w:p>
                <w:p w14:paraId="1491986E" w14:textId="77777777" w:rsidR="00EB51DA" w:rsidRDefault="00EB51DA" w:rsidP="00EB70D8">
                  <w:pPr>
                    <w:pStyle w:val="TableParagraph"/>
                    <w:rPr>
                      <w:sz w:val="16"/>
                    </w:rPr>
                  </w:pPr>
                </w:p>
                <w:p w14:paraId="30917F57" w14:textId="77777777" w:rsidR="00EB51DA" w:rsidRDefault="00EB51DA" w:rsidP="00EB70D8">
                  <w:pPr>
                    <w:pStyle w:val="TableParagraph"/>
                    <w:spacing w:before="127"/>
                    <w:ind w:left="119" w:right="94"/>
                    <w:jc w:val="center"/>
                    <w:rPr>
                      <w:sz w:val="14"/>
                    </w:rPr>
                  </w:pPr>
                  <w:r>
                    <w:rPr>
                      <w:sz w:val="14"/>
                    </w:rPr>
                    <w:t>Hacer</w:t>
                  </w:r>
                  <w:r>
                    <w:rPr>
                      <w:spacing w:val="-9"/>
                      <w:sz w:val="14"/>
                    </w:rPr>
                    <w:t xml:space="preserve"> </w:t>
                  </w:r>
                  <w:r>
                    <w:rPr>
                      <w:sz w:val="14"/>
                    </w:rPr>
                    <w:t>pruebas</w:t>
                  </w:r>
                  <w:r>
                    <w:rPr>
                      <w:spacing w:val="-8"/>
                      <w:sz w:val="14"/>
                    </w:rPr>
                    <w:t xml:space="preserve"> </w:t>
                  </w:r>
                  <w:r>
                    <w:rPr>
                      <w:sz w:val="14"/>
                    </w:rPr>
                    <w:t>e</w:t>
                  </w:r>
                  <w:r>
                    <w:rPr>
                      <w:spacing w:val="-36"/>
                      <w:sz w:val="14"/>
                    </w:rPr>
                    <w:t xml:space="preserve"> </w:t>
                  </w:r>
                  <w:r>
                    <w:rPr>
                      <w:sz w:val="14"/>
                    </w:rPr>
                    <w:t>inspecciones de</w:t>
                  </w:r>
                  <w:r>
                    <w:rPr>
                      <w:spacing w:val="-36"/>
                      <w:sz w:val="14"/>
                    </w:rPr>
                    <w:t xml:space="preserve"> </w:t>
                  </w:r>
                  <w:r>
                    <w:rPr>
                      <w:sz w:val="14"/>
                    </w:rPr>
                    <w:t>los</w:t>
                  </w:r>
                  <w:r>
                    <w:rPr>
                      <w:spacing w:val="-2"/>
                      <w:sz w:val="14"/>
                    </w:rPr>
                    <w:t xml:space="preserve"> </w:t>
                  </w:r>
                  <w:r>
                    <w:rPr>
                      <w:sz w:val="14"/>
                    </w:rPr>
                    <w:t>bienes</w:t>
                  </w:r>
                </w:p>
              </w:tc>
              <w:tc>
                <w:tcPr>
                  <w:tcW w:w="650" w:type="dxa"/>
                  <w:textDirection w:val="btLr"/>
                </w:tcPr>
                <w:p w14:paraId="58CEFC1A" w14:textId="77777777" w:rsidR="00EB51DA" w:rsidRDefault="00EB51DA" w:rsidP="00EB70D8">
                  <w:pPr>
                    <w:pStyle w:val="TableParagraph"/>
                    <w:spacing w:before="118" w:line="134" w:lineRule="exact"/>
                    <w:ind w:left="858" w:right="859"/>
                    <w:jc w:val="center"/>
                    <w:rPr>
                      <w:sz w:val="14"/>
                    </w:rPr>
                  </w:pPr>
                  <w:r>
                    <w:rPr>
                      <w:sz w:val="14"/>
                    </w:rPr>
                    <w:t>Raro</w:t>
                  </w:r>
                </w:p>
              </w:tc>
              <w:tc>
                <w:tcPr>
                  <w:tcW w:w="279" w:type="dxa"/>
                  <w:textDirection w:val="btLr"/>
                </w:tcPr>
                <w:p w14:paraId="17AA66F0" w14:textId="77777777" w:rsidR="00EB51DA" w:rsidRDefault="00EB51DA" w:rsidP="00EB70D8">
                  <w:pPr>
                    <w:pStyle w:val="TableParagraph"/>
                    <w:spacing w:before="121" w:line="130" w:lineRule="exact"/>
                    <w:ind w:left="858" w:right="859"/>
                    <w:jc w:val="center"/>
                    <w:rPr>
                      <w:sz w:val="14"/>
                    </w:rPr>
                  </w:pPr>
                  <w:r>
                    <w:rPr>
                      <w:sz w:val="14"/>
                    </w:rPr>
                    <w:t>Insignificante</w:t>
                  </w:r>
                </w:p>
              </w:tc>
              <w:tc>
                <w:tcPr>
                  <w:tcW w:w="420" w:type="dxa"/>
                </w:tcPr>
                <w:p w14:paraId="7F3BB177" w14:textId="77777777" w:rsidR="00EB51DA" w:rsidRDefault="00EB51DA" w:rsidP="00EB70D8">
                  <w:pPr>
                    <w:pStyle w:val="TableParagraph"/>
                    <w:rPr>
                      <w:sz w:val="16"/>
                    </w:rPr>
                  </w:pPr>
                </w:p>
                <w:p w14:paraId="30142FD9" w14:textId="77777777" w:rsidR="00EB51DA" w:rsidRDefault="00EB51DA" w:rsidP="00EB70D8">
                  <w:pPr>
                    <w:pStyle w:val="TableParagraph"/>
                    <w:rPr>
                      <w:sz w:val="16"/>
                    </w:rPr>
                  </w:pPr>
                </w:p>
                <w:p w14:paraId="117C5700" w14:textId="77777777" w:rsidR="00EB51DA" w:rsidRDefault="00EB51DA" w:rsidP="00EB70D8">
                  <w:pPr>
                    <w:pStyle w:val="TableParagraph"/>
                    <w:rPr>
                      <w:sz w:val="16"/>
                    </w:rPr>
                  </w:pPr>
                </w:p>
                <w:p w14:paraId="6A225332" w14:textId="77777777" w:rsidR="00EB51DA" w:rsidRDefault="00EB51DA" w:rsidP="00EB70D8">
                  <w:pPr>
                    <w:pStyle w:val="TableParagraph"/>
                    <w:rPr>
                      <w:sz w:val="16"/>
                    </w:rPr>
                  </w:pPr>
                </w:p>
                <w:p w14:paraId="41DE87D8" w14:textId="77777777" w:rsidR="00EB51DA" w:rsidRDefault="00EB51DA" w:rsidP="00EB70D8">
                  <w:pPr>
                    <w:pStyle w:val="TableParagraph"/>
                    <w:rPr>
                      <w:sz w:val="16"/>
                    </w:rPr>
                  </w:pPr>
                </w:p>
                <w:p w14:paraId="110E4BC7" w14:textId="77777777" w:rsidR="00EB51DA" w:rsidRDefault="00EB51DA" w:rsidP="00EB70D8">
                  <w:pPr>
                    <w:pStyle w:val="TableParagraph"/>
                    <w:rPr>
                      <w:sz w:val="16"/>
                    </w:rPr>
                  </w:pPr>
                </w:p>
                <w:p w14:paraId="6C7DD0C1" w14:textId="77777777" w:rsidR="00EB51DA" w:rsidRDefault="00EB51DA" w:rsidP="00EB70D8">
                  <w:pPr>
                    <w:pStyle w:val="TableParagraph"/>
                    <w:spacing w:before="103"/>
                    <w:ind w:left="32"/>
                    <w:jc w:val="center"/>
                    <w:rPr>
                      <w:sz w:val="14"/>
                    </w:rPr>
                  </w:pPr>
                  <w:r>
                    <w:rPr>
                      <w:w w:val="99"/>
                      <w:sz w:val="14"/>
                    </w:rPr>
                    <w:t>2</w:t>
                  </w:r>
                </w:p>
              </w:tc>
              <w:tc>
                <w:tcPr>
                  <w:tcW w:w="279" w:type="dxa"/>
                  <w:textDirection w:val="btLr"/>
                </w:tcPr>
                <w:p w14:paraId="31BE768C" w14:textId="77777777" w:rsidR="00EB51DA" w:rsidRDefault="00EB51DA" w:rsidP="00EB70D8">
                  <w:pPr>
                    <w:pStyle w:val="TableParagraph"/>
                    <w:spacing w:before="123" w:line="128" w:lineRule="exact"/>
                    <w:ind w:left="858" w:right="859"/>
                    <w:jc w:val="center"/>
                    <w:rPr>
                      <w:sz w:val="14"/>
                    </w:rPr>
                  </w:pPr>
                  <w:r>
                    <w:rPr>
                      <w:sz w:val="14"/>
                    </w:rPr>
                    <w:t>Riesgo</w:t>
                  </w:r>
                  <w:r>
                    <w:rPr>
                      <w:spacing w:val="-3"/>
                      <w:sz w:val="14"/>
                    </w:rPr>
                    <w:t xml:space="preserve"> </w:t>
                  </w:r>
                  <w:r>
                    <w:rPr>
                      <w:sz w:val="14"/>
                    </w:rPr>
                    <w:t>Bajo</w:t>
                  </w:r>
                </w:p>
              </w:tc>
              <w:tc>
                <w:tcPr>
                  <w:tcW w:w="563" w:type="dxa"/>
                </w:tcPr>
                <w:p w14:paraId="72D6AB34" w14:textId="77777777" w:rsidR="00EB51DA" w:rsidRDefault="00EB51DA" w:rsidP="00EB70D8">
                  <w:pPr>
                    <w:pStyle w:val="TableParagraph"/>
                    <w:rPr>
                      <w:sz w:val="16"/>
                    </w:rPr>
                  </w:pPr>
                </w:p>
                <w:p w14:paraId="3072DBA2" w14:textId="77777777" w:rsidR="00EB51DA" w:rsidRDefault="00EB51DA" w:rsidP="00EB70D8">
                  <w:pPr>
                    <w:pStyle w:val="TableParagraph"/>
                    <w:rPr>
                      <w:sz w:val="16"/>
                    </w:rPr>
                  </w:pPr>
                </w:p>
                <w:p w14:paraId="4160A580" w14:textId="77777777" w:rsidR="00EB51DA" w:rsidRDefault="00EB51DA" w:rsidP="00EB70D8">
                  <w:pPr>
                    <w:pStyle w:val="TableParagraph"/>
                    <w:rPr>
                      <w:sz w:val="16"/>
                    </w:rPr>
                  </w:pPr>
                </w:p>
                <w:p w14:paraId="33B9FC90" w14:textId="77777777" w:rsidR="00EB51DA" w:rsidRDefault="00EB51DA" w:rsidP="00EB70D8">
                  <w:pPr>
                    <w:pStyle w:val="TableParagraph"/>
                    <w:rPr>
                      <w:sz w:val="16"/>
                    </w:rPr>
                  </w:pPr>
                </w:p>
                <w:p w14:paraId="011AEAB8" w14:textId="77777777" w:rsidR="00EB51DA" w:rsidRDefault="00EB51DA" w:rsidP="00EB70D8">
                  <w:pPr>
                    <w:pStyle w:val="TableParagraph"/>
                    <w:rPr>
                      <w:sz w:val="16"/>
                    </w:rPr>
                  </w:pPr>
                </w:p>
                <w:p w14:paraId="00AB567C" w14:textId="77777777" w:rsidR="00EB51DA" w:rsidRDefault="00EB51DA" w:rsidP="00EB70D8">
                  <w:pPr>
                    <w:pStyle w:val="TableParagraph"/>
                    <w:rPr>
                      <w:sz w:val="16"/>
                    </w:rPr>
                  </w:pPr>
                </w:p>
                <w:p w14:paraId="48218B05" w14:textId="77777777" w:rsidR="00EB51DA" w:rsidRDefault="00EB51DA" w:rsidP="00EB70D8">
                  <w:pPr>
                    <w:pStyle w:val="TableParagraph"/>
                    <w:spacing w:before="103"/>
                    <w:ind w:left="205"/>
                    <w:rPr>
                      <w:sz w:val="14"/>
                    </w:rPr>
                  </w:pPr>
                  <w:r>
                    <w:rPr>
                      <w:sz w:val="14"/>
                    </w:rPr>
                    <w:t>No</w:t>
                  </w:r>
                </w:p>
              </w:tc>
              <w:tc>
                <w:tcPr>
                  <w:tcW w:w="561" w:type="dxa"/>
                  <w:textDirection w:val="btLr"/>
                </w:tcPr>
                <w:p w14:paraId="49DF1817" w14:textId="77777777" w:rsidR="00EB51DA" w:rsidRDefault="00EB51DA" w:rsidP="00EB70D8">
                  <w:pPr>
                    <w:pStyle w:val="TableParagraph"/>
                    <w:spacing w:before="10"/>
                    <w:rPr>
                      <w:sz w:val="18"/>
                    </w:rPr>
                  </w:pPr>
                </w:p>
                <w:p w14:paraId="0EAC10B6" w14:textId="77777777" w:rsidR="00EB51DA" w:rsidRDefault="00EB51DA" w:rsidP="00EB70D8">
                  <w:pPr>
                    <w:pStyle w:val="TableParagraph"/>
                    <w:ind w:left="858" w:right="859"/>
                    <w:jc w:val="center"/>
                    <w:rPr>
                      <w:sz w:val="14"/>
                    </w:rPr>
                  </w:pPr>
                  <w:r>
                    <w:rPr>
                      <w:sz w:val="14"/>
                    </w:rPr>
                    <w:t>Contratista</w:t>
                  </w:r>
                </w:p>
              </w:tc>
              <w:tc>
                <w:tcPr>
                  <w:tcW w:w="420" w:type="dxa"/>
                  <w:textDirection w:val="btLr"/>
                </w:tcPr>
                <w:p w14:paraId="7A09CE3C" w14:textId="77777777" w:rsidR="00EB51DA" w:rsidRDefault="00EB51DA" w:rsidP="00EB70D8">
                  <w:pPr>
                    <w:pStyle w:val="TableParagraph"/>
                    <w:spacing w:before="106" w:line="160" w:lineRule="atLeast"/>
                    <w:ind w:left="1022" w:right="158" w:hanging="860"/>
                    <w:rPr>
                      <w:sz w:val="14"/>
                    </w:rPr>
                  </w:pPr>
                  <w:r>
                    <w:rPr>
                      <w:sz w:val="14"/>
                    </w:rPr>
                    <w:t>A</w:t>
                  </w:r>
                  <w:r>
                    <w:rPr>
                      <w:spacing w:val="-2"/>
                      <w:sz w:val="14"/>
                    </w:rPr>
                    <w:t xml:space="preserve"> </w:t>
                  </w:r>
                  <w:r>
                    <w:rPr>
                      <w:sz w:val="14"/>
                    </w:rPr>
                    <w:t>los</w:t>
                  </w:r>
                  <w:r>
                    <w:rPr>
                      <w:spacing w:val="-3"/>
                      <w:sz w:val="14"/>
                    </w:rPr>
                    <w:t xml:space="preserve"> </w:t>
                  </w:r>
                  <w:r>
                    <w:rPr>
                      <w:sz w:val="14"/>
                    </w:rPr>
                    <w:t>3</w:t>
                  </w:r>
                  <w:r>
                    <w:rPr>
                      <w:spacing w:val="-1"/>
                      <w:sz w:val="14"/>
                    </w:rPr>
                    <w:t xml:space="preserve"> </w:t>
                  </w:r>
                  <w:r>
                    <w:rPr>
                      <w:sz w:val="14"/>
                    </w:rPr>
                    <w:t>días</w:t>
                  </w:r>
                  <w:r>
                    <w:rPr>
                      <w:spacing w:val="-3"/>
                      <w:sz w:val="14"/>
                    </w:rPr>
                    <w:t xml:space="preserve"> </w:t>
                  </w:r>
                  <w:r>
                    <w:rPr>
                      <w:sz w:val="14"/>
                    </w:rPr>
                    <w:t>siguientes</w:t>
                  </w:r>
                  <w:r>
                    <w:rPr>
                      <w:spacing w:val="-3"/>
                      <w:sz w:val="14"/>
                    </w:rPr>
                    <w:t xml:space="preserve"> </w:t>
                  </w:r>
                  <w:r>
                    <w:rPr>
                      <w:sz w:val="14"/>
                    </w:rPr>
                    <w:t>de</w:t>
                  </w:r>
                  <w:r>
                    <w:rPr>
                      <w:spacing w:val="-3"/>
                      <w:sz w:val="14"/>
                    </w:rPr>
                    <w:t xml:space="preserve"> </w:t>
                  </w:r>
                  <w:r>
                    <w:rPr>
                      <w:sz w:val="14"/>
                    </w:rPr>
                    <w:t>originarse</w:t>
                  </w:r>
                  <w:r>
                    <w:rPr>
                      <w:spacing w:val="-36"/>
                      <w:sz w:val="14"/>
                    </w:rPr>
                    <w:t xml:space="preserve"> </w:t>
                  </w:r>
                  <w:r>
                    <w:rPr>
                      <w:sz w:val="14"/>
                    </w:rPr>
                    <w:t>el</w:t>
                  </w:r>
                  <w:r>
                    <w:rPr>
                      <w:spacing w:val="-2"/>
                      <w:sz w:val="14"/>
                    </w:rPr>
                    <w:t xml:space="preserve"> </w:t>
                  </w:r>
                  <w:r>
                    <w:rPr>
                      <w:sz w:val="14"/>
                    </w:rPr>
                    <w:t>riesgo</w:t>
                  </w:r>
                </w:p>
              </w:tc>
              <w:tc>
                <w:tcPr>
                  <w:tcW w:w="587" w:type="dxa"/>
                  <w:textDirection w:val="btLr"/>
                </w:tcPr>
                <w:p w14:paraId="6539D5DF" w14:textId="77777777" w:rsidR="00EB51DA" w:rsidRDefault="00EB51DA" w:rsidP="00EB70D8">
                  <w:pPr>
                    <w:pStyle w:val="TableParagraph"/>
                    <w:spacing w:before="11"/>
                    <w:rPr>
                      <w:sz w:val="12"/>
                    </w:rPr>
                  </w:pPr>
                </w:p>
                <w:p w14:paraId="76CEB270" w14:textId="77777777" w:rsidR="00EB51DA" w:rsidRDefault="00EB51DA" w:rsidP="00EB70D8">
                  <w:pPr>
                    <w:pStyle w:val="TableParagraph"/>
                    <w:spacing w:line="247" w:lineRule="auto"/>
                    <w:ind w:left="864" w:right="158" w:hanging="702"/>
                    <w:rPr>
                      <w:sz w:val="14"/>
                    </w:rPr>
                  </w:pPr>
                  <w:r>
                    <w:rPr>
                      <w:sz w:val="14"/>
                    </w:rPr>
                    <w:t>A</w:t>
                  </w:r>
                  <w:r>
                    <w:rPr>
                      <w:spacing w:val="-2"/>
                      <w:sz w:val="14"/>
                    </w:rPr>
                    <w:t xml:space="preserve"> </w:t>
                  </w:r>
                  <w:r>
                    <w:rPr>
                      <w:sz w:val="14"/>
                    </w:rPr>
                    <w:t>los</w:t>
                  </w:r>
                  <w:r>
                    <w:rPr>
                      <w:spacing w:val="-3"/>
                      <w:sz w:val="14"/>
                    </w:rPr>
                    <w:t xml:space="preserve"> </w:t>
                  </w:r>
                  <w:r>
                    <w:rPr>
                      <w:sz w:val="14"/>
                    </w:rPr>
                    <w:t>5</w:t>
                  </w:r>
                  <w:r>
                    <w:rPr>
                      <w:spacing w:val="-1"/>
                      <w:sz w:val="14"/>
                    </w:rPr>
                    <w:t xml:space="preserve"> </w:t>
                  </w:r>
                  <w:r>
                    <w:rPr>
                      <w:sz w:val="14"/>
                    </w:rPr>
                    <w:t>días</w:t>
                  </w:r>
                  <w:r>
                    <w:rPr>
                      <w:spacing w:val="-3"/>
                      <w:sz w:val="14"/>
                    </w:rPr>
                    <w:t xml:space="preserve"> </w:t>
                  </w:r>
                  <w:r>
                    <w:rPr>
                      <w:sz w:val="14"/>
                    </w:rPr>
                    <w:t>siguientes</w:t>
                  </w:r>
                  <w:r>
                    <w:rPr>
                      <w:spacing w:val="-3"/>
                      <w:sz w:val="14"/>
                    </w:rPr>
                    <w:t xml:space="preserve"> </w:t>
                  </w:r>
                  <w:r>
                    <w:rPr>
                      <w:sz w:val="14"/>
                    </w:rPr>
                    <w:t>de</w:t>
                  </w:r>
                  <w:r>
                    <w:rPr>
                      <w:spacing w:val="-3"/>
                      <w:sz w:val="14"/>
                    </w:rPr>
                    <w:t xml:space="preserve"> </w:t>
                  </w:r>
                  <w:r>
                    <w:rPr>
                      <w:sz w:val="14"/>
                    </w:rPr>
                    <w:t>originarse</w:t>
                  </w:r>
                  <w:r>
                    <w:rPr>
                      <w:spacing w:val="-36"/>
                      <w:sz w:val="14"/>
                    </w:rPr>
                    <w:t xml:space="preserve"> </w:t>
                  </w:r>
                  <w:r>
                    <w:rPr>
                      <w:sz w:val="14"/>
                    </w:rPr>
                    <w:t>el</w:t>
                  </w:r>
                  <w:r>
                    <w:rPr>
                      <w:spacing w:val="-2"/>
                      <w:sz w:val="14"/>
                    </w:rPr>
                    <w:t xml:space="preserve"> </w:t>
                  </w:r>
                  <w:r>
                    <w:rPr>
                      <w:sz w:val="14"/>
                    </w:rPr>
                    <w:t>tratamiento</w:t>
                  </w:r>
                </w:p>
              </w:tc>
              <w:tc>
                <w:tcPr>
                  <w:tcW w:w="561" w:type="dxa"/>
                  <w:textDirection w:val="btLr"/>
                </w:tcPr>
                <w:p w14:paraId="72A05823" w14:textId="77777777" w:rsidR="00EB51DA" w:rsidRDefault="00EB51DA" w:rsidP="00EB70D8">
                  <w:pPr>
                    <w:pStyle w:val="TableParagraph"/>
                    <w:spacing w:before="138" w:line="242" w:lineRule="auto"/>
                    <w:ind w:left="967" w:right="627" w:hanging="332"/>
                    <w:rPr>
                      <w:sz w:val="14"/>
                    </w:rPr>
                  </w:pPr>
                  <w:r>
                    <w:rPr>
                      <w:color w:val="333333"/>
                      <w:sz w:val="14"/>
                    </w:rPr>
                    <w:t>Muestreos</w:t>
                  </w:r>
                  <w:r>
                    <w:rPr>
                      <w:color w:val="333333"/>
                      <w:spacing w:val="-7"/>
                      <w:sz w:val="14"/>
                    </w:rPr>
                    <w:t xml:space="preserve"> </w:t>
                  </w:r>
                  <w:r>
                    <w:rPr>
                      <w:color w:val="333333"/>
                      <w:sz w:val="14"/>
                    </w:rPr>
                    <w:t>aleatorios</w:t>
                  </w:r>
                  <w:r>
                    <w:rPr>
                      <w:color w:val="333333"/>
                      <w:spacing w:val="-36"/>
                      <w:sz w:val="14"/>
                    </w:rPr>
                    <w:t xml:space="preserve"> </w:t>
                  </w:r>
                  <w:r>
                    <w:rPr>
                      <w:color w:val="333333"/>
                      <w:sz w:val="14"/>
                    </w:rPr>
                    <w:t>de</w:t>
                  </w:r>
                  <w:r>
                    <w:rPr>
                      <w:color w:val="333333"/>
                      <w:spacing w:val="-2"/>
                      <w:sz w:val="14"/>
                    </w:rPr>
                    <w:t xml:space="preserve"> </w:t>
                  </w:r>
                  <w:r>
                    <w:rPr>
                      <w:color w:val="333333"/>
                      <w:sz w:val="14"/>
                    </w:rPr>
                    <w:t>calidad</w:t>
                  </w:r>
                </w:p>
              </w:tc>
              <w:tc>
                <w:tcPr>
                  <w:tcW w:w="420" w:type="dxa"/>
                  <w:textDirection w:val="btLr"/>
                </w:tcPr>
                <w:p w14:paraId="0C6234D3" w14:textId="77777777" w:rsidR="00EB51DA" w:rsidRDefault="00EB51DA" w:rsidP="00EB70D8">
                  <w:pPr>
                    <w:pStyle w:val="TableParagraph"/>
                    <w:rPr>
                      <w:sz w:val="13"/>
                    </w:rPr>
                  </w:pPr>
                </w:p>
                <w:p w14:paraId="2E912ABE" w14:textId="77777777" w:rsidR="00EB51DA" w:rsidRDefault="00EB51DA" w:rsidP="00EB70D8">
                  <w:pPr>
                    <w:pStyle w:val="TableParagraph"/>
                    <w:ind w:left="858" w:right="858"/>
                    <w:jc w:val="center"/>
                    <w:rPr>
                      <w:sz w:val="14"/>
                    </w:rPr>
                  </w:pPr>
                  <w:r>
                    <w:rPr>
                      <w:sz w:val="14"/>
                    </w:rPr>
                    <w:t>Cada</w:t>
                  </w:r>
                  <w:r>
                    <w:rPr>
                      <w:spacing w:val="-1"/>
                      <w:sz w:val="14"/>
                    </w:rPr>
                    <w:t xml:space="preserve"> </w:t>
                  </w:r>
                  <w:r>
                    <w:rPr>
                      <w:sz w:val="14"/>
                    </w:rPr>
                    <w:t>2</w:t>
                  </w:r>
                  <w:r>
                    <w:rPr>
                      <w:spacing w:val="-2"/>
                      <w:sz w:val="14"/>
                    </w:rPr>
                    <w:t xml:space="preserve"> </w:t>
                  </w:r>
                  <w:r>
                    <w:rPr>
                      <w:sz w:val="14"/>
                    </w:rPr>
                    <w:t>días</w:t>
                  </w:r>
                </w:p>
              </w:tc>
            </w:tr>
          </w:tbl>
          <w:p w14:paraId="289E8A68" w14:textId="77777777" w:rsidR="00EB51DA" w:rsidRPr="00034133" w:rsidRDefault="00EB51DA" w:rsidP="00EB70D8">
            <w:pPr>
              <w:tabs>
                <w:tab w:val="left" w:pos="1420"/>
              </w:tabs>
            </w:pPr>
          </w:p>
        </w:tc>
      </w:tr>
      <w:tr w:rsidR="00EB51DA" w14:paraId="43BF20CD" w14:textId="77777777" w:rsidTr="00EB70D8">
        <w:trPr>
          <w:gridAfter w:val="1"/>
          <w:wAfter w:w="30" w:type="dxa"/>
          <w:trHeight w:val="345"/>
        </w:trPr>
        <w:tc>
          <w:tcPr>
            <w:tcW w:w="10680" w:type="dxa"/>
            <w:gridSpan w:val="12"/>
            <w:shd w:val="clear" w:color="auto" w:fill="FFFFFF" w:themeFill="background1"/>
          </w:tcPr>
          <w:p w14:paraId="4C4193C7" w14:textId="77777777" w:rsidR="00EB51DA" w:rsidRDefault="00EB51DA" w:rsidP="00EB70D8">
            <w:pPr>
              <w:pStyle w:val="TableParagraph"/>
              <w:spacing w:before="40"/>
              <w:rPr>
                <w:rFonts w:ascii="Arial" w:hAnsi="Arial"/>
                <w:b/>
                <w:i/>
                <w:sz w:val="20"/>
                <w:bdr w:val="double" w:sz="4" w:space="0" w:color="auto"/>
                <w:shd w:val="clear" w:color="auto" w:fill="B4C6E7" w:themeFill="accent1" w:themeFillTint="66"/>
              </w:rPr>
            </w:pPr>
            <w:r w:rsidRPr="00B93FBA">
              <w:rPr>
                <w:rFonts w:ascii="Arial" w:hAnsi="Arial"/>
                <w:b/>
                <w:i/>
                <w:spacing w:val="-3"/>
                <w:sz w:val="20"/>
                <w:bdr w:val="double" w:sz="4" w:space="0" w:color="auto"/>
                <w:shd w:val="clear" w:color="auto" w:fill="B4C6E7" w:themeFill="accent1" w:themeFillTint="66"/>
              </w:rPr>
              <w:lastRenderedPageBreak/>
              <w:t xml:space="preserve"> </w:t>
            </w:r>
            <w:r>
              <w:rPr>
                <w:rFonts w:ascii="Arial" w:hAnsi="Arial"/>
                <w:b/>
                <w:i/>
                <w:spacing w:val="-3"/>
                <w:sz w:val="20"/>
                <w:bdr w:val="double" w:sz="4" w:space="0" w:color="auto"/>
                <w:shd w:val="clear" w:color="auto" w:fill="B4C6E7" w:themeFill="accent1" w:themeFillTint="66"/>
              </w:rPr>
              <w:t xml:space="preserve">                                            </w:t>
            </w:r>
            <w:r w:rsidRPr="00B93FBA">
              <w:rPr>
                <w:rFonts w:ascii="Arial" w:hAnsi="Arial"/>
                <w:b/>
                <w:i/>
                <w:spacing w:val="-3"/>
                <w:sz w:val="20"/>
                <w:bdr w:val="double" w:sz="4" w:space="0" w:color="auto"/>
                <w:shd w:val="clear" w:color="auto" w:fill="B4C6E7" w:themeFill="accent1" w:themeFillTint="66"/>
              </w:rPr>
              <w:t xml:space="preserve">5. </w:t>
            </w:r>
            <w:r w:rsidRPr="00B93FBA">
              <w:rPr>
                <w:rFonts w:ascii="Arial" w:hAnsi="Arial"/>
                <w:b/>
                <w:i/>
                <w:sz w:val="20"/>
                <w:bdr w:val="double" w:sz="4" w:space="0" w:color="auto"/>
                <w:shd w:val="clear" w:color="auto" w:fill="B4C6E7" w:themeFill="accent1" w:themeFillTint="66"/>
              </w:rPr>
              <w:t>ANÁLISIS</w:t>
            </w:r>
            <w:r w:rsidRPr="00B93FBA">
              <w:rPr>
                <w:rFonts w:ascii="Arial" w:hAnsi="Arial"/>
                <w:b/>
                <w:i/>
                <w:spacing w:val="-3"/>
                <w:sz w:val="20"/>
                <w:bdr w:val="double" w:sz="4" w:space="0" w:color="auto"/>
                <w:shd w:val="clear" w:color="auto" w:fill="B4C6E7" w:themeFill="accent1" w:themeFillTint="66"/>
              </w:rPr>
              <w:t xml:space="preserve"> </w:t>
            </w:r>
            <w:r w:rsidRPr="00B93FBA">
              <w:rPr>
                <w:rFonts w:ascii="Arial" w:hAnsi="Arial"/>
                <w:b/>
                <w:i/>
                <w:sz w:val="20"/>
                <w:bdr w:val="double" w:sz="4" w:space="0" w:color="auto"/>
                <w:shd w:val="clear" w:color="auto" w:fill="B4C6E7" w:themeFill="accent1" w:themeFillTint="66"/>
              </w:rPr>
              <w:t>DE</w:t>
            </w:r>
            <w:r w:rsidRPr="00B93FBA">
              <w:rPr>
                <w:rFonts w:ascii="Arial" w:hAnsi="Arial"/>
                <w:b/>
                <w:i/>
                <w:spacing w:val="-2"/>
                <w:sz w:val="20"/>
                <w:bdr w:val="double" w:sz="4" w:space="0" w:color="auto"/>
                <w:shd w:val="clear" w:color="auto" w:fill="B4C6E7" w:themeFill="accent1" w:themeFillTint="66"/>
              </w:rPr>
              <w:t xml:space="preserve"> </w:t>
            </w:r>
            <w:r w:rsidRPr="00B93FBA">
              <w:rPr>
                <w:rFonts w:ascii="Arial" w:hAnsi="Arial"/>
                <w:b/>
                <w:i/>
                <w:sz w:val="20"/>
                <w:bdr w:val="double" w:sz="4" w:space="0" w:color="auto"/>
                <w:shd w:val="clear" w:color="auto" w:fill="B4C6E7" w:themeFill="accent1" w:themeFillTint="66"/>
              </w:rPr>
              <w:t>PROYECCIÓN</w:t>
            </w:r>
            <w:r w:rsidRPr="00B93FBA">
              <w:rPr>
                <w:rFonts w:ascii="Arial" w:hAnsi="Arial"/>
                <w:b/>
                <w:i/>
                <w:spacing w:val="-3"/>
                <w:sz w:val="20"/>
                <w:bdr w:val="double" w:sz="4" w:space="0" w:color="auto"/>
                <w:shd w:val="clear" w:color="auto" w:fill="B4C6E7" w:themeFill="accent1" w:themeFillTint="66"/>
              </w:rPr>
              <w:t xml:space="preserve"> </w:t>
            </w:r>
            <w:r w:rsidRPr="00B93FBA">
              <w:rPr>
                <w:rFonts w:ascii="Arial" w:hAnsi="Arial"/>
                <w:b/>
                <w:i/>
                <w:sz w:val="20"/>
                <w:bdr w:val="double" w:sz="4" w:space="0" w:color="auto"/>
                <w:shd w:val="clear" w:color="auto" w:fill="B4C6E7" w:themeFill="accent1" w:themeFillTint="66"/>
              </w:rPr>
              <w:t>DE EJECUCIÓN PRESUPUESTA</w:t>
            </w:r>
            <w:r>
              <w:rPr>
                <w:rFonts w:ascii="Arial" w:hAnsi="Arial"/>
                <w:b/>
                <w:i/>
                <w:sz w:val="20"/>
                <w:bdr w:val="double" w:sz="4" w:space="0" w:color="auto"/>
                <w:shd w:val="clear" w:color="auto" w:fill="B4C6E7" w:themeFill="accent1" w:themeFillTint="66"/>
              </w:rPr>
              <w:t xml:space="preserve">L                                </w:t>
            </w:r>
          </w:p>
          <w:p w14:paraId="00B762F8" w14:textId="77777777" w:rsidR="00EB51DA" w:rsidRDefault="00EB51DA" w:rsidP="00EB70D8"/>
          <w:p w14:paraId="0ACF09FF" w14:textId="24BCF95E" w:rsidR="00C13B73" w:rsidRPr="00C00FE8" w:rsidRDefault="00C13B73" w:rsidP="00EB70D8"/>
        </w:tc>
      </w:tr>
      <w:bookmarkEnd w:id="0"/>
      <w:tr w:rsidR="00EB51DA" w14:paraId="1988E9D9" w14:textId="77777777" w:rsidTr="00C13B73">
        <w:trPr>
          <w:gridAfter w:val="1"/>
          <w:wAfter w:w="30" w:type="dxa"/>
          <w:trHeight w:val="1093"/>
        </w:trPr>
        <w:tc>
          <w:tcPr>
            <w:tcW w:w="10680" w:type="dxa"/>
            <w:gridSpan w:val="12"/>
            <w:shd w:val="clear" w:color="auto" w:fill="FFFFFF" w:themeFill="background1"/>
          </w:tcPr>
          <w:p w14:paraId="165A35E9" w14:textId="38722AAC" w:rsidR="00EB51DA" w:rsidRDefault="00EB51DA" w:rsidP="00C05023">
            <w:pPr>
              <w:pStyle w:val="TableParagraph"/>
              <w:ind w:left="107" w:right="99"/>
              <w:jc w:val="center"/>
              <w:rPr>
                <w:sz w:val="18"/>
                <w:szCs w:val="18"/>
              </w:rPr>
            </w:pPr>
            <w:r w:rsidRPr="004D1DEE">
              <w:rPr>
                <w:sz w:val="18"/>
                <w:szCs w:val="18"/>
              </w:rPr>
              <w:t>La</w:t>
            </w:r>
            <w:r w:rsidRPr="004D1DEE">
              <w:rPr>
                <w:spacing w:val="-6"/>
                <w:sz w:val="18"/>
                <w:szCs w:val="18"/>
              </w:rPr>
              <w:t xml:space="preserve"> </w:t>
            </w:r>
            <w:r w:rsidRPr="004D1DEE">
              <w:rPr>
                <w:sz w:val="18"/>
                <w:szCs w:val="18"/>
              </w:rPr>
              <w:t>Institución</w:t>
            </w:r>
            <w:r w:rsidRPr="004D1DEE">
              <w:rPr>
                <w:spacing w:val="-7"/>
                <w:sz w:val="18"/>
                <w:szCs w:val="18"/>
              </w:rPr>
              <w:t xml:space="preserve"> </w:t>
            </w:r>
            <w:r w:rsidRPr="004D1DEE">
              <w:rPr>
                <w:sz w:val="18"/>
                <w:szCs w:val="18"/>
              </w:rPr>
              <w:t>Educativa</w:t>
            </w:r>
            <w:r w:rsidRPr="004D1DEE">
              <w:rPr>
                <w:spacing w:val="-8"/>
                <w:sz w:val="18"/>
                <w:szCs w:val="18"/>
              </w:rPr>
              <w:t xml:space="preserve"> </w:t>
            </w:r>
            <w:r w:rsidRPr="004D1DEE">
              <w:rPr>
                <w:sz w:val="18"/>
                <w:szCs w:val="18"/>
              </w:rPr>
              <w:t>procedió</w:t>
            </w:r>
            <w:r w:rsidRPr="004D1DEE">
              <w:rPr>
                <w:spacing w:val="-6"/>
                <w:sz w:val="18"/>
                <w:szCs w:val="18"/>
              </w:rPr>
              <w:t xml:space="preserve"> </w:t>
            </w:r>
            <w:r w:rsidRPr="004D1DEE">
              <w:rPr>
                <w:sz w:val="18"/>
                <w:szCs w:val="18"/>
              </w:rPr>
              <w:t>a</w:t>
            </w:r>
            <w:r w:rsidRPr="004D1DEE">
              <w:rPr>
                <w:spacing w:val="-5"/>
                <w:sz w:val="18"/>
                <w:szCs w:val="18"/>
              </w:rPr>
              <w:t xml:space="preserve"> </w:t>
            </w:r>
            <w:r w:rsidRPr="004D1DEE">
              <w:rPr>
                <w:sz w:val="18"/>
                <w:szCs w:val="18"/>
              </w:rPr>
              <w:t>solicitar</w:t>
            </w:r>
            <w:r w:rsidRPr="004D1DEE">
              <w:rPr>
                <w:spacing w:val="-5"/>
                <w:sz w:val="18"/>
                <w:szCs w:val="18"/>
              </w:rPr>
              <w:t xml:space="preserve"> </w:t>
            </w:r>
            <w:r w:rsidRPr="004D1DEE">
              <w:rPr>
                <w:sz w:val="18"/>
                <w:szCs w:val="18"/>
              </w:rPr>
              <w:t>cotizaciones</w:t>
            </w:r>
            <w:r w:rsidRPr="004D1DEE">
              <w:rPr>
                <w:spacing w:val="-6"/>
                <w:sz w:val="18"/>
                <w:szCs w:val="18"/>
              </w:rPr>
              <w:t xml:space="preserve"> </w:t>
            </w:r>
            <w:r w:rsidRPr="004D1DEE">
              <w:rPr>
                <w:sz w:val="18"/>
                <w:szCs w:val="18"/>
              </w:rPr>
              <w:t>a</w:t>
            </w:r>
            <w:r w:rsidRPr="004D1DEE">
              <w:rPr>
                <w:spacing w:val="-6"/>
                <w:sz w:val="18"/>
                <w:szCs w:val="18"/>
              </w:rPr>
              <w:t xml:space="preserve"> </w:t>
            </w:r>
            <w:r w:rsidRPr="004D1DEE">
              <w:rPr>
                <w:sz w:val="18"/>
                <w:szCs w:val="18"/>
              </w:rPr>
              <w:t>proveedores</w:t>
            </w:r>
            <w:r w:rsidRPr="004D1DEE">
              <w:rPr>
                <w:spacing w:val="-8"/>
                <w:sz w:val="18"/>
                <w:szCs w:val="18"/>
              </w:rPr>
              <w:t xml:space="preserve"> </w:t>
            </w:r>
            <w:r w:rsidRPr="004D1DEE">
              <w:rPr>
                <w:sz w:val="18"/>
                <w:szCs w:val="18"/>
              </w:rPr>
              <w:t>del</w:t>
            </w:r>
            <w:r w:rsidRPr="004D1DEE">
              <w:rPr>
                <w:spacing w:val="-7"/>
                <w:sz w:val="18"/>
                <w:szCs w:val="18"/>
              </w:rPr>
              <w:t xml:space="preserve"> </w:t>
            </w:r>
            <w:r w:rsidRPr="004D1DEE">
              <w:rPr>
                <w:sz w:val="18"/>
                <w:szCs w:val="18"/>
              </w:rPr>
              <w:t>sector</w:t>
            </w:r>
            <w:r w:rsidRPr="004D1DEE">
              <w:rPr>
                <w:spacing w:val="-5"/>
                <w:sz w:val="18"/>
                <w:szCs w:val="18"/>
              </w:rPr>
              <w:t xml:space="preserve"> </w:t>
            </w:r>
            <w:r w:rsidRPr="004D1DEE">
              <w:rPr>
                <w:sz w:val="18"/>
                <w:szCs w:val="18"/>
              </w:rPr>
              <w:t>en</w:t>
            </w:r>
            <w:r w:rsidRPr="004D1DEE">
              <w:rPr>
                <w:spacing w:val="-9"/>
                <w:sz w:val="18"/>
                <w:szCs w:val="18"/>
              </w:rPr>
              <w:t xml:space="preserve"> </w:t>
            </w:r>
            <w:r w:rsidRPr="004D1DEE">
              <w:rPr>
                <w:sz w:val="18"/>
                <w:szCs w:val="18"/>
              </w:rPr>
              <w:t>estudio,</w:t>
            </w:r>
            <w:r w:rsidRPr="004D1DEE">
              <w:rPr>
                <w:spacing w:val="-58"/>
                <w:sz w:val="18"/>
                <w:szCs w:val="18"/>
              </w:rPr>
              <w:t xml:space="preserve"> </w:t>
            </w:r>
            <w:r w:rsidRPr="004D1DEE">
              <w:rPr>
                <w:sz w:val="18"/>
                <w:szCs w:val="18"/>
              </w:rPr>
              <w:t>obteniendo de ellos (2) cotizaciones, seguidamente se resolvió por fórmula matemática el</w:t>
            </w:r>
            <w:r w:rsidRPr="004D1DEE">
              <w:rPr>
                <w:spacing w:val="1"/>
                <w:sz w:val="18"/>
                <w:szCs w:val="18"/>
              </w:rPr>
              <w:t xml:space="preserve"> </w:t>
            </w:r>
            <w:r w:rsidRPr="004D1DEE">
              <w:rPr>
                <w:sz w:val="18"/>
                <w:szCs w:val="18"/>
              </w:rPr>
              <w:t>resultado</w:t>
            </w:r>
            <w:r w:rsidRPr="004D1DEE">
              <w:rPr>
                <w:spacing w:val="-1"/>
                <w:sz w:val="18"/>
                <w:szCs w:val="18"/>
              </w:rPr>
              <w:t xml:space="preserve"> </w:t>
            </w:r>
            <w:r w:rsidRPr="004D1DEE">
              <w:rPr>
                <w:sz w:val="18"/>
                <w:szCs w:val="18"/>
              </w:rPr>
              <w:t>de</w:t>
            </w:r>
            <w:r w:rsidRPr="004D1DEE">
              <w:rPr>
                <w:spacing w:val="-2"/>
                <w:sz w:val="18"/>
                <w:szCs w:val="18"/>
              </w:rPr>
              <w:t xml:space="preserve"> </w:t>
            </w:r>
            <w:r w:rsidRPr="004D1DEE">
              <w:rPr>
                <w:sz w:val="18"/>
                <w:szCs w:val="18"/>
              </w:rPr>
              <w:t>la</w:t>
            </w:r>
            <w:r w:rsidRPr="004D1DEE">
              <w:rPr>
                <w:spacing w:val="-2"/>
                <w:sz w:val="18"/>
                <w:szCs w:val="18"/>
              </w:rPr>
              <w:t xml:space="preserve"> </w:t>
            </w:r>
            <w:r w:rsidRPr="004D1DEE">
              <w:rPr>
                <w:sz w:val="18"/>
                <w:szCs w:val="18"/>
              </w:rPr>
              <w:t>media aritmética de</w:t>
            </w:r>
            <w:r w:rsidRPr="004D1DEE">
              <w:rPr>
                <w:spacing w:val="-2"/>
                <w:sz w:val="18"/>
                <w:szCs w:val="18"/>
              </w:rPr>
              <w:t xml:space="preserve"> </w:t>
            </w:r>
            <w:r w:rsidRPr="004D1DEE">
              <w:rPr>
                <w:sz w:val="18"/>
                <w:szCs w:val="18"/>
              </w:rPr>
              <w:t>la</w:t>
            </w:r>
            <w:r w:rsidRPr="004D1DEE">
              <w:rPr>
                <w:spacing w:val="-1"/>
                <w:sz w:val="18"/>
                <w:szCs w:val="18"/>
              </w:rPr>
              <w:t xml:space="preserve"> </w:t>
            </w:r>
            <w:r w:rsidRPr="004D1DEE">
              <w:rPr>
                <w:sz w:val="18"/>
                <w:szCs w:val="18"/>
              </w:rPr>
              <w:t>siguiente</w:t>
            </w:r>
            <w:r w:rsidRPr="004D1DEE">
              <w:rPr>
                <w:spacing w:val="-2"/>
                <w:sz w:val="18"/>
                <w:szCs w:val="18"/>
              </w:rPr>
              <w:t xml:space="preserve"> </w:t>
            </w:r>
            <w:r w:rsidRPr="004D1DEE">
              <w:rPr>
                <w:sz w:val="18"/>
                <w:szCs w:val="18"/>
              </w:rPr>
              <w:t>manera:</w:t>
            </w:r>
          </w:p>
          <w:p w14:paraId="0EDBE3C0" w14:textId="77777777" w:rsidR="00C13B73" w:rsidRPr="004D1DEE" w:rsidRDefault="00C13B73" w:rsidP="00C05023">
            <w:pPr>
              <w:pStyle w:val="TableParagraph"/>
              <w:ind w:left="107" w:right="99"/>
              <w:jc w:val="center"/>
              <w:rPr>
                <w:sz w:val="18"/>
                <w:szCs w:val="18"/>
              </w:rPr>
            </w:pPr>
          </w:p>
          <w:p w14:paraId="1DD2F287" w14:textId="77777777" w:rsidR="00EB51DA" w:rsidRPr="004D1DEE" w:rsidRDefault="00EB51DA" w:rsidP="00C05023">
            <w:pPr>
              <w:pStyle w:val="TableParagraph"/>
              <w:spacing w:before="1"/>
              <w:jc w:val="center"/>
              <w:rPr>
                <w:sz w:val="18"/>
                <w:szCs w:val="18"/>
              </w:rPr>
            </w:pPr>
          </w:p>
          <w:tbl>
            <w:tblPr>
              <w:tblStyle w:val="Tablaconcuadrcula"/>
              <w:tblW w:w="9844" w:type="dxa"/>
              <w:tblLayout w:type="fixed"/>
              <w:tblLook w:val="04A0" w:firstRow="1" w:lastRow="0" w:firstColumn="1" w:lastColumn="0" w:noHBand="0" w:noVBand="1"/>
            </w:tblPr>
            <w:tblGrid>
              <w:gridCol w:w="543"/>
              <w:gridCol w:w="2541"/>
              <w:gridCol w:w="704"/>
              <w:gridCol w:w="985"/>
              <w:gridCol w:w="1268"/>
              <w:gridCol w:w="1267"/>
              <w:gridCol w:w="1268"/>
              <w:gridCol w:w="1268"/>
            </w:tblGrid>
            <w:tr w:rsidR="000F7D0D" w:rsidRPr="004D1DEE" w14:paraId="1B459DD5" w14:textId="77777777" w:rsidTr="00C13B73">
              <w:trPr>
                <w:trHeight w:val="654"/>
              </w:trPr>
              <w:tc>
                <w:tcPr>
                  <w:tcW w:w="543" w:type="dxa"/>
                </w:tcPr>
                <w:p w14:paraId="40AEF870" w14:textId="77777777" w:rsidR="000F7D0D" w:rsidRPr="004D1DEE" w:rsidRDefault="000F7D0D" w:rsidP="00C05023">
                  <w:pPr>
                    <w:pStyle w:val="TableParagraph"/>
                    <w:spacing w:before="1"/>
                    <w:jc w:val="center"/>
                    <w:rPr>
                      <w:sz w:val="18"/>
                      <w:szCs w:val="18"/>
                    </w:rPr>
                  </w:pPr>
                </w:p>
                <w:p w14:paraId="137DC0E6" w14:textId="77777777" w:rsidR="000F7D0D" w:rsidRPr="004D1DEE" w:rsidRDefault="000F7D0D" w:rsidP="00C05023">
                  <w:pPr>
                    <w:pStyle w:val="TableParagraph"/>
                    <w:spacing w:before="1"/>
                    <w:jc w:val="center"/>
                    <w:rPr>
                      <w:sz w:val="18"/>
                      <w:szCs w:val="18"/>
                    </w:rPr>
                  </w:pPr>
                  <w:r w:rsidRPr="004D1DEE">
                    <w:rPr>
                      <w:sz w:val="18"/>
                      <w:szCs w:val="18"/>
                    </w:rPr>
                    <w:t>ITEM</w:t>
                  </w:r>
                </w:p>
              </w:tc>
              <w:tc>
                <w:tcPr>
                  <w:tcW w:w="2541" w:type="dxa"/>
                </w:tcPr>
                <w:p w14:paraId="5A5DF3B9" w14:textId="77777777" w:rsidR="000F7D0D" w:rsidRPr="004D1DEE" w:rsidRDefault="000F7D0D" w:rsidP="00C05023">
                  <w:pPr>
                    <w:pStyle w:val="TableParagraph"/>
                    <w:spacing w:before="1"/>
                    <w:jc w:val="center"/>
                    <w:rPr>
                      <w:sz w:val="18"/>
                      <w:szCs w:val="18"/>
                    </w:rPr>
                  </w:pPr>
                  <w:r w:rsidRPr="004D1DEE">
                    <w:rPr>
                      <w:sz w:val="18"/>
                      <w:szCs w:val="18"/>
                    </w:rPr>
                    <w:t>DESCRIPCION ELEMENTO</w:t>
                  </w:r>
                </w:p>
              </w:tc>
              <w:tc>
                <w:tcPr>
                  <w:tcW w:w="704" w:type="dxa"/>
                </w:tcPr>
                <w:p w14:paraId="615BD493" w14:textId="77777777" w:rsidR="000F7D0D" w:rsidRPr="004D1DEE" w:rsidRDefault="000F7D0D" w:rsidP="00C05023">
                  <w:pPr>
                    <w:pStyle w:val="TableParagraph"/>
                    <w:spacing w:before="1"/>
                    <w:jc w:val="center"/>
                    <w:rPr>
                      <w:sz w:val="18"/>
                      <w:szCs w:val="18"/>
                    </w:rPr>
                  </w:pPr>
                </w:p>
                <w:p w14:paraId="1AF6F979" w14:textId="77777777" w:rsidR="000F7D0D" w:rsidRPr="004D1DEE" w:rsidRDefault="000F7D0D" w:rsidP="00C05023">
                  <w:pPr>
                    <w:pStyle w:val="TableParagraph"/>
                    <w:spacing w:before="1"/>
                    <w:jc w:val="center"/>
                    <w:rPr>
                      <w:sz w:val="18"/>
                      <w:szCs w:val="18"/>
                    </w:rPr>
                  </w:pPr>
                  <w:r w:rsidRPr="004D1DEE">
                    <w:rPr>
                      <w:sz w:val="18"/>
                      <w:szCs w:val="18"/>
                    </w:rPr>
                    <w:t>CANT</w:t>
                  </w:r>
                </w:p>
              </w:tc>
              <w:tc>
                <w:tcPr>
                  <w:tcW w:w="985" w:type="dxa"/>
                </w:tcPr>
                <w:p w14:paraId="0FCD6A48" w14:textId="77777777" w:rsidR="000F7D0D" w:rsidRPr="004D1DEE" w:rsidRDefault="000F7D0D" w:rsidP="00C05023">
                  <w:pPr>
                    <w:pStyle w:val="TableParagraph"/>
                    <w:spacing w:before="1"/>
                    <w:jc w:val="center"/>
                    <w:rPr>
                      <w:sz w:val="18"/>
                      <w:szCs w:val="18"/>
                    </w:rPr>
                  </w:pPr>
                  <w:r w:rsidRPr="004D1DEE">
                    <w:rPr>
                      <w:sz w:val="18"/>
                      <w:szCs w:val="18"/>
                    </w:rPr>
                    <w:t>UNIDAD DE MEDIDA</w:t>
                  </w:r>
                </w:p>
              </w:tc>
              <w:tc>
                <w:tcPr>
                  <w:tcW w:w="1268" w:type="dxa"/>
                </w:tcPr>
                <w:p w14:paraId="5672FF08" w14:textId="211956E2" w:rsidR="000F7D0D" w:rsidRPr="004D1DEE" w:rsidRDefault="000F7D0D" w:rsidP="00C05023">
                  <w:pPr>
                    <w:pStyle w:val="TableParagraph"/>
                    <w:spacing w:before="1"/>
                    <w:jc w:val="center"/>
                    <w:rPr>
                      <w:sz w:val="18"/>
                      <w:szCs w:val="18"/>
                    </w:rPr>
                  </w:pPr>
                  <w:r w:rsidRPr="004D1DEE">
                    <w:rPr>
                      <w:sz w:val="18"/>
                      <w:szCs w:val="18"/>
                    </w:rPr>
                    <w:t xml:space="preserve">COTIZACION Nº1- </w:t>
                  </w:r>
                  <w:r w:rsidR="00370361">
                    <w:rPr>
                      <w:sz w:val="18"/>
                      <w:szCs w:val="18"/>
                    </w:rPr>
                    <w:t>Yeimy Angelica Torres</w:t>
                  </w:r>
                </w:p>
              </w:tc>
              <w:tc>
                <w:tcPr>
                  <w:tcW w:w="1267" w:type="dxa"/>
                </w:tcPr>
                <w:p w14:paraId="14AEBC90" w14:textId="11E50473" w:rsidR="000F7D0D" w:rsidRPr="004D1DEE" w:rsidRDefault="000F7D0D" w:rsidP="00C05023">
                  <w:pPr>
                    <w:pStyle w:val="TableParagraph"/>
                    <w:spacing w:before="1"/>
                    <w:jc w:val="center"/>
                    <w:rPr>
                      <w:sz w:val="18"/>
                      <w:szCs w:val="18"/>
                    </w:rPr>
                  </w:pPr>
                  <w:r w:rsidRPr="004D1DEE">
                    <w:rPr>
                      <w:sz w:val="18"/>
                      <w:szCs w:val="18"/>
                    </w:rPr>
                    <w:t xml:space="preserve">COTIZACION Nº 2 </w:t>
                  </w:r>
                  <w:r w:rsidR="00C77016" w:rsidRPr="004D1DEE">
                    <w:rPr>
                      <w:sz w:val="18"/>
                      <w:szCs w:val="18"/>
                    </w:rPr>
                    <w:t>–</w:t>
                  </w:r>
                  <w:r w:rsidR="00370361">
                    <w:rPr>
                      <w:sz w:val="18"/>
                      <w:szCs w:val="18"/>
                    </w:rPr>
                    <w:t>Luis Darley Diaz</w:t>
                  </w:r>
                </w:p>
              </w:tc>
              <w:tc>
                <w:tcPr>
                  <w:tcW w:w="1268" w:type="dxa"/>
                </w:tcPr>
                <w:p w14:paraId="5373DDCF" w14:textId="77777777" w:rsidR="00C77016" w:rsidRPr="004D1DEE" w:rsidRDefault="00C77016" w:rsidP="00C05023">
                  <w:pPr>
                    <w:pStyle w:val="TableParagraph"/>
                    <w:spacing w:before="1"/>
                    <w:jc w:val="center"/>
                    <w:rPr>
                      <w:sz w:val="18"/>
                      <w:szCs w:val="18"/>
                    </w:rPr>
                  </w:pPr>
                </w:p>
                <w:p w14:paraId="70BE135A" w14:textId="77777777" w:rsidR="00C77016" w:rsidRPr="004D1DEE" w:rsidRDefault="00C77016" w:rsidP="00C05023">
                  <w:pPr>
                    <w:pStyle w:val="TableParagraph"/>
                    <w:spacing w:before="1"/>
                    <w:jc w:val="center"/>
                    <w:rPr>
                      <w:sz w:val="18"/>
                      <w:szCs w:val="18"/>
                    </w:rPr>
                  </w:pPr>
                </w:p>
                <w:p w14:paraId="394A7501" w14:textId="1F112B7D" w:rsidR="000F7D0D" w:rsidRPr="004D1DEE" w:rsidRDefault="000F7D0D" w:rsidP="00C05023">
                  <w:pPr>
                    <w:pStyle w:val="TableParagraph"/>
                    <w:spacing w:before="1"/>
                    <w:jc w:val="center"/>
                    <w:rPr>
                      <w:sz w:val="18"/>
                      <w:szCs w:val="18"/>
                    </w:rPr>
                  </w:pPr>
                  <w:r w:rsidRPr="004D1DEE">
                    <w:rPr>
                      <w:sz w:val="18"/>
                      <w:szCs w:val="18"/>
                    </w:rPr>
                    <w:t>TOTAL</w:t>
                  </w:r>
                </w:p>
              </w:tc>
              <w:tc>
                <w:tcPr>
                  <w:tcW w:w="1268" w:type="dxa"/>
                </w:tcPr>
                <w:p w14:paraId="68BF3D32" w14:textId="77777777" w:rsidR="00C77016" w:rsidRPr="004D1DEE" w:rsidRDefault="00C77016" w:rsidP="00C05023">
                  <w:pPr>
                    <w:pStyle w:val="TableParagraph"/>
                    <w:spacing w:before="1"/>
                    <w:jc w:val="center"/>
                    <w:rPr>
                      <w:sz w:val="18"/>
                      <w:szCs w:val="18"/>
                    </w:rPr>
                  </w:pPr>
                </w:p>
                <w:p w14:paraId="6B17CDD9" w14:textId="77777777" w:rsidR="00C77016" w:rsidRPr="004D1DEE" w:rsidRDefault="00C77016" w:rsidP="00C05023">
                  <w:pPr>
                    <w:pStyle w:val="TableParagraph"/>
                    <w:spacing w:before="1"/>
                    <w:jc w:val="center"/>
                    <w:rPr>
                      <w:sz w:val="18"/>
                      <w:szCs w:val="18"/>
                    </w:rPr>
                  </w:pPr>
                </w:p>
                <w:p w14:paraId="78777EBA" w14:textId="0B9B97B6" w:rsidR="000F7D0D" w:rsidRPr="004D1DEE" w:rsidRDefault="000F7D0D" w:rsidP="00C05023">
                  <w:pPr>
                    <w:pStyle w:val="TableParagraph"/>
                    <w:spacing w:before="1"/>
                    <w:jc w:val="center"/>
                    <w:rPr>
                      <w:sz w:val="18"/>
                      <w:szCs w:val="18"/>
                    </w:rPr>
                  </w:pPr>
                  <w:r w:rsidRPr="004D1DEE">
                    <w:rPr>
                      <w:sz w:val="18"/>
                      <w:szCs w:val="18"/>
                    </w:rPr>
                    <w:t>PROMEDIO</w:t>
                  </w:r>
                </w:p>
              </w:tc>
            </w:tr>
            <w:tr w:rsidR="0041731A" w:rsidRPr="004D1DEE" w14:paraId="29CB2ACF" w14:textId="77777777" w:rsidTr="00C13B73">
              <w:trPr>
                <w:trHeight w:val="479"/>
              </w:trPr>
              <w:tc>
                <w:tcPr>
                  <w:tcW w:w="543" w:type="dxa"/>
                </w:tcPr>
                <w:p w14:paraId="6A8B9893" w14:textId="77777777" w:rsidR="006062FB" w:rsidRDefault="006062FB" w:rsidP="00F34BDA">
                  <w:pPr>
                    <w:pStyle w:val="TableParagraph"/>
                    <w:spacing w:before="1"/>
                    <w:jc w:val="center"/>
                    <w:rPr>
                      <w:sz w:val="18"/>
                      <w:szCs w:val="18"/>
                    </w:rPr>
                  </w:pPr>
                </w:p>
                <w:p w14:paraId="44E2DB36" w14:textId="77777777" w:rsidR="006062FB" w:rsidRDefault="006062FB" w:rsidP="00F34BDA">
                  <w:pPr>
                    <w:pStyle w:val="TableParagraph"/>
                    <w:spacing w:before="1"/>
                    <w:jc w:val="center"/>
                    <w:rPr>
                      <w:sz w:val="18"/>
                      <w:szCs w:val="18"/>
                    </w:rPr>
                  </w:pPr>
                </w:p>
                <w:p w14:paraId="02BA6C49" w14:textId="77777777" w:rsidR="006062FB" w:rsidRDefault="006062FB" w:rsidP="00F34BDA">
                  <w:pPr>
                    <w:pStyle w:val="TableParagraph"/>
                    <w:spacing w:before="1"/>
                    <w:jc w:val="center"/>
                    <w:rPr>
                      <w:sz w:val="18"/>
                      <w:szCs w:val="18"/>
                    </w:rPr>
                  </w:pPr>
                </w:p>
                <w:p w14:paraId="4F3E4980" w14:textId="77777777" w:rsidR="006062FB" w:rsidRDefault="006062FB" w:rsidP="00F34BDA">
                  <w:pPr>
                    <w:pStyle w:val="TableParagraph"/>
                    <w:spacing w:before="1"/>
                    <w:jc w:val="center"/>
                    <w:rPr>
                      <w:sz w:val="18"/>
                      <w:szCs w:val="18"/>
                    </w:rPr>
                  </w:pPr>
                </w:p>
                <w:p w14:paraId="6234AEB7" w14:textId="77777777" w:rsidR="006062FB" w:rsidRDefault="006062FB" w:rsidP="00F34BDA">
                  <w:pPr>
                    <w:pStyle w:val="TableParagraph"/>
                    <w:spacing w:before="1"/>
                    <w:jc w:val="center"/>
                    <w:rPr>
                      <w:sz w:val="18"/>
                      <w:szCs w:val="18"/>
                    </w:rPr>
                  </w:pPr>
                </w:p>
                <w:p w14:paraId="4170F899" w14:textId="23969090" w:rsidR="0041731A" w:rsidRPr="004D1DEE" w:rsidRDefault="009F1A8C" w:rsidP="00F34BDA">
                  <w:pPr>
                    <w:pStyle w:val="TableParagraph"/>
                    <w:spacing w:before="1"/>
                    <w:jc w:val="center"/>
                    <w:rPr>
                      <w:sz w:val="18"/>
                      <w:szCs w:val="18"/>
                    </w:rPr>
                  </w:pPr>
                  <w:r w:rsidRPr="004D1DEE">
                    <w:rPr>
                      <w:sz w:val="18"/>
                      <w:szCs w:val="18"/>
                    </w:rPr>
                    <w:t>1</w:t>
                  </w:r>
                </w:p>
              </w:tc>
              <w:tc>
                <w:tcPr>
                  <w:tcW w:w="2541" w:type="dxa"/>
                </w:tcPr>
                <w:p w14:paraId="16FC92E2" w14:textId="77777777" w:rsidR="006062FB" w:rsidRDefault="006062FB" w:rsidP="00F34BDA">
                  <w:pPr>
                    <w:pStyle w:val="TableParagraph"/>
                    <w:spacing w:before="1"/>
                    <w:jc w:val="center"/>
                    <w:rPr>
                      <w:sz w:val="18"/>
                      <w:szCs w:val="18"/>
                    </w:rPr>
                  </w:pPr>
                </w:p>
                <w:p w14:paraId="22EA11C3" w14:textId="3AC26ACC" w:rsidR="006062FB" w:rsidRPr="009A5F4F" w:rsidRDefault="009A5F4F" w:rsidP="00F34BDA">
                  <w:pPr>
                    <w:pStyle w:val="TableParagraph"/>
                    <w:spacing w:before="1"/>
                    <w:jc w:val="center"/>
                    <w:rPr>
                      <w:sz w:val="18"/>
                      <w:szCs w:val="18"/>
                    </w:rPr>
                  </w:pPr>
                  <w:r w:rsidRPr="009A5F4F">
                    <w:rPr>
                      <w:sz w:val="18"/>
                      <w:szCs w:val="18"/>
                    </w:rPr>
                    <w:t>COMBO DE DIPLOMAS PARA GRADO UNDECIMO * Carpeta con escudo dorado * Diploma en papel de seguridad nacarado italiano de 220 gr. * Dos actas de grado en papel de seguridad * Medalla con escudo de la Institución, uno por cada graduando</w:t>
                  </w:r>
                </w:p>
              </w:tc>
              <w:tc>
                <w:tcPr>
                  <w:tcW w:w="704" w:type="dxa"/>
                </w:tcPr>
                <w:p w14:paraId="490DF43F" w14:textId="77777777" w:rsidR="0041731A" w:rsidRDefault="0041731A" w:rsidP="00F34BDA">
                  <w:pPr>
                    <w:pStyle w:val="TableParagraph"/>
                    <w:spacing w:before="1"/>
                    <w:jc w:val="center"/>
                    <w:rPr>
                      <w:sz w:val="18"/>
                      <w:szCs w:val="18"/>
                    </w:rPr>
                  </w:pPr>
                </w:p>
                <w:p w14:paraId="7758DB9A" w14:textId="77777777" w:rsidR="00260913" w:rsidRDefault="00260913" w:rsidP="00F34BDA">
                  <w:pPr>
                    <w:pStyle w:val="TableParagraph"/>
                    <w:spacing w:before="1"/>
                    <w:jc w:val="center"/>
                    <w:rPr>
                      <w:sz w:val="18"/>
                      <w:szCs w:val="18"/>
                    </w:rPr>
                  </w:pPr>
                </w:p>
                <w:p w14:paraId="01B06790" w14:textId="77777777" w:rsidR="00260913" w:rsidRDefault="00260913" w:rsidP="00F34BDA">
                  <w:pPr>
                    <w:pStyle w:val="TableParagraph"/>
                    <w:spacing w:before="1"/>
                    <w:jc w:val="center"/>
                    <w:rPr>
                      <w:sz w:val="18"/>
                      <w:szCs w:val="18"/>
                    </w:rPr>
                  </w:pPr>
                </w:p>
                <w:p w14:paraId="73227EAB" w14:textId="77777777" w:rsidR="00260913" w:rsidRDefault="00260913" w:rsidP="00F34BDA">
                  <w:pPr>
                    <w:pStyle w:val="TableParagraph"/>
                    <w:spacing w:before="1"/>
                    <w:jc w:val="center"/>
                    <w:rPr>
                      <w:sz w:val="18"/>
                      <w:szCs w:val="18"/>
                    </w:rPr>
                  </w:pPr>
                </w:p>
                <w:p w14:paraId="1410437D" w14:textId="77777777" w:rsidR="00260913" w:rsidRDefault="00260913" w:rsidP="00F34BDA">
                  <w:pPr>
                    <w:pStyle w:val="TableParagraph"/>
                    <w:spacing w:before="1"/>
                    <w:jc w:val="center"/>
                    <w:rPr>
                      <w:sz w:val="18"/>
                      <w:szCs w:val="18"/>
                    </w:rPr>
                  </w:pPr>
                </w:p>
                <w:p w14:paraId="5E579093" w14:textId="789F7E65" w:rsidR="00260913" w:rsidRDefault="009A5F4F" w:rsidP="00F34BDA">
                  <w:pPr>
                    <w:pStyle w:val="TableParagraph"/>
                    <w:spacing w:before="1"/>
                    <w:jc w:val="center"/>
                    <w:rPr>
                      <w:sz w:val="18"/>
                      <w:szCs w:val="18"/>
                    </w:rPr>
                  </w:pPr>
                  <w:r>
                    <w:rPr>
                      <w:sz w:val="18"/>
                      <w:szCs w:val="18"/>
                    </w:rPr>
                    <w:t>10</w:t>
                  </w:r>
                </w:p>
                <w:p w14:paraId="7D6C2435" w14:textId="4EF9C06A" w:rsidR="00260913" w:rsidRPr="004D1DEE" w:rsidRDefault="00260913" w:rsidP="00F34BDA">
                  <w:pPr>
                    <w:pStyle w:val="TableParagraph"/>
                    <w:spacing w:before="1"/>
                    <w:jc w:val="center"/>
                    <w:rPr>
                      <w:sz w:val="18"/>
                      <w:szCs w:val="18"/>
                    </w:rPr>
                  </w:pPr>
                </w:p>
              </w:tc>
              <w:tc>
                <w:tcPr>
                  <w:tcW w:w="985" w:type="dxa"/>
                </w:tcPr>
                <w:p w14:paraId="11643A97" w14:textId="77777777" w:rsidR="00260913" w:rsidRDefault="00260913" w:rsidP="00F34BDA">
                  <w:pPr>
                    <w:pStyle w:val="TableParagraph"/>
                    <w:spacing w:before="1"/>
                    <w:jc w:val="center"/>
                    <w:rPr>
                      <w:sz w:val="18"/>
                      <w:szCs w:val="18"/>
                    </w:rPr>
                  </w:pPr>
                </w:p>
                <w:p w14:paraId="219A202D" w14:textId="77777777" w:rsidR="00260913" w:rsidRDefault="00260913" w:rsidP="00F34BDA">
                  <w:pPr>
                    <w:pStyle w:val="TableParagraph"/>
                    <w:spacing w:before="1"/>
                    <w:jc w:val="center"/>
                    <w:rPr>
                      <w:sz w:val="18"/>
                      <w:szCs w:val="18"/>
                    </w:rPr>
                  </w:pPr>
                </w:p>
                <w:p w14:paraId="5F9FDD95" w14:textId="77777777" w:rsidR="00260913" w:rsidRDefault="00260913" w:rsidP="00F34BDA">
                  <w:pPr>
                    <w:pStyle w:val="TableParagraph"/>
                    <w:spacing w:before="1"/>
                    <w:jc w:val="center"/>
                    <w:rPr>
                      <w:sz w:val="18"/>
                      <w:szCs w:val="18"/>
                    </w:rPr>
                  </w:pPr>
                </w:p>
                <w:p w14:paraId="2E7FCC51" w14:textId="77777777" w:rsidR="00260913" w:rsidRDefault="00260913" w:rsidP="00F34BDA">
                  <w:pPr>
                    <w:pStyle w:val="TableParagraph"/>
                    <w:spacing w:before="1"/>
                    <w:jc w:val="center"/>
                    <w:rPr>
                      <w:sz w:val="18"/>
                      <w:szCs w:val="18"/>
                    </w:rPr>
                  </w:pPr>
                </w:p>
                <w:p w14:paraId="379DE388" w14:textId="77777777" w:rsidR="00260913" w:rsidRDefault="00260913" w:rsidP="00F34BDA">
                  <w:pPr>
                    <w:pStyle w:val="TableParagraph"/>
                    <w:spacing w:before="1"/>
                    <w:jc w:val="center"/>
                    <w:rPr>
                      <w:sz w:val="18"/>
                      <w:szCs w:val="18"/>
                    </w:rPr>
                  </w:pPr>
                </w:p>
                <w:p w14:paraId="32C38437" w14:textId="371BC0C1" w:rsidR="0041731A" w:rsidRPr="004D1DEE" w:rsidRDefault="00260913" w:rsidP="00F34BDA">
                  <w:pPr>
                    <w:pStyle w:val="TableParagraph"/>
                    <w:spacing w:before="1"/>
                    <w:jc w:val="center"/>
                    <w:rPr>
                      <w:sz w:val="18"/>
                      <w:szCs w:val="18"/>
                    </w:rPr>
                  </w:pPr>
                  <w:r>
                    <w:rPr>
                      <w:sz w:val="18"/>
                      <w:szCs w:val="18"/>
                    </w:rPr>
                    <w:t>Kit</w:t>
                  </w:r>
                </w:p>
              </w:tc>
              <w:tc>
                <w:tcPr>
                  <w:tcW w:w="1268" w:type="dxa"/>
                </w:tcPr>
                <w:p w14:paraId="6FE4935D" w14:textId="77777777" w:rsidR="0041731A" w:rsidRDefault="0041731A" w:rsidP="00F34BDA">
                  <w:pPr>
                    <w:pStyle w:val="TableParagraph"/>
                    <w:spacing w:before="1"/>
                    <w:jc w:val="center"/>
                    <w:rPr>
                      <w:sz w:val="18"/>
                      <w:szCs w:val="18"/>
                    </w:rPr>
                  </w:pPr>
                </w:p>
                <w:p w14:paraId="3AB92224" w14:textId="77777777" w:rsidR="0030455A" w:rsidRDefault="0030455A" w:rsidP="00F34BDA">
                  <w:pPr>
                    <w:pStyle w:val="TableParagraph"/>
                    <w:spacing w:before="1"/>
                    <w:jc w:val="center"/>
                    <w:rPr>
                      <w:sz w:val="18"/>
                      <w:szCs w:val="18"/>
                    </w:rPr>
                  </w:pPr>
                </w:p>
                <w:p w14:paraId="49A60D25" w14:textId="77777777" w:rsidR="0030455A" w:rsidRDefault="0030455A" w:rsidP="00F34BDA">
                  <w:pPr>
                    <w:pStyle w:val="TableParagraph"/>
                    <w:spacing w:before="1"/>
                    <w:jc w:val="center"/>
                    <w:rPr>
                      <w:sz w:val="18"/>
                      <w:szCs w:val="18"/>
                    </w:rPr>
                  </w:pPr>
                </w:p>
                <w:p w14:paraId="478FDAEB" w14:textId="77777777" w:rsidR="0030455A" w:rsidRDefault="0030455A" w:rsidP="00F34BDA">
                  <w:pPr>
                    <w:pStyle w:val="TableParagraph"/>
                    <w:spacing w:before="1"/>
                    <w:jc w:val="center"/>
                    <w:rPr>
                      <w:sz w:val="18"/>
                      <w:szCs w:val="18"/>
                    </w:rPr>
                  </w:pPr>
                </w:p>
                <w:p w14:paraId="26F862AD" w14:textId="77777777" w:rsidR="0030455A" w:rsidRDefault="0030455A" w:rsidP="00F34BDA">
                  <w:pPr>
                    <w:pStyle w:val="TableParagraph"/>
                    <w:spacing w:before="1"/>
                    <w:jc w:val="center"/>
                    <w:rPr>
                      <w:sz w:val="18"/>
                      <w:szCs w:val="18"/>
                    </w:rPr>
                  </w:pPr>
                </w:p>
                <w:p w14:paraId="217519E8" w14:textId="1520EF73" w:rsidR="0030455A" w:rsidRPr="004D1DEE" w:rsidRDefault="00D73A89" w:rsidP="00F34BDA">
                  <w:pPr>
                    <w:pStyle w:val="TableParagraph"/>
                    <w:spacing w:before="1"/>
                    <w:jc w:val="center"/>
                    <w:rPr>
                      <w:sz w:val="18"/>
                      <w:szCs w:val="18"/>
                    </w:rPr>
                  </w:pPr>
                  <w:r>
                    <w:rPr>
                      <w:sz w:val="18"/>
                      <w:szCs w:val="18"/>
                    </w:rPr>
                    <w:t>360</w:t>
                  </w:r>
                  <w:r w:rsidR="0030455A">
                    <w:rPr>
                      <w:sz w:val="18"/>
                      <w:szCs w:val="18"/>
                    </w:rPr>
                    <w:t>.000</w:t>
                  </w:r>
                </w:p>
              </w:tc>
              <w:tc>
                <w:tcPr>
                  <w:tcW w:w="1267" w:type="dxa"/>
                </w:tcPr>
                <w:p w14:paraId="1ADD5716" w14:textId="77777777" w:rsidR="0041731A" w:rsidRDefault="0041731A" w:rsidP="00F34BDA">
                  <w:pPr>
                    <w:pStyle w:val="TableParagraph"/>
                    <w:spacing w:before="1"/>
                    <w:jc w:val="center"/>
                    <w:rPr>
                      <w:sz w:val="18"/>
                      <w:szCs w:val="18"/>
                    </w:rPr>
                  </w:pPr>
                </w:p>
                <w:p w14:paraId="3AC11446" w14:textId="77777777" w:rsidR="0030455A" w:rsidRDefault="0030455A" w:rsidP="00F34BDA">
                  <w:pPr>
                    <w:pStyle w:val="TableParagraph"/>
                    <w:spacing w:before="1"/>
                    <w:jc w:val="center"/>
                    <w:rPr>
                      <w:sz w:val="18"/>
                      <w:szCs w:val="18"/>
                    </w:rPr>
                  </w:pPr>
                </w:p>
                <w:p w14:paraId="0206A12F" w14:textId="77777777" w:rsidR="0030455A" w:rsidRDefault="0030455A" w:rsidP="00F34BDA">
                  <w:pPr>
                    <w:pStyle w:val="TableParagraph"/>
                    <w:spacing w:before="1"/>
                    <w:jc w:val="center"/>
                    <w:rPr>
                      <w:sz w:val="18"/>
                      <w:szCs w:val="18"/>
                    </w:rPr>
                  </w:pPr>
                </w:p>
                <w:p w14:paraId="79994D25" w14:textId="77777777" w:rsidR="0030455A" w:rsidRDefault="0030455A" w:rsidP="00F34BDA">
                  <w:pPr>
                    <w:pStyle w:val="TableParagraph"/>
                    <w:spacing w:before="1"/>
                    <w:jc w:val="center"/>
                    <w:rPr>
                      <w:sz w:val="18"/>
                      <w:szCs w:val="18"/>
                    </w:rPr>
                  </w:pPr>
                </w:p>
                <w:p w14:paraId="4B58C416" w14:textId="77777777" w:rsidR="0030455A" w:rsidRDefault="0030455A" w:rsidP="00F34BDA">
                  <w:pPr>
                    <w:pStyle w:val="TableParagraph"/>
                    <w:spacing w:before="1"/>
                    <w:jc w:val="center"/>
                    <w:rPr>
                      <w:sz w:val="18"/>
                      <w:szCs w:val="18"/>
                    </w:rPr>
                  </w:pPr>
                </w:p>
                <w:p w14:paraId="7C8B9499" w14:textId="3DEC79D7" w:rsidR="0030455A" w:rsidRPr="004D1DEE" w:rsidRDefault="00696F83" w:rsidP="00F34BDA">
                  <w:pPr>
                    <w:pStyle w:val="TableParagraph"/>
                    <w:spacing w:before="1"/>
                    <w:jc w:val="center"/>
                    <w:rPr>
                      <w:sz w:val="18"/>
                      <w:szCs w:val="18"/>
                    </w:rPr>
                  </w:pPr>
                  <w:r>
                    <w:rPr>
                      <w:sz w:val="18"/>
                      <w:szCs w:val="18"/>
                    </w:rPr>
                    <w:t>360</w:t>
                  </w:r>
                  <w:r w:rsidR="0030455A">
                    <w:rPr>
                      <w:sz w:val="18"/>
                      <w:szCs w:val="18"/>
                    </w:rPr>
                    <w:t>.000</w:t>
                  </w:r>
                </w:p>
              </w:tc>
              <w:tc>
                <w:tcPr>
                  <w:tcW w:w="1268" w:type="dxa"/>
                </w:tcPr>
                <w:p w14:paraId="6D54E9D6" w14:textId="77777777" w:rsidR="0041731A" w:rsidRDefault="0041731A" w:rsidP="00F34BDA">
                  <w:pPr>
                    <w:pStyle w:val="TableParagraph"/>
                    <w:spacing w:before="1"/>
                    <w:jc w:val="center"/>
                    <w:rPr>
                      <w:sz w:val="18"/>
                      <w:szCs w:val="18"/>
                    </w:rPr>
                  </w:pPr>
                </w:p>
                <w:p w14:paraId="063F9C46" w14:textId="77777777" w:rsidR="004B3DA0" w:rsidRDefault="004B3DA0" w:rsidP="00F34BDA">
                  <w:pPr>
                    <w:pStyle w:val="TableParagraph"/>
                    <w:spacing w:before="1"/>
                    <w:jc w:val="center"/>
                    <w:rPr>
                      <w:sz w:val="18"/>
                      <w:szCs w:val="18"/>
                    </w:rPr>
                  </w:pPr>
                </w:p>
                <w:p w14:paraId="2549C86C" w14:textId="77777777" w:rsidR="004B3DA0" w:rsidRDefault="004B3DA0" w:rsidP="00F34BDA">
                  <w:pPr>
                    <w:pStyle w:val="TableParagraph"/>
                    <w:spacing w:before="1"/>
                    <w:jc w:val="center"/>
                    <w:rPr>
                      <w:sz w:val="18"/>
                      <w:szCs w:val="18"/>
                    </w:rPr>
                  </w:pPr>
                </w:p>
                <w:p w14:paraId="37D921FE" w14:textId="77777777" w:rsidR="004B3DA0" w:rsidRDefault="004B3DA0" w:rsidP="00F34BDA">
                  <w:pPr>
                    <w:pStyle w:val="TableParagraph"/>
                    <w:spacing w:before="1"/>
                    <w:jc w:val="center"/>
                    <w:rPr>
                      <w:sz w:val="18"/>
                      <w:szCs w:val="18"/>
                    </w:rPr>
                  </w:pPr>
                </w:p>
                <w:p w14:paraId="526BC677" w14:textId="77777777" w:rsidR="004B3DA0" w:rsidRDefault="004B3DA0" w:rsidP="00F34BDA">
                  <w:pPr>
                    <w:pStyle w:val="TableParagraph"/>
                    <w:spacing w:before="1"/>
                    <w:jc w:val="center"/>
                    <w:rPr>
                      <w:sz w:val="18"/>
                      <w:szCs w:val="18"/>
                    </w:rPr>
                  </w:pPr>
                </w:p>
                <w:p w14:paraId="0A974B13" w14:textId="7450F800" w:rsidR="004B3DA0" w:rsidRPr="004D1DEE" w:rsidRDefault="00B544CC" w:rsidP="00F34BDA">
                  <w:pPr>
                    <w:pStyle w:val="TableParagraph"/>
                    <w:spacing w:before="1"/>
                    <w:jc w:val="center"/>
                    <w:rPr>
                      <w:sz w:val="18"/>
                      <w:szCs w:val="18"/>
                    </w:rPr>
                  </w:pPr>
                  <w:r>
                    <w:rPr>
                      <w:sz w:val="18"/>
                      <w:szCs w:val="18"/>
                    </w:rPr>
                    <w:t>720</w:t>
                  </w:r>
                  <w:r w:rsidR="004B3DA0">
                    <w:rPr>
                      <w:sz w:val="18"/>
                      <w:szCs w:val="18"/>
                    </w:rPr>
                    <w:t>.000</w:t>
                  </w:r>
                </w:p>
              </w:tc>
              <w:tc>
                <w:tcPr>
                  <w:tcW w:w="1268" w:type="dxa"/>
                </w:tcPr>
                <w:p w14:paraId="19993F6F" w14:textId="77777777" w:rsidR="0041731A" w:rsidRDefault="0041731A" w:rsidP="00F34BDA">
                  <w:pPr>
                    <w:pStyle w:val="Textoindependiente"/>
                    <w:jc w:val="center"/>
                    <w:rPr>
                      <w:sz w:val="18"/>
                      <w:szCs w:val="18"/>
                    </w:rPr>
                  </w:pPr>
                </w:p>
                <w:p w14:paraId="0F82E869" w14:textId="77777777" w:rsidR="004B3DA0" w:rsidRDefault="004B3DA0" w:rsidP="00F34BDA">
                  <w:pPr>
                    <w:pStyle w:val="Textoindependiente"/>
                    <w:jc w:val="center"/>
                    <w:rPr>
                      <w:sz w:val="18"/>
                      <w:szCs w:val="18"/>
                    </w:rPr>
                  </w:pPr>
                </w:p>
                <w:p w14:paraId="1B86D7F5" w14:textId="77777777" w:rsidR="004B3DA0" w:rsidRDefault="004B3DA0" w:rsidP="00F34BDA">
                  <w:pPr>
                    <w:pStyle w:val="Textoindependiente"/>
                    <w:jc w:val="center"/>
                    <w:rPr>
                      <w:sz w:val="18"/>
                      <w:szCs w:val="18"/>
                    </w:rPr>
                  </w:pPr>
                </w:p>
                <w:p w14:paraId="6682192B" w14:textId="77777777" w:rsidR="004B3DA0" w:rsidRDefault="004B3DA0" w:rsidP="00F34BDA">
                  <w:pPr>
                    <w:pStyle w:val="Textoindependiente"/>
                    <w:jc w:val="center"/>
                    <w:rPr>
                      <w:sz w:val="18"/>
                      <w:szCs w:val="18"/>
                    </w:rPr>
                  </w:pPr>
                </w:p>
                <w:p w14:paraId="030A84ED" w14:textId="77777777" w:rsidR="004B3DA0" w:rsidRDefault="004B3DA0" w:rsidP="00F34BDA">
                  <w:pPr>
                    <w:pStyle w:val="Textoindependiente"/>
                    <w:jc w:val="center"/>
                    <w:rPr>
                      <w:sz w:val="18"/>
                      <w:szCs w:val="18"/>
                    </w:rPr>
                  </w:pPr>
                </w:p>
                <w:p w14:paraId="1EB53BFD" w14:textId="1262992F" w:rsidR="004B3DA0" w:rsidRPr="004D1DEE" w:rsidRDefault="00B544CC" w:rsidP="00F34BDA">
                  <w:pPr>
                    <w:pStyle w:val="Textoindependiente"/>
                    <w:jc w:val="center"/>
                    <w:rPr>
                      <w:sz w:val="18"/>
                      <w:szCs w:val="18"/>
                    </w:rPr>
                  </w:pPr>
                  <w:r>
                    <w:rPr>
                      <w:sz w:val="18"/>
                      <w:szCs w:val="18"/>
                    </w:rPr>
                    <w:t>360</w:t>
                  </w:r>
                  <w:r w:rsidR="004B3DA0">
                    <w:rPr>
                      <w:sz w:val="18"/>
                      <w:szCs w:val="18"/>
                    </w:rPr>
                    <w:t>.000</w:t>
                  </w:r>
                </w:p>
              </w:tc>
            </w:tr>
            <w:tr w:rsidR="004A34DF" w:rsidRPr="004D1DEE" w14:paraId="75E7FE11" w14:textId="77777777" w:rsidTr="00C13B73">
              <w:trPr>
                <w:trHeight w:val="479"/>
              </w:trPr>
              <w:tc>
                <w:tcPr>
                  <w:tcW w:w="543" w:type="dxa"/>
                </w:tcPr>
                <w:p w14:paraId="69F3E16D" w14:textId="77777777" w:rsidR="006062FB" w:rsidRDefault="006062FB" w:rsidP="00F34BDA">
                  <w:pPr>
                    <w:pStyle w:val="TableParagraph"/>
                    <w:spacing w:before="1"/>
                    <w:jc w:val="center"/>
                    <w:rPr>
                      <w:sz w:val="18"/>
                      <w:szCs w:val="18"/>
                    </w:rPr>
                  </w:pPr>
                </w:p>
                <w:p w14:paraId="66C8D0AB" w14:textId="77777777" w:rsidR="006062FB" w:rsidRDefault="006062FB" w:rsidP="00F34BDA">
                  <w:pPr>
                    <w:pStyle w:val="TableParagraph"/>
                    <w:spacing w:before="1"/>
                    <w:jc w:val="center"/>
                    <w:rPr>
                      <w:sz w:val="18"/>
                      <w:szCs w:val="18"/>
                    </w:rPr>
                  </w:pPr>
                </w:p>
                <w:p w14:paraId="54DE22B5" w14:textId="77777777" w:rsidR="006062FB" w:rsidRDefault="006062FB" w:rsidP="00F34BDA">
                  <w:pPr>
                    <w:pStyle w:val="TableParagraph"/>
                    <w:spacing w:before="1"/>
                    <w:jc w:val="center"/>
                    <w:rPr>
                      <w:sz w:val="18"/>
                      <w:szCs w:val="18"/>
                    </w:rPr>
                  </w:pPr>
                </w:p>
                <w:p w14:paraId="1775D773" w14:textId="40FA1400" w:rsidR="004A34DF" w:rsidRPr="004D1DEE" w:rsidRDefault="009F1A8C" w:rsidP="00F34BDA">
                  <w:pPr>
                    <w:pStyle w:val="TableParagraph"/>
                    <w:spacing w:before="1"/>
                    <w:jc w:val="center"/>
                    <w:rPr>
                      <w:sz w:val="18"/>
                      <w:szCs w:val="18"/>
                    </w:rPr>
                  </w:pPr>
                  <w:r w:rsidRPr="004D1DEE">
                    <w:rPr>
                      <w:sz w:val="18"/>
                      <w:szCs w:val="18"/>
                    </w:rPr>
                    <w:t>2</w:t>
                  </w:r>
                </w:p>
              </w:tc>
              <w:tc>
                <w:tcPr>
                  <w:tcW w:w="2541" w:type="dxa"/>
                </w:tcPr>
                <w:p w14:paraId="1DF2A0FF" w14:textId="77777777" w:rsidR="006062FB" w:rsidRDefault="006062FB" w:rsidP="00F34BDA">
                  <w:pPr>
                    <w:pStyle w:val="TableParagraph"/>
                    <w:spacing w:before="1"/>
                    <w:jc w:val="center"/>
                    <w:rPr>
                      <w:sz w:val="18"/>
                      <w:szCs w:val="18"/>
                    </w:rPr>
                  </w:pPr>
                </w:p>
                <w:p w14:paraId="1ED704EF" w14:textId="6D0678E7" w:rsidR="006062FB" w:rsidRPr="009A5F4F" w:rsidRDefault="009A5F4F" w:rsidP="00F34BDA">
                  <w:pPr>
                    <w:pStyle w:val="TableParagraph"/>
                    <w:spacing w:before="1"/>
                    <w:jc w:val="center"/>
                    <w:rPr>
                      <w:sz w:val="18"/>
                      <w:szCs w:val="18"/>
                    </w:rPr>
                  </w:pPr>
                  <w:r w:rsidRPr="009A5F4F">
                    <w:rPr>
                      <w:sz w:val="18"/>
                      <w:szCs w:val="18"/>
                    </w:rPr>
                    <w:t>Mención de honor tamaña carta 21,6 x 27,9 cm con escudo de Colombia y escudo de la Institución</w:t>
                  </w:r>
                </w:p>
              </w:tc>
              <w:tc>
                <w:tcPr>
                  <w:tcW w:w="704" w:type="dxa"/>
                </w:tcPr>
                <w:p w14:paraId="2ADFC816" w14:textId="77777777" w:rsidR="004A34DF" w:rsidRDefault="004A34DF" w:rsidP="00F34BDA">
                  <w:pPr>
                    <w:pStyle w:val="TableParagraph"/>
                    <w:spacing w:before="1"/>
                    <w:jc w:val="center"/>
                    <w:rPr>
                      <w:sz w:val="18"/>
                      <w:szCs w:val="18"/>
                    </w:rPr>
                  </w:pPr>
                </w:p>
                <w:p w14:paraId="6D040023" w14:textId="77777777" w:rsidR="00260913" w:rsidRDefault="00260913" w:rsidP="00F34BDA">
                  <w:pPr>
                    <w:pStyle w:val="TableParagraph"/>
                    <w:spacing w:before="1"/>
                    <w:jc w:val="center"/>
                    <w:rPr>
                      <w:sz w:val="18"/>
                      <w:szCs w:val="18"/>
                    </w:rPr>
                  </w:pPr>
                </w:p>
                <w:p w14:paraId="2E853905" w14:textId="77777777" w:rsidR="00260913" w:rsidRDefault="00260913" w:rsidP="00F34BDA">
                  <w:pPr>
                    <w:pStyle w:val="TableParagraph"/>
                    <w:spacing w:before="1"/>
                    <w:jc w:val="center"/>
                    <w:rPr>
                      <w:sz w:val="18"/>
                      <w:szCs w:val="18"/>
                    </w:rPr>
                  </w:pPr>
                </w:p>
                <w:p w14:paraId="39E51A78" w14:textId="14A3A717" w:rsidR="00260913" w:rsidRPr="004D1DEE" w:rsidRDefault="009A5F4F" w:rsidP="00F34BDA">
                  <w:pPr>
                    <w:pStyle w:val="TableParagraph"/>
                    <w:spacing w:before="1"/>
                    <w:jc w:val="center"/>
                    <w:rPr>
                      <w:sz w:val="18"/>
                      <w:szCs w:val="18"/>
                    </w:rPr>
                  </w:pPr>
                  <w:r>
                    <w:rPr>
                      <w:sz w:val="18"/>
                      <w:szCs w:val="18"/>
                    </w:rPr>
                    <w:t>7</w:t>
                  </w:r>
                  <w:r w:rsidR="00260913">
                    <w:rPr>
                      <w:sz w:val="18"/>
                      <w:szCs w:val="18"/>
                    </w:rPr>
                    <w:t>0</w:t>
                  </w:r>
                </w:p>
              </w:tc>
              <w:tc>
                <w:tcPr>
                  <w:tcW w:w="985" w:type="dxa"/>
                </w:tcPr>
                <w:p w14:paraId="7DF766DD" w14:textId="77777777" w:rsidR="004A34DF" w:rsidRDefault="004A34DF" w:rsidP="00F34BDA">
                  <w:pPr>
                    <w:pStyle w:val="TableParagraph"/>
                    <w:spacing w:before="1"/>
                    <w:jc w:val="center"/>
                    <w:rPr>
                      <w:sz w:val="18"/>
                      <w:szCs w:val="18"/>
                    </w:rPr>
                  </w:pPr>
                </w:p>
                <w:p w14:paraId="7C62B7D3" w14:textId="77777777" w:rsidR="00260913" w:rsidRDefault="00260913" w:rsidP="00F34BDA">
                  <w:pPr>
                    <w:pStyle w:val="TableParagraph"/>
                    <w:spacing w:before="1"/>
                    <w:jc w:val="center"/>
                    <w:rPr>
                      <w:sz w:val="18"/>
                      <w:szCs w:val="18"/>
                    </w:rPr>
                  </w:pPr>
                </w:p>
                <w:p w14:paraId="2C29271B" w14:textId="77777777" w:rsidR="00260913" w:rsidRDefault="00260913" w:rsidP="00F34BDA">
                  <w:pPr>
                    <w:pStyle w:val="TableParagraph"/>
                    <w:spacing w:before="1"/>
                    <w:jc w:val="center"/>
                    <w:rPr>
                      <w:sz w:val="18"/>
                      <w:szCs w:val="18"/>
                    </w:rPr>
                  </w:pPr>
                </w:p>
                <w:p w14:paraId="253538AD" w14:textId="210EBD64" w:rsidR="00260913" w:rsidRPr="004D1DEE" w:rsidRDefault="00260913" w:rsidP="00F34BDA">
                  <w:pPr>
                    <w:pStyle w:val="TableParagraph"/>
                    <w:spacing w:before="1"/>
                    <w:jc w:val="center"/>
                    <w:rPr>
                      <w:sz w:val="18"/>
                      <w:szCs w:val="18"/>
                    </w:rPr>
                  </w:pPr>
                  <w:r>
                    <w:rPr>
                      <w:sz w:val="18"/>
                      <w:szCs w:val="18"/>
                    </w:rPr>
                    <w:t>Unidad</w:t>
                  </w:r>
                </w:p>
              </w:tc>
              <w:tc>
                <w:tcPr>
                  <w:tcW w:w="1268" w:type="dxa"/>
                </w:tcPr>
                <w:p w14:paraId="33B1F179" w14:textId="77777777" w:rsidR="004A34DF" w:rsidRDefault="004A34DF" w:rsidP="00F34BDA">
                  <w:pPr>
                    <w:pStyle w:val="TableParagraph"/>
                    <w:spacing w:before="1"/>
                    <w:jc w:val="center"/>
                    <w:rPr>
                      <w:rFonts w:eastAsia="Times New Roman" w:cs="Times New Roman"/>
                      <w:color w:val="000000"/>
                      <w:sz w:val="18"/>
                      <w:szCs w:val="18"/>
                      <w:lang w:eastAsia="es-CO"/>
                    </w:rPr>
                  </w:pPr>
                </w:p>
                <w:p w14:paraId="50ED8754" w14:textId="77777777" w:rsidR="0030455A" w:rsidRDefault="0030455A" w:rsidP="00F34BDA">
                  <w:pPr>
                    <w:pStyle w:val="TableParagraph"/>
                    <w:spacing w:before="1"/>
                    <w:jc w:val="center"/>
                    <w:rPr>
                      <w:rFonts w:eastAsia="Times New Roman" w:cs="Times New Roman"/>
                      <w:color w:val="000000"/>
                      <w:sz w:val="18"/>
                      <w:szCs w:val="18"/>
                      <w:lang w:eastAsia="es-CO"/>
                    </w:rPr>
                  </w:pPr>
                </w:p>
                <w:p w14:paraId="59618C65" w14:textId="77777777" w:rsidR="0030455A" w:rsidRDefault="0030455A" w:rsidP="00F34BDA">
                  <w:pPr>
                    <w:pStyle w:val="TableParagraph"/>
                    <w:spacing w:before="1"/>
                    <w:jc w:val="center"/>
                    <w:rPr>
                      <w:rFonts w:eastAsia="Times New Roman" w:cs="Times New Roman"/>
                      <w:color w:val="000000"/>
                      <w:sz w:val="18"/>
                      <w:szCs w:val="18"/>
                      <w:lang w:eastAsia="es-CO"/>
                    </w:rPr>
                  </w:pPr>
                </w:p>
                <w:p w14:paraId="05CBF87A" w14:textId="769E6F3A" w:rsidR="0030455A" w:rsidRPr="004D1DEE" w:rsidRDefault="00D73A89" w:rsidP="00F34BDA">
                  <w:pPr>
                    <w:pStyle w:val="TableParagraph"/>
                    <w:spacing w:before="1"/>
                    <w:jc w:val="center"/>
                    <w:rPr>
                      <w:rFonts w:eastAsia="Times New Roman" w:cs="Times New Roman"/>
                      <w:color w:val="000000"/>
                      <w:sz w:val="18"/>
                      <w:szCs w:val="18"/>
                      <w:lang w:eastAsia="es-CO"/>
                    </w:rPr>
                  </w:pPr>
                  <w:r>
                    <w:rPr>
                      <w:rFonts w:eastAsia="Times New Roman" w:cs="Times New Roman"/>
                      <w:color w:val="000000"/>
                      <w:sz w:val="18"/>
                      <w:szCs w:val="18"/>
                      <w:lang w:eastAsia="es-CO"/>
                    </w:rPr>
                    <w:t>322</w:t>
                  </w:r>
                  <w:r w:rsidR="0030455A">
                    <w:rPr>
                      <w:rFonts w:eastAsia="Times New Roman" w:cs="Times New Roman"/>
                      <w:color w:val="000000"/>
                      <w:sz w:val="18"/>
                      <w:szCs w:val="18"/>
                      <w:lang w:eastAsia="es-CO"/>
                    </w:rPr>
                    <w:t>.000</w:t>
                  </w:r>
                </w:p>
              </w:tc>
              <w:tc>
                <w:tcPr>
                  <w:tcW w:w="1267" w:type="dxa"/>
                </w:tcPr>
                <w:p w14:paraId="46DD4BC7" w14:textId="77777777" w:rsidR="004A34DF" w:rsidRDefault="004A34DF" w:rsidP="00F34BDA">
                  <w:pPr>
                    <w:pStyle w:val="TableParagraph"/>
                    <w:spacing w:before="1"/>
                    <w:jc w:val="center"/>
                    <w:rPr>
                      <w:rFonts w:eastAsia="Batang" w:cs="Times New Roman" w:hint="eastAsia"/>
                      <w:color w:val="000000"/>
                      <w:sz w:val="18"/>
                      <w:szCs w:val="18"/>
                      <w:lang w:eastAsia="es-CO"/>
                    </w:rPr>
                  </w:pPr>
                </w:p>
                <w:p w14:paraId="4A83AEA4" w14:textId="77777777" w:rsidR="0030455A" w:rsidRDefault="0030455A" w:rsidP="00F34BDA">
                  <w:pPr>
                    <w:pStyle w:val="TableParagraph"/>
                    <w:spacing w:before="1"/>
                    <w:jc w:val="center"/>
                    <w:rPr>
                      <w:rFonts w:eastAsia="Batang" w:cs="Times New Roman" w:hint="eastAsia"/>
                      <w:color w:val="000000"/>
                      <w:sz w:val="18"/>
                      <w:szCs w:val="18"/>
                      <w:lang w:eastAsia="es-CO"/>
                    </w:rPr>
                  </w:pPr>
                </w:p>
                <w:p w14:paraId="112A4CA2" w14:textId="77777777" w:rsidR="0030455A" w:rsidRDefault="0030455A" w:rsidP="00F34BDA">
                  <w:pPr>
                    <w:pStyle w:val="TableParagraph"/>
                    <w:spacing w:before="1"/>
                    <w:jc w:val="center"/>
                    <w:rPr>
                      <w:rFonts w:eastAsia="Batang" w:cs="Times New Roman" w:hint="eastAsia"/>
                      <w:color w:val="000000"/>
                      <w:sz w:val="18"/>
                      <w:szCs w:val="18"/>
                      <w:lang w:eastAsia="es-CO"/>
                    </w:rPr>
                  </w:pPr>
                </w:p>
                <w:p w14:paraId="7D081990" w14:textId="0A7EECA5" w:rsidR="0030455A" w:rsidRPr="004D1DEE" w:rsidRDefault="00696F83" w:rsidP="00F34BDA">
                  <w:pPr>
                    <w:pStyle w:val="TableParagraph"/>
                    <w:spacing w:before="1"/>
                    <w:jc w:val="center"/>
                    <w:rPr>
                      <w:rFonts w:eastAsia="Batang" w:cs="Times New Roman" w:hint="eastAsia"/>
                      <w:color w:val="000000"/>
                      <w:sz w:val="18"/>
                      <w:szCs w:val="18"/>
                      <w:lang w:eastAsia="es-CO"/>
                    </w:rPr>
                  </w:pPr>
                  <w:r>
                    <w:rPr>
                      <w:rFonts w:eastAsia="Batang" w:cs="Times New Roman"/>
                      <w:color w:val="000000"/>
                      <w:sz w:val="18"/>
                      <w:szCs w:val="18"/>
                      <w:lang w:eastAsia="es-CO"/>
                    </w:rPr>
                    <w:t>325</w:t>
                  </w:r>
                  <w:r w:rsidR="0030455A">
                    <w:rPr>
                      <w:rFonts w:eastAsia="Batang" w:cs="Times New Roman"/>
                      <w:color w:val="000000"/>
                      <w:sz w:val="18"/>
                      <w:szCs w:val="18"/>
                      <w:lang w:eastAsia="es-CO"/>
                    </w:rPr>
                    <w:t>.</w:t>
                  </w:r>
                  <w:r>
                    <w:rPr>
                      <w:rFonts w:eastAsia="Batang" w:cs="Times New Roman"/>
                      <w:color w:val="000000"/>
                      <w:sz w:val="18"/>
                      <w:szCs w:val="18"/>
                      <w:lang w:eastAsia="es-CO"/>
                    </w:rPr>
                    <w:t>5</w:t>
                  </w:r>
                  <w:r w:rsidR="0030455A">
                    <w:rPr>
                      <w:rFonts w:eastAsia="Batang" w:cs="Times New Roman"/>
                      <w:color w:val="000000"/>
                      <w:sz w:val="18"/>
                      <w:szCs w:val="18"/>
                      <w:lang w:eastAsia="es-CO"/>
                    </w:rPr>
                    <w:t>00</w:t>
                  </w:r>
                </w:p>
              </w:tc>
              <w:tc>
                <w:tcPr>
                  <w:tcW w:w="1268" w:type="dxa"/>
                </w:tcPr>
                <w:p w14:paraId="5DFCE4B0" w14:textId="77777777" w:rsidR="004A34DF" w:rsidRDefault="004A34DF" w:rsidP="00F34BDA">
                  <w:pPr>
                    <w:pStyle w:val="TableParagraph"/>
                    <w:spacing w:before="1"/>
                    <w:jc w:val="center"/>
                    <w:rPr>
                      <w:sz w:val="18"/>
                      <w:szCs w:val="18"/>
                    </w:rPr>
                  </w:pPr>
                </w:p>
                <w:p w14:paraId="668F9F4A" w14:textId="77777777" w:rsidR="004B3DA0" w:rsidRDefault="004B3DA0" w:rsidP="00F34BDA">
                  <w:pPr>
                    <w:pStyle w:val="TableParagraph"/>
                    <w:spacing w:before="1"/>
                    <w:jc w:val="center"/>
                    <w:rPr>
                      <w:sz w:val="18"/>
                      <w:szCs w:val="18"/>
                    </w:rPr>
                  </w:pPr>
                </w:p>
                <w:p w14:paraId="35EE54D7" w14:textId="77777777" w:rsidR="004B3DA0" w:rsidRDefault="004B3DA0" w:rsidP="00F34BDA">
                  <w:pPr>
                    <w:pStyle w:val="TableParagraph"/>
                    <w:spacing w:before="1"/>
                    <w:jc w:val="center"/>
                    <w:rPr>
                      <w:sz w:val="18"/>
                      <w:szCs w:val="18"/>
                    </w:rPr>
                  </w:pPr>
                </w:p>
                <w:p w14:paraId="3AC9A0D3" w14:textId="21A444F1" w:rsidR="004B3DA0" w:rsidRPr="004D1DEE" w:rsidRDefault="00B544CC" w:rsidP="00F34BDA">
                  <w:pPr>
                    <w:pStyle w:val="TableParagraph"/>
                    <w:spacing w:before="1"/>
                    <w:jc w:val="center"/>
                    <w:rPr>
                      <w:sz w:val="18"/>
                      <w:szCs w:val="18"/>
                    </w:rPr>
                  </w:pPr>
                  <w:r>
                    <w:rPr>
                      <w:sz w:val="18"/>
                      <w:szCs w:val="18"/>
                    </w:rPr>
                    <w:t>647.5</w:t>
                  </w:r>
                  <w:r w:rsidR="004B3DA0">
                    <w:rPr>
                      <w:sz w:val="18"/>
                      <w:szCs w:val="18"/>
                    </w:rPr>
                    <w:t>00</w:t>
                  </w:r>
                </w:p>
              </w:tc>
              <w:tc>
                <w:tcPr>
                  <w:tcW w:w="1268" w:type="dxa"/>
                </w:tcPr>
                <w:p w14:paraId="27AA71B6" w14:textId="77777777" w:rsidR="004A34DF" w:rsidRDefault="004A34DF" w:rsidP="00F34BDA">
                  <w:pPr>
                    <w:pStyle w:val="TableParagraph"/>
                    <w:jc w:val="center"/>
                    <w:rPr>
                      <w:sz w:val="18"/>
                      <w:szCs w:val="18"/>
                      <w:lang w:eastAsia="es-CO"/>
                    </w:rPr>
                  </w:pPr>
                </w:p>
                <w:p w14:paraId="31E45B20" w14:textId="77777777" w:rsidR="004B3DA0" w:rsidRDefault="004B3DA0" w:rsidP="00F34BDA">
                  <w:pPr>
                    <w:pStyle w:val="TableParagraph"/>
                    <w:jc w:val="center"/>
                    <w:rPr>
                      <w:sz w:val="18"/>
                      <w:szCs w:val="18"/>
                      <w:lang w:eastAsia="es-CO"/>
                    </w:rPr>
                  </w:pPr>
                </w:p>
                <w:p w14:paraId="32F99F06" w14:textId="77777777" w:rsidR="004B3DA0" w:rsidRDefault="004B3DA0" w:rsidP="00F34BDA">
                  <w:pPr>
                    <w:pStyle w:val="TableParagraph"/>
                    <w:jc w:val="center"/>
                    <w:rPr>
                      <w:sz w:val="18"/>
                      <w:szCs w:val="18"/>
                      <w:lang w:eastAsia="es-CO"/>
                    </w:rPr>
                  </w:pPr>
                </w:p>
                <w:p w14:paraId="642B8DB3" w14:textId="5D8FFBEC" w:rsidR="004B3DA0" w:rsidRPr="004D1DEE" w:rsidRDefault="00B544CC" w:rsidP="00F34BDA">
                  <w:pPr>
                    <w:pStyle w:val="TableParagraph"/>
                    <w:jc w:val="center"/>
                    <w:rPr>
                      <w:sz w:val="18"/>
                      <w:szCs w:val="18"/>
                      <w:lang w:eastAsia="es-CO"/>
                    </w:rPr>
                  </w:pPr>
                  <w:r>
                    <w:rPr>
                      <w:sz w:val="18"/>
                      <w:szCs w:val="18"/>
                      <w:lang w:eastAsia="es-CO"/>
                    </w:rPr>
                    <w:t>323.750</w:t>
                  </w:r>
                </w:p>
              </w:tc>
            </w:tr>
            <w:tr w:rsidR="005A1DF6" w:rsidRPr="004D1DEE" w14:paraId="6BCE406A" w14:textId="77777777" w:rsidTr="00C13B73">
              <w:trPr>
                <w:trHeight w:val="479"/>
              </w:trPr>
              <w:tc>
                <w:tcPr>
                  <w:tcW w:w="543" w:type="dxa"/>
                </w:tcPr>
                <w:p w14:paraId="47106F05" w14:textId="77777777" w:rsidR="006062FB" w:rsidRDefault="006062FB" w:rsidP="00F34BDA">
                  <w:pPr>
                    <w:pStyle w:val="TableParagraph"/>
                    <w:spacing w:before="1"/>
                    <w:jc w:val="center"/>
                    <w:rPr>
                      <w:sz w:val="18"/>
                      <w:szCs w:val="18"/>
                    </w:rPr>
                  </w:pPr>
                </w:p>
                <w:p w14:paraId="35DAACF6" w14:textId="1A1F8A7C" w:rsidR="005A1DF6" w:rsidRPr="004D1DEE" w:rsidRDefault="00BE453C" w:rsidP="00F34BDA">
                  <w:pPr>
                    <w:pStyle w:val="TableParagraph"/>
                    <w:spacing w:before="1"/>
                    <w:jc w:val="center"/>
                    <w:rPr>
                      <w:sz w:val="18"/>
                      <w:szCs w:val="18"/>
                    </w:rPr>
                  </w:pPr>
                  <w:r w:rsidRPr="004D1DEE">
                    <w:rPr>
                      <w:sz w:val="18"/>
                      <w:szCs w:val="18"/>
                    </w:rPr>
                    <w:t>3</w:t>
                  </w:r>
                </w:p>
              </w:tc>
              <w:tc>
                <w:tcPr>
                  <w:tcW w:w="2541" w:type="dxa"/>
                </w:tcPr>
                <w:p w14:paraId="212A2E6A" w14:textId="1E7C3EC9" w:rsidR="005A1DF6" w:rsidRPr="009A5F4F" w:rsidRDefault="009A5F4F" w:rsidP="00F34BDA">
                  <w:pPr>
                    <w:pStyle w:val="TableParagraph"/>
                    <w:spacing w:before="1"/>
                    <w:jc w:val="center"/>
                    <w:rPr>
                      <w:sz w:val="18"/>
                      <w:szCs w:val="18"/>
                    </w:rPr>
                  </w:pPr>
                  <w:r w:rsidRPr="009A5F4F">
                    <w:rPr>
                      <w:sz w:val="18"/>
                      <w:szCs w:val="18"/>
                    </w:rPr>
                    <w:t>Carpetas de Ley general de archivo con gancho plástico</w:t>
                  </w:r>
                </w:p>
              </w:tc>
              <w:tc>
                <w:tcPr>
                  <w:tcW w:w="704" w:type="dxa"/>
                </w:tcPr>
                <w:p w14:paraId="7A4C6127" w14:textId="77777777" w:rsidR="005A1DF6" w:rsidRDefault="005A1DF6" w:rsidP="00F34BDA">
                  <w:pPr>
                    <w:pStyle w:val="TableParagraph"/>
                    <w:spacing w:before="1"/>
                    <w:jc w:val="center"/>
                    <w:rPr>
                      <w:sz w:val="18"/>
                      <w:szCs w:val="18"/>
                    </w:rPr>
                  </w:pPr>
                </w:p>
                <w:p w14:paraId="6A435233" w14:textId="70E9934A" w:rsidR="00260913" w:rsidRPr="004D1DEE" w:rsidRDefault="009A5F4F" w:rsidP="00F34BDA">
                  <w:pPr>
                    <w:pStyle w:val="TableParagraph"/>
                    <w:spacing w:before="1"/>
                    <w:jc w:val="center"/>
                    <w:rPr>
                      <w:sz w:val="18"/>
                      <w:szCs w:val="18"/>
                    </w:rPr>
                  </w:pPr>
                  <w:r>
                    <w:rPr>
                      <w:sz w:val="18"/>
                      <w:szCs w:val="18"/>
                    </w:rPr>
                    <w:t>100</w:t>
                  </w:r>
                </w:p>
              </w:tc>
              <w:tc>
                <w:tcPr>
                  <w:tcW w:w="985" w:type="dxa"/>
                </w:tcPr>
                <w:p w14:paraId="48DDFAB6" w14:textId="77777777" w:rsidR="005A1DF6" w:rsidRDefault="005A1DF6" w:rsidP="00F34BDA">
                  <w:pPr>
                    <w:pStyle w:val="TableParagraph"/>
                    <w:spacing w:before="1"/>
                    <w:jc w:val="center"/>
                    <w:rPr>
                      <w:sz w:val="18"/>
                      <w:szCs w:val="18"/>
                    </w:rPr>
                  </w:pPr>
                </w:p>
                <w:p w14:paraId="33B5697C" w14:textId="73BC2156" w:rsidR="00260913" w:rsidRPr="004D1DEE" w:rsidRDefault="00260913" w:rsidP="00F34BDA">
                  <w:pPr>
                    <w:pStyle w:val="TableParagraph"/>
                    <w:spacing w:before="1"/>
                    <w:jc w:val="center"/>
                    <w:rPr>
                      <w:sz w:val="18"/>
                      <w:szCs w:val="18"/>
                    </w:rPr>
                  </w:pPr>
                  <w:r>
                    <w:rPr>
                      <w:sz w:val="18"/>
                      <w:szCs w:val="18"/>
                    </w:rPr>
                    <w:t>unidad</w:t>
                  </w:r>
                </w:p>
              </w:tc>
              <w:tc>
                <w:tcPr>
                  <w:tcW w:w="1268" w:type="dxa"/>
                </w:tcPr>
                <w:p w14:paraId="7939F8BF" w14:textId="77777777" w:rsidR="005A1DF6" w:rsidRDefault="005A1DF6" w:rsidP="00F34BDA">
                  <w:pPr>
                    <w:pStyle w:val="TableParagraph"/>
                    <w:spacing w:before="1"/>
                    <w:jc w:val="center"/>
                    <w:rPr>
                      <w:rFonts w:eastAsia="Times New Roman" w:cs="Times New Roman"/>
                      <w:color w:val="000000"/>
                      <w:sz w:val="18"/>
                      <w:szCs w:val="18"/>
                      <w:lang w:eastAsia="es-CO"/>
                    </w:rPr>
                  </w:pPr>
                </w:p>
                <w:p w14:paraId="519C96A8" w14:textId="02C7AA04" w:rsidR="0030455A" w:rsidRPr="004D1DEE" w:rsidRDefault="0030455A" w:rsidP="00F34BDA">
                  <w:pPr>
                    <w:pStyle w:val="TableParagraph"/>
                    <w:spacing w:before="1"/>
                    <w:jc w:val="center"/>
                    <w:rPr>
                      <w:rFonts w:eastAsia="Times New Roman" w:cs="Times New Roman"/>
                      <w:color w:val="000000"/>
                      <w:sz w:val="18"/>
                      <w:szCs w:val="18"/>
                      <w:lang w:eastAsia="es-CO"/>
                    </w:rPr>
                  </w:pPr>
                  <w:r>
                    <w:rPr>
                      <w:rFonts w:eastAsia="Times New Roman" w:cs="Times New Roman"/>
                      <w:color w:val="000000"/>
                      <w:sz w:val="18"/>
                      <w:szCs w:val="18"/>
                      <w:lang w:eastAsia="es-CO"/>
                    </w:rPr>
                    <w:t>1</w:t>
                  </w:r>
                  <w:r w:rsidR="00D73A89">
                    <w:rPr>
                      <w:rFonts w:eastAsia="Times New Roman" w:cs="Times New Roman"/>
                      <w:color w:val="000000"/>
                      <w:sz w:val="18"/>
                      <w:szCs w:val="18"/>
                      <w:lang w:eastAsia="es-CO"/>
                    </w:rPr>
                    <w:t>92</w:t>
                  </w:r>
                  <w:r>
                    <w:rPr>
                      <w:rFonts w:eastAsia="Times New Roman" w:cs="Times New Roman"/>
                      <w:color w:val="000000"/>
                      <w:sz w:val="18"/>
                      <w:szCs w:val="18"/>
                      <w:lang w:eastAsia="es-CO"/>
                    </w:rPr>
                    <w:t>.000</w:t>
                  </w:r>
                </w:p>
              </w:tc>
              <w:tc>
                <w:tcPr>
                  <w:tcW w:w="1267" w:type="dxa"/>
                </w:tcPr>
                <w:p w14:paraId="1B5F6929" w14:textId="77777777" w:rsidR="005A1DF6" w:rsidRDefault="005A1DF6" w:rsidP="00F34BDA">
                  <w:pPr>
                    <w:pStyle w:val="TableParagraph"/>
                    <w:spacing w:before="1"/>
                    <w:jc w:val="center"/>
                    <w:rPr>
                      <w:rFonts w:eastAsia="Batang" w:cs="Times New Roman" w:hint="eastAsia"/>
                      <w:color w:val="000000"/>
                      <w:sz w:val="18"/>
                      <w:szCs w:val="18"/>
                      <w:lang w:eastAsia="es-CO"/>
                    </w:rPr>
                  </w:pPr>
                </w:p>
                <w:p w14:paraId="7F4C9859" w14:textId="78716FA7" w:rsidR="0030455A" w:rsidRPr="004D1DEE" w:rsidRDefault="00696F83" w:rsidP="00F34BDA">
                  <w:pPr>
                    <w:pStyle w:val="TableParagraph"/>
                    <w:spacing w:before="1"/>
                    <w:jc w:val="center"/>
                    <w:rPr>
                      <w:rFonts w:eastAsia="Batang" w:cs="Times New Roman" w:hint="eastAsia"/>
                      <w:color w:val="000000"/>
                      <w:sz w:val="18"/>
                      <w:szCs w:val="18"/>
                      <w:lang w:eastAsia="es-CO"/>
                    </w:rPr>
                  </w:pPr>
                  <w:r>
                    <w:rPr>
                      <w:rFonts w:eastAsia="Batang" w:cs="Times New Roman"/>
                      <w:color w:val="000000"/>
                      <w:sz w:val="18"/>
                      <w:szCs w:val="18"/>
                      <w:lang w:eastAsia="es-CO"/>
                    </w:rPr>
                    <w:t>200</w:t>
                  </w:r>
                  <w:r w:rsidR="0030455A">
                    <w:rPr>
                      <w:rFonts w:eastAsia="Batang" w:cs="Times New Roman"/>
                      <w:color w:val="000000"/>
                      <w:sz w:val="18"/>
                      <w:szCs w:val="18"/>
                      <w:lang w:eastAsia="es-CO"/>
                    </w:rPr>
                    <w:t>.000</w:t>
                  </w:r>
                </w:p>
              </w:tc>
              <w:tc>
                <w:tcPr>
                  <w:tcW w:w="1268" w:type="dxa"/>
                </w:tcPr>
                <w:p w14:paraId="79D5272B" w14:textId="77777777" w:rsidR="005A1DF6" w:rsidRDefault="005A1DF6" w:rsidP="00F34BDA">
                  <w:pPr>
                    <w:pStyle w:val="TableParagraph"/>
                    <w:spacing w:before="1"/>
                    <w:jc w:val="center"/>
                    <w:rPr>
                      <w:sz w:val="18"/>
                      <w:szCs w:val="18"/>
                    </w:rPr>
                  </w:pPr>
                </w:p>
                <w:p w14:paraId="387D8F0F" w14:textId="2B0B3B6F" w:rsidR="004B3DA0" w:rsidRPr="004D1DEE" w:rsidRDefault="00B544CC" w:rsidP="00F34BDA">
                  <w:pPr>
                    <w:pStyle w:val="TableParagraph"/>
                    <w:spacing w:before="1"/>
                    <w:jc w:val="center"/>
                    <w:rPr>
                      <w:sz w:val="18"/>
                      <w:szCs w:val="18"/>
                    </w:rPr>
                  </w:pPr>
                  <w:r>
                    <w:rPr>
                      <w:sz w:val="18"/>
                      <w:szCs w:val="18"/>
                    </w:rPr>
                    <w:t>392</w:t>
                  </w:r>
                  <w:r w:rsidR="004B3DA0">
                    <w:rPr>
                      <w:sz w:val="18"/>
                      <w:szCs w:val="18"/>
                    </w:rPr>
                    <w:t>.000</w:t>
                  </w:r>
                </w:p>
              </w:tc>
              <w:tc>
                <w:tcPr>
                  <w:tcW w:w="1268" w:type="dxa"/>
                </w:tcPr>
                <w:p w14:paraId="538C35EE" w14:textId="77777777" w:rsidR="005A1DF6" w:rsidRDefault="005A1DF6" w:rsidP="00F34BDA">
                  <w:pPr>
                    <w:pStyle w:val="TableParagraph"/>
                    <w:jc w:val="center"/>
                    <w:rPr>
                      <w:sz w:val="18"/>
                      <w:szCs w:val="18"/>
                      <w:lang w:eastAsia="es-CO"/>
                    </w:rPr>
                  </w:pPr>
                </w:p>
                <w:p w14:paraId="43E60EB0" w14:textId="5278C546" w:rsidR="004B3DA0" w:rsidRPr="004D1DEE" w:rsidRDefault="004B3DA0" w:rsidP="00F34BDA">
                  <w:pPr>
                    <w:pStyle w:val="TableParagraph"/>
                    <w:jc w:val="center"/>
                    <w:rPr>
                      <w:sz w:val="18"/>
                      <w:szCs w:val="18"/>
                      <w:lang w:eastAsia="es-CO"/>
                    </w:rPr>
                  </w:pPr>
                  <w:r>
                    <w:rPr>
                      <w:sz w:val="18"/>
                      <w:szCs w:val="18"/>
                      <w:lang w:eastAsia="es-CO"/>
                    </w:rPr>
                    <w:t>1</w:t>
                  </w:r>
                  <w:r w:rsidR="00B544CC">
                    <w:rPr>
                      <w:sz w:val="18"/>
                      <w:szCs w:val="18"/>
                      <w:lang w:eastAsia="es-CO"/>
                    </w:rPr>
                    <w:t>96</w:t>
                  </w:r>
                  <w:r>
                    <w:rPr>
                      <w:sz w:val="18"/>
                      <w:szCs w:val="18"/>
                      <w:lang w:eastAsia="es-CO"/>
                    </w:rPr>
                    <w:t>.000</w:t>
                  </w:r>
                </w:p>
              </w:tc>
            </w:tr>
            <w:tr w:rsidR="005A1DF6" w:rsidRPr="004D1DEE" w14:paraId="2549F2EF" w14:textId="77777777" w:rsidTr="00C13B73">
              <w:trPr>
                <w:trHeight w:val="479"/>
              </w:trPr>
              <w:tc>
                <w:tcPr>
                  <w:tcW w:w="543" w:type="dxa"/>
                </w:tcPr>
                <w:p w14:paraId="30D7EF87" w14:textId="77777777" w:rsidR="006062FB" w:rsidRDefault="006062FB" w:rsidP="00F34BDA">
                  <w:pPr>
                    <w:pStyle w:val="TableParagraph"/>
                    <w:spacing w:before="1"/>
                    <w:jc w:val="center"/>
                    <w:rPr>
                      <w:sz w:val="18"/>
                      <w:szCs w:val="18"/>
                    </w:rPr>
                  </w:pPr>
                </w:p>
                <w:p w14:paraId="6559CA32" w14:textId="5C7FE097" w:rsidR="005A1DF6" w:rsidRPr="004D1DEE" w:rsidRDefault="00BE453C" w:rsidP="00F34BDA">
                  <w:pPr>
                    <w:pStyle w:val="TableParagraph"/>
                    <w:spacing w:before="1"/>
                    <w:jc w:val="center"/>
                    <w:rPr>
                      <w:sz w:val="18"/>
                      <w:szCs w:val="18"/>
                    </w:rPr>
                  </w:pPr>
                  <w:r w:rsidRPr="004D1DEE">
                    <w:rPr>
                      <w:sz w:val="18"/>
                      <w:szCs w:val="18"/>
                    </w:rPr>
                    <w:t>4</w:t>
                  </w:r>
                </w:p>
              </w:tc>
              <w:tc>
                <w:tcPr>
                  <w:tcW w:w="2541" w:type="dxa"/>
                </w:tcPr>
                <w:p w14:paraId="294DD500" w14:textId="77777777" w:rsidR="00260913" w:rsidRDefault="00260913" w:rsidP="00F34BDA">
                  <w:pPr>
                    <w:pStyle w:val="TableParagraph"/>
                    <w:spacing w:before="1"/>
                    <w:jc w:val="center"/>
                    <w:rPr>
                      <w:sz w:val="18"/>
                      <w:szCs w:val="18"/>
                    </w:rPr>
                  </w:pPr>
                </w:p>
                <w:p w14:paraId="40AED833" w14:textId="0E44A9FA" w:rsidR="005A1DF6" w:rsidRPr="009A5F4F" w:rsidRDefault="009A5F4F" w:rsidP="00F34BDA">
                  <w:pPr>
                    <w:pStyle w:val="TableParagraph"/>
                    <w:spacing w:before="1"/>
                    <w:jc w:val="center"/>
                    <w:rPr>
                      <w:sz w:val="18"/>
                      <w:szCs w:val="18"/>
                    </w:rPr>
                  </w:pPr>
                  <w:r w:rsidRPr="009A5F4F">
                    <w:rPr>
                      <w:sz w:val="18"/>
                      <w:szCs w:val="18"/>
                    </w:rPr>
                    <w:t>Empastes de libros con letras dorada.</w:t>
                  </w:r>
                </w:p>
              </w:tc>
              <w:tc>
                <w:tcPr>
                  <w:tcW w:w="704" w:type="dxa"/>
                </w:tcPr>
                <w:p w14:paraId="7B5AA37D" w14:textId="77777777" w:rsidR="005A1DF6" w:rsidRDefault="005A1DF6" w:rsidP="00F34BDA">
                  <w:pPr>
                    <w:pStyle w:val="TableParagraph"/>
                    <w:spacing w:before="1"/>
                    <w:jc w:val="center"/>
                    <w:rPr>
                      <w:sz w:val="18"/>
                      <w:szCs w:val="18"/>
                    </w:rPr>
                  </w:pPr>
                </w:p>
                <w:p w14:paraId="0EA8F5EC" w14:textId="32649E65" w:rsidR="00260913" w:rsidRPr="004D1DEE" w:rsidRDefault="009A5F4F" w:rsidP="00F34BDA">
                  <w:pPr>
                    <w:pStyle w:val="TableParagraph"/>
                    <w:spacing w:before="1"/>
                    <w:jc w:val="center"/>
                    <w:rPr>
                      <w:sz w:val="18"/>
                      <w:szCs w:val="18"/>
                    </w:rPr>
                  </w:pPr>
                  <w:r>
                    <w:rPr>
                      <w:sz w:val="18"/>
                      <w:szCs w:val="18"/>
                    </w:rPr>
                    <w:t>2</w:t>
                  </w:r>
                </w:p>
              </w:tc>
              <w:tc>
                <w:tcPr>
                  <w:tcW w:w="985" w:type="dxa"/>
                </w:tcPr>
                <w:p w14:paraId="697B548F" w14:textId="77777777" w:rsidR="005A1DF6" w:rsidRDefault="005A1DF6" w:rsidP="00F34BDA">
                  <w:pPr>
                    <w:pStyle w:val="TableParagraph"/>
                    <w:spacing w:before="1"/>
                    <w:jc w:val="center"/>
                    <w:rPr>
                      <w:sz w:val="18"/>
                      <w:szCs w:val="18"/>
                    </w:rPr>
                  </w:pPr>
                </w:p>
                <w:p w14:paraId="02EF069A" w14:textId="6FE40F91" w:rsidR="00260913" w:rsidRPr="004D1DEE" w:rsidRDefault="00260913" w:rsidP="00F34BDA">
                  <w:pPr>
                    <w:pStyle w:val="TableParagraph"/>
                    <w:spacing w:before="1"/>
                    <w:jc w:val="center"/>
                    <w:rPr>
                      <w:sz w:val="18"/>
                      <w:szCs w:val="18"/>
                    </w:rPr>
                  </w:pPr>
                  <w:r>
                    <w:rPr>
                      <w:sz w:val="18"/>
                      <w:szCs w:val="18"/>
                    </w:rPr>
                    <w:t>Unidad</w:t>
                  </w:r>
                </w:p>
              </w:tc>
              <w:tc>
                <w:tcPr>
                  <w:tcW w:w="1268" w:type="dxa"/>
                </w:tcPr>
                <w:p w14:paraId="290AB746" w14:textId="77777777" w:rsidR="005A1DF6" w:rsidRDefault="005A1DF6" w:rsidP="00F34BDA">
                  <w:pPr>
                    <w:pStyle w:val="TableParagraph"/>
                    <w:spacing w:before="1"/>
                    <w:jc w:val="center"/>
                    <w:rPr>
                      <w:rFonts w:eastAsia="Times New Roman" w:cs="Times New Roman"/>
                      <w:color w:val="000000"/>
                      <w:sz w:val="18"/>
                      <w:szCs w:val="18"/>
                      <w:lang w:eastAsia="es-CO"/>
                    </w:rPr>
                  </w:pPr>
                </w:p>
                <w:p w14:paraId="26DCE756" w14:textId="0093C28F" w:rsidR="0030455A" w:rsidRPr="004D1DEE" w:rsidRDefault="00D73A89" w:rsidP="00F34BDA">
                  <w:pPr>
                    <w:pStyle w:val="TableParagraph"/>
                    <w:spacing w:before="1"/>
                    <w:jc w:val="center"/>
                    <w:rPr>
                      <w:rFonts w:eastAsia="Times New Roman" w:cs="Times New Roman"/>
                      <w:color w:val="000000"/>
                      <w:sz w:val="18"/>
                      <w:szCs w:val="18"/>
                      <w:lang w:eastAsia="es-CO"/>
                    </w:rPr>
                  </w:pPr>
                  <w:r>
                    <w:rPr>
                      <w:rFonts w:eastAsia="Times New Roman" w:cs="Times New Roman"/>
                      <w:color w:val="000000"/>
                      <w:sz w:val="18"/>
                      <w:szCs w:val="18"/>
                      <w:lang w:eastAsia="es-CO"/>
                    </w:rPr>
                    <w:t>76</w:t>
                  </w:r>
                  <w:r w:rsidR="0030455A">
                    <w:rPr>
                      <w:rFonts w:eastAsia="Times New Roman" w:cs="Times New Roman"/>
                      <w:color w:val="000000"/>
                      <w:sz w:val="18"/>
                      <w:szCs w:val="18"/>
                      <w:lang w:eastAsia="es-CO"/>
                    </w:rPr>
                    <w:t>.000</w:t>
                  </w:r>
                </w:p>
              </w:tc>
              <w:tc>
                <w:tcPr>
                  <w:tcW w:w="1267" w:type="dxa"/>
                </w:tcPr>
                <w:p w14:paraId="11EC19E1" w14:textId="77777777" w:rsidR="005A1DF6" w:rsidRDefault="005A1DF6" w:rsidP="00F34BDA">
                  <w:pPr>
                    <w:pStyle w:val="TableParagraph"/>
                    <w:spacing w:before="1"/>
                    <w:jc w:val="center"/>
                    <w:rPr>
                      <w:rFonts w:eastAsia="Batang" w:cs="Times New Roman" w:hint="eastAsia"/>
                      <w:color w:val="000000"/>
                      <w:sz w:val="18"/>
                      <w:szCs w:val="18"/>
                      <w:lang w:eastAsia="es-CO"/>
                    </w:rPr>
                  </w:pPr>
                </w:p>
                <w:p w14:paraId="03A39A3A" w14:textId="7914EF9E" w:rsidR="0030455A" w:rsidRPr="004D1DEE" w:rsidRDefault="00696F83" w:rsidP="00F34BDA">
                  <w:pPr>
                    <w:pStyle w:val="TableParagraph"/>
                    <w:spacing w:before="1"/>
                    <w:jc w:val="center"/>
                    <w:rPr>
                      <w:rFonts w:eastAsia="Batang" w:cs="Times New Roman" w:hint="eastAsia"/>
                      <w:color w:val="000000"/>
                      <w:sz w:val="18"/>
                      <w:szCs w:val="18"/>
                      <w:lang w:eastAsia="es-CO"/>
                    </w:rPr>
                  </w:pPr>
                  <w:r>
                    <w:rPr>
                      <w:rFonts w:eastAsia="Batang" w:cs="Times New Roman"/>
                      <w:color w:val="000000"/>
                      <w:sz w:val="18"/>
                      <w:szCs w:val="18"/>
                      <w:lang w:eastAsia="es-CO"/>
                    </w:rPr>
                    <w:t>76</w:t>
                  </w:r>
                  <w:r w:rsidR="0030455A">
                    <w:rPr>
                      <w:rFonts w:eastAsia="Batang" w:cs="Times New Roman"/>
                      <w:color w:val="000000"/>
                      <w:sz w:val="18"/>
                      <w:szCs w:val="18"/>
                      <w:lang w:eastAsia="es-CO"/>
                    </w:rPr>
                    <w:t>.000</w:t>
                  </w:r>
                </w:p>
              </w:tc>
              <w:tc>
                <w:tcPr>
                  <w:tcW w:w="1268" w:type="dxa"/>
                </w:tcPr>
                <w:p w14:paraId="0C1CC2B9" w14:textId="77777777" w:rsidR="005A1DF6" w:rsidRDefault="005A1DF6" w:rsidP="00F34BDA">
                  <w:pPr>
                    <w:pStyle w:val="TableParagraph"/>
                    <w:spacing w:before="1"/>
                    <w:jc w:val="center"/>
                    <w:rPr>
                      <w:sz w:val="18"/>
                      <w:szCs w:val="18"/>
                    </w:rPr>
                  </w:pPr>
                </w:p>
                <w:p w14:paraId="36604E3B" w14:textId="6A5740FD" w:rsidR="004B3DA0" w:rsidRPr="004D1DEE" w:rsidRDefault="00B544CC" w:rsidP="00F34BDA">
                  <w:pPr>
                    <w:pStyle w:val="TableParagraph"/>
                    <w:spacing w:before="1"/>
                    <w:jc w:val="center"/>
                    <w:rPr>
                      <w:sz w:val="18"/>
                      <w:szCs w:val="18"/>
                    </w:rPr>
                  </w:pPr>
                  <w:r>
                    <w:rPr>
                      <w:sz w:val="18"/>
                      <w:szCs w:val="18"/>
                    </w:rPr>
                    <w:t>152</w:t>
                  </w:r>
                  <w:r w:rsidR="004B3DA0">
                    <w:rPr>
                      <w:sz w:val="18"/>
                      <w:szCs w:val="18"/>
                    </w:rPr>
                    <w:t>.000</w:t>
                  </w:r>
                </w:p>
              </w:tc>
              <w:tc>
                <w:tcPr>
                  <w:tcW w:w="1268" w:type="dxa"/>
                </w:tcPr>
                <w:p w14:paraId="3A454AA7" w14:textId="77777777" w:rsidR="005A1DF6" w:rsidRDefault="005A1DF6" w:rsidP="00F34BDA">
                  <w:pPr>
                    <w:jc w:val="center"/>
                    <w:rPr>
                      <w:sz w:val="18"/>
                      <w:szCs w:val="18"/>
                      <w:lang w:eastAsia="es-CO"/>
                    </w:rPr>
                  </w:pPr>
                </w:p>
                <w:p w14:paraId="27A5F8E3" w14:textId="2A039778" w:rsidR="004B3DA0" w:rsidRPr="004D1DEE" w:rsidRDefault="00B544CC" w:rsidP="00F34BDA">
                  <w:pPr>
                    <w:jc w:val="center"/>
                    <w:rPr>
                      <w:sz w:val="18"/>
                      <w:szCs w:val="18"/>
                      <w:lang w:eastAsia="es-CO"/>
                    </w:rPr>
                  </w:pPr>
                  <w:r>
                    <w:rPr>
                      <w:sz w:val="18"/>
                      <w:szCs w:val="18"/>
                      <w:lang w:eastAsia="es-CO"/>
                    </w:rPr>
                    <w:t>76.0</w:t>
                  </w:r>
                  <w:r w:rsidR="004B3DA0">
                    <w:rPr>
                      <w:sz w:val="18"/>
                      <w:szCs w:val="18"/>
                      <w:lang w:eastAsia="es-CO"/>
                    </w:rPr>
                    <w:t>00</w:t>
                  </w:r>
                </w:p>
              </w:tc>
            </w:tr>
            <w:tr w:rsidR="009F1A8C" w:rsidRPr="004D1DEE" w14:paraId="14E81F6C" w14:textId="77777777" w:rsidTr="00C13B73">
              <w:trPr>
                <w:trHeight w:val="479"/>
              </w:trPr>
              <w:tc>
                <w:tcPr>
                  <w:tcW w:w="543" w:type="dxa"/>
                </w:tcPr>
                <w:p w14:paraId="7109AA3C" w14:textId="77777777" w:rsidR="006062FB" w:rsidRDefault="006062FB" w:rsidP="00F34BDA">
                  <w:pPr>
                    <w:pStyle w:val="TableParagraph"/>
                    <w:spacing w:before="1"/>
                    <w:jc w:val="center"/>
                    <w:rPr>
                      <w:sz w:val="18"/>
                      <w:szCs w:val="18"/>
                    </w:rPr>
                  </w:pPr>
                </w:p>
                <w:p w14:paraId="1CFF8ADE" w14:textId="670CCC62" w:rsidR="009F1A8C" w:rsidRPr="004D1DEE" w:rsidRDefault="00BE453C" w:rsidP="00F34BDA">
                  <w:pPr>
                    <w:pStyle w:val="TableParagraph"/>
                    <w:spacing w:before="1"/>
                    <w:jc w:val="center"/>
                    <w:rPr>
                      <w:sz w:val="18"/>
                      <w:szCs w:val="18"/>
                    </w:rPr>
                  </w:pPr>
                  <w:r w:rsidRPr="004D1DEE">
                    <w:rPr>
                      <w:sz w:val="18"/>
                      <w:szCs w:val="18"/>
                    </w:rPr>
                    <w:t>5</w:t>
                  </w:r>
                </w:p>
              </w:tc>
              <w:tc>
                <w:tcPr>
                  <w:tcW w:w="2541" w:type="dxa"/>
                </w:tcPr>
                <w:p w14:paraId="127F2883" w14:textId="47F4379D" w:rsidR="009F1A8C" w:rsidRPr="009A5F4F" w:rsidRDefault="009A5F4F" w:rsidP="00F34BDA">
                  <w:pPr>
                    <w:pStyle w:val="TableParagraph"/>
                    <w:spacing w:before="1"/>
                    <w:jc w:val="center"/>
                    <w:rPr>
                      <w:sz w:val="18"/>
                      <w:szCs w:val="18"/>
                    </w:rPr>
                  </w:pPr>
                  <w:r w:rsidRPr="009A5F4F">
                    <w:rPr>
                      <w:sz w:val="18"/>
                      <w:szCs w:val="18"/>
                    </w:rPr>
                    <w:t>Libro de matrícula de 500 folios</w:t>
                  </w:r>
                </w:p>
              </w:tc>
              <w:tc>
                <w:tcPr>
                  <w:tcW w:w="704" w:type="dxa"/>
                </w:tcPr>
                <w:p w14:paraId="79CEE5FB" w14:textId="77777777" w:rsidR="009F1A8C" w:rsidRDefault="009F1A8C" w:rsidP="00F34BDA">
                  <w:pPr>
                    <w:pStyle w:val="TableParagraph"/>
                    <w:spacing w:before="1"/>
                    <w:jc w:val="center"/>
                    <w:rPr>
                      <w:sz w:val="18"/>
                      <w:szCs w:val="18"/>
                    </w:rPr>
                  </w:pPr>
                </w:p>
                <w:p w14:paraId="3341F678" w14:textId="55152733" w:rsidR="00260913" w:rsidRPr="004D1DEE" w:rsidRDefault="009A5F4F" w:rsidP="00F34BDA">
                  <w:pPr>
                    <w:pStyle w:val="TableParagraph"/>
                    <w:spacing w:before="1"/>
                    <w:jc w:val="center"/>
                    <w:rPr>
                      <w:sz w:val="18"/>
                      <w:szCs w:val="18"/>
                    </w:rPr>
                  </w:pPr>
                  <w:r>
                    <w:rPr>
                      <w:sz w:val="18"/>
                      <w:szCs w:val="18"/>
                    </w:rPr>
                    <w:t>1</w:t>
                  </w:r>
                </w:p>
              </w:tc>
              <w:tc>
                <w:tcPr>
                  <w:tcW w:w="985" w:type="dxa"/>
                </w:tcPr>
                <w:p w14:paraId="0D20DEDD" w14:textId="77777777" w:rsidR="009F1A8C" w:rsidRDefault="009F1A8C" w:rsidP="00F34BDA">
                  <w:pPr>
                    <w:pStyle w:val="TableParagraph"/>
                    <w:spacing w:before="1"/>
                    <w:jc w:val="center"/>
                    <w:rPr>
                      <w:sz w:val="18"/>
                      <w:szCs w:val="18"/>
                    </w:rPr>
                  </w:pPr>
                </w:p>
                <w:p w14:paraId="04991B03" w14:textId="6AF84B3C" w:rsidR="00260913" w:rsidRPr="004D1DEE" w:rsidRDefault="00260913" w:rsidP="00F34BDA">
                  <w:pPr>
                    <w:pStyle w:val="TableParagraph"/>
                    <w:spacing w:before="1"/>
                    <w:jc w:val="center"/>
                    <w:rPr>
                      <w:sz w:val="18"/>
                      <w:szCs w:val="18"/>
                    </w:rPr>
                  </w:pPr>
                  <w:r>
                    <w:rPr>
                      <w:sz w:val="18"/>
                      <w:szCs w:val="18"/>
                    </w:rPr>
                    <w:t>Unidad</w:t>
                  </w:r>
                </w:p>
              </w:tc>
              <w:tc>
                <w:tcPr>
                  <w:tcW w:w="1268" w:type="dxa"/>
                </w:tcPr>
                <w:p w14:paraId="2331CCE6" w14:textId="77777777" w:rsidR="009F1A8C" w:rsidRDefault="009F1A8C" w:rsidP="00F34BDA">
                  <w:pPr>
                    <w:pStyle w:val="TableParagraph"/>
                    <w:spacing w:before="1"/>
                    <w:jc w:val="center"/>
                    <w:rPr>
                      <w:rFonts w:eastAsia="Times New Roman" w:cs="Times New Roman"/>
                      <w:color w:val="000000"/>
                      <w:sz w:val="18"/>
                      <w:szCs w:val="18"/>
                      <w:lang w:eastAsia="es-CO"/>
                    </w:rPr>
                  </w:pPr>
                </w:p>
                <w:p w14:paraId="00ADE529" w14:textId="5E080047" w:rsidR="0030455A" w:rsidRPr="004D1DEE" w:rsidRDefault="0030455A" w:rsidP="00F34BDA">
                  <w:pPr>
                    <w:pStyle w:val="TableParagraph"/>
                    <w:spacing w:before="1"/>
                    <w:jc w:val="center"/>
                    <w:rPr>
                      <w:rFonts w:eastAsia="Times New Roman" w:cs="Times New Roman"/>
                      <w:color w:val="000000"/>
                      <w:sz w:val="18"/>
                      <w:szCs w:val="18"/>
                      <w:lang w:eastAsia="es-CO"/>
                    </w:rPr>
                  </w:pPr>
                  <w:r>
                    <w:rPr>
                      <w:rFonts w:eastAsia="Times New Roman" w:cs="Times New Roman"/>
                      <w:color w:val="000000"/>
                      <w:sz w:val="18"/>
                      <w:szCs w:val="18"/>
                      <w:lang w:eastAsia="es-CO"/>
                    </w:rPr>
                    <w:t>1</w:t>
                  </w:r>
                  <w:r w:rsidR="00D73A89">
                    <w:rPr>
                      <w:rFonts w:eastAsia="Times New Roman" w:cs="Times New Roman"/>
                      <w:color w:val="000000"/>
                      <w:sz w:val="18"/>
                      <w:szCs w:val="18"/>
                      <w:lang w:eastAsia="es-CO"/>
                    </w:rPr>
                    <w:t>40</w:t>
                  </w:r>
                  <w:r>
                    <w:rPr>
                      <w:rFonts w:eastAsia="Times New Roman" w:cs="Times New Roman"/>
                      <w:color w:val="000000"/>
                      <w:sz w:val="18"/>
                      <w:szCs w:val="18"/>
                      <w:lang w:eastAsia="es-CO"/>
                    </w:rPr>
                    <w:t>.000</w:t>
                  </w:r>
                </w:p>
              </w:tc>
              <w:tc>
                <w:tcPr>
                  <w:tcW w:w="1267" w:type="dxa"/>
                </w:tcPr>
                <w:p w14:paraId="2F524444" w14:textId="77777777" w:rsidR="009F1A8C" w:rsidRDefault="009F1A8C" w:rsidP="00F34BDA">
                  <w:pPr>
                    <w:pStyle w:val="TableParagraph"/>
                    <w:spacing w:before="1"/>
                    <w:jc w:val="center"/>
                    <w:rPr>
                      <w:rFonts w:eastAsia="Batang" w:cs="Times New Roman" w:hint="eastAsia"/>
                      <w:color w:val="000000"/>
                      <w:sz w:val="18"/>
                      <w:szCs w:val="18"/>
                      <w:lang w:eastAsia="es-CO"/>
                    </w:rPr>
                  </w:pPr>
                </w:p>
                <w:p w14:paraId="2A3D09AC" w14:textId="571B7682" w:rsidR="0030455A" w:rsidRPr="004D1DEE" w:rsidRDefault="00696F83" w:rsidP="00F34BDA">
                  <w:pPr>
                    <w:pStyle w:val="TableParagraph"/>
                    <w:spacing w:before="1"/>
                    <w:jc w:val="center"/>
                    <w:rPr>
                      <w:rFonts w:eastAsia="Batang" w:cs="Times New Roman" w:hint="eastAsia"/>
                      <w:color w:val="000000"/>
                      <w:sz w:val="18"/>
                      <w:szCs w:val="18"/>
                      <w:lang w:eastAsia="es-CO"/>
                    </w:rPr>
                  </w:pPr>
                  <w:r>
                    <w:rPr>
                      <w:rFonts w:eastAsia="Batang" w:cs="Times New Roman"/>
                      <w:color w:val="000000"/>
                      <w:sz w:val="18"/>
                      <w:szCs w:val="18"/>
                      <w:lang w:eastAsia="es-CO"/>
                    </w:rPr>
                    <w:t>146</w:t>
                  </w:r>
                  <w:r w:rsidR="0030455A">
                    <w:rPr>
                      <w:rFonts w:eastAsia="Batang" w:cs="Times New Roman"/>
                      <w:color w:val="000000"/>
                      <w:sz w:val="18"/>
                      <w:szCs w:val="18"/>
                      <w:lang w:eastAsia="es-CO"/>
                    </w:rPr>
                    <w:t>.000</w:t>
                  </w:r>
                </w:p>
              </w:tc>
              <w:tc>
                <w:tcPr>
                  <w:tcW w:w="1268" w:type="dxa"/>
                </w:tcPr>
                <w:p w14:paraId="5125D3B8" w14:textId="77777777" w:rsidR="009F1A8C" w:rsidRDefault="009F1A8C" w:rsidP="00F34BDA">
                  <w:pPr>
                    <w:pStyle w:val="TableParagraph"/>
                    <w:spacing w:before="1"/>
                    <w:jc w:val="center"/>
                    <w:rPr>
                      <w:sz w:val="18"/>
                      <w:szCs w:val="18"/>
                    </w:rPr>
                  </w:pPr>
                </w:p>
                <w:p w14:paraId="02A8D2AC" w14:textId="0B86E51B" w:rsidR="004B3DA0" w:rsidRPr="004D1DEE" w:rsidRDefault="00B544CC" w:rsidP="00F34BDA">
                  <w:pPr>
                    <w:pStyle w:val="TableParagraph"/>
                    <w:spacing w:before="1"/>
                    <w:jc w:val="center"/>
                    <w:rPr>
                      <w:sz w:val="18"/>
                      <w:szCs w:val="18"/>
                    </w:rPr>
                  </w:pPr>
                  <w:r>
                    <w:rPr>
                      <w:sz w:val="18"/>
                      <w:szCs w:val="18"/>
                    </w:rPr>
                    <w:t>286</w:t>
                  </w:r>
                  <w:r w:rsidR="004B3DA0">
                    <w:rPr>
                      <w:sz w:val="18"/>
                      <w:szCs w:val="18"/>
                    </w:rPr>
                    <w:t>.000</w:t>
                  </w:r>
                </w:p>
              </w:tc>
              <w:tc>
                <w:tcPr>
                  <w:tcW w:w="1268" w:type="dxa"/>
                </w:tcPr>
                <w:p w14:paraId="7427F242" w14:textId="77777777" w:rsidR="009F1A8C" w:rsidRDefault="009F1A8C" w:rsidP="00F34BDA">
                  <w:pPr>
                    <w:jc w:val="center"/>
                    <w:rPr>
                      <w:sz w:val="18"/>
                      <w:szCs w:val="18"/>
                      <w:lang w:eastAsia="es-CO"/>
                    </w:rPr>
                  </w:pPr>
                </w:p>
                <w:p w14:paraId="21A6BE88" w14:textId="261E4CF5" w:rsidR="004B3DA0" w:rsidRPr="004D1DEE" w:rsidRDefault="00B544CC" w:rsidP="00F34BDA">
                  <w:pPr>
                    <w:jc w:val="center"/>
                    <w:rPr>
                      <w:sz w:val="18"/>
                      <w:szCs w:val="18"/>
                      <w:lang w:eastAsia="es-CO"/>
                    </w:rPr>
                  </w:pPr>
                  <w:r>
                    <w:rPr>
                      <w:sz w:val="18"/>
                      <w:szCs w:val="18"/>
                      <w:lang w:eastAsia="es-CO"/>
                    </w:rPr>
                    <w:t>143</w:t>
                  </w:r>
                  <w:r w:rsidR="004B3DA0">
                    <w:rPr>
                      <w:sz w:val="18"/>
                      <w:szCs w:val="18"/>
                      <w:lang w:eastAsia="es-CO"/>
                    </w:rPr>
                    <w:t>.000</w:t>
                  </w:r>
                </w:p>
              </w:tc>
            </w:tr>
          </w:tbl>
          <w:p w14:paraId="7B52A046" w14:textId="1C885FD3" w:rsidR="00EB51DA" w:rsidRDefault="00C13B73" w:rsidP="00C05023">
            <w:pPr>
              <w:pStyle w:val="TableParagraph"/>
              <w:spacing w:before="1"/>
              <w:jc w:val="center"/>
              <w:rPr>
                <w:b/>
                <w:bCs/>
                <w:sz w:val="18"/>
                <w:szCs w:val="18"/>
              </w:rPr>
            </w:pPr>
            <w:r>
              <w:rPr>
                <w:b/>
                <w:bCs/>
                <w:sz w:val="18"/>
                <w:szCs w:val="18"/>
              </w:rPr>
              <w:t>TOTALES</w:t>
            </w:r>
            <w:r w:rsidR="005A1DF6" w:rsidRPr="004D1DEE">
              <w:rPr>
                <w:b/>
                <w:bCs/>
                <w:sz w:val="18"/>
                <w:szCs w:val="18"/>
              </w:rPr>
              <w:t xml:space="preserve">                                     </w:t>
            </w:r>
            <w:r w:rsidR="00D73A89">
              <w:rPr>
                <w:b/>
                <w:bCs/>
                <w:sz w:val="18"/>
                <w:szCs w:val="18"/>
              </w:rPr>
              <w:t>1.090</w:t>
            </w:r>
            <w:r w:rsidR="0030455A">
              <w:rPr>
                <w:b/>
                <w:bCs/>
                <w:sz w:val="18"/>
                <w:szCs w:val="18"/>
              </w:rPr>
              <w:t>.0</w:t>
            </w:r>
            <w:r w:rsidR="005A1DF6" w:rsidRPr="004D1DEE">
              <w:rPr>
                <w:b/>
                <w:bCs/>
                <w:sz w:val="18"/>
                <w:szCs w:val="18"/>
              </w:rPr>
              <w:t xml:space="preserve">00     </w:t>
            </w:r>
            <w:r>
              <w:rPr>
                <w:b/>
                <w:bCs/>
                <w:sz w:val="18"/>
                <w:szCs w:val="18"/>
              </w:rPr>
              <w:t xml:space="preserve">   </w:t>
            </w:r>
            <w:r w:rsidR="005A1DF6" w:rsidRPr="004D1DEE">
              <w:rPr>
                <w:b/>
                <w:bCs/>
                <w:sz w:val="18"/>
                <w:szCs w:val="18"/>
              </w:rPr>
              <w:t xml:space="preserve">  </w:t>
            </w:r>
            <w:r w:rsidR="004B3DA0">
              <w:rPr>
                <w:b/>
                <w:bCs/>
                <w:sz w:val="18"/>
                <w:szCs w:val="18"/>
              </w:rPr>
              <w:t xml:space="preserve">     </w:t>
            </w:r>
            <w:r w:rsidR="00696F83">
              <w:rPr>
                <w:b/>
                <w:bCs/>
                <w:sz w:val="18"/>
                <w:szCs w:val="18"/>
              </w:rPr>
              <w:t>1.107.5</w:t>
            </w:r>
            <w:r w:rsidR="005A1DF6" w:rsidRPr="004D1DEE">
              <w:rPr>
                <w:b/>
                <w:bCs/>
                <w:sz w:val="18"/>
                <w:szCs w:val="18"/>
              </w:rPr>
              <w:t xml:space="preserve">00        </w:t>
            </w:r>
            <w:r>
              <w:rPr>
                <w:b/>
                <w:bCs/>
                <w:sz w:val="18"/>
                <w:szCs w:val="18"/>
              </w:rPr>
              <w:t xml:space="preserve">  </w:t>
            </w:r>
            <w:r w:rsidR="00696F83">
              <w:rPr>
                <w:b/>
                <w:bCs/>
                <w:sz w:val="18"/>
                <w:szCs w:val="18"/>
              </w:rPr>
              <w:t>2.197.500</w:t>
            </w:r>
          </w:p>
          <w:p w14:paraId="77E37050" w14:textId="77777777" w:rsidR="00C13B73" w:rsidRPr="004D1DEE" w:rsidRDefault="00C13B73" w:rsidP="00C05023">
            <w:pPr>
              <w:pStyle w:val="TableParagraph"/>
              <w:spacing w:before="1"/>
              <w:jc w:val="center"/>
              <w:rPr>
                <w:b/>
                <w:bCs/>
                <w:sz w:val="18"/>
                <w:szCs w:val="18"/>
              </w:rPr>
            </w:pPr>
          </w:p>
          <w:p w14:paraId="2DAF87B8" w14:textId="6A9BA8BC" w:rsidR="00E75DB4" w:rsidRPr="00C13B73" w:rsidRDefault="00EB51DA" w:rsidP="00E75DB4">
            <w:pPr>
              <w:widowControl/>
              <w:autoSpaceDE/>
              <w:autoSpaceDN/>
              <w:jc w:val="center"/>
              <w:rPr>
                <w:rFonts w:ascii="Calibri" w:eastAsia="Times New Roman" w:hAnsi="Calibri" w:cs="Calibri"/>
                <w:b/>
                <w:bCs/>
                <w:color w:val="000000"/>
                <w:sz w:val="18"/>
                <w:szCs w:val="18"/>
                <w:lang w:val="es-CO"/>
              </w:rPr>
            </w:pPr>
            <w:r w:rsidRPr="00C13B73">
              <w:rPr>
                <w:b/>
                <w:bCs/>
                <w:sz w:val="18"/>
                <w:szCs w:val="18"/>
              </w:rPr>
              <w:t>TOTAL PROMEDIO</w:t>
            </w:r>
            <w:r w:rsidRPr="00C13B73">
              <w:rPr>
                <w:rFonts w:ascii="Arial" w:hAnsi="Arial" w:cs="Arial"/>
                <w:b/>
                <w:bCs/>
                <w:sz w:val="18"/>
                <w:szCs w:val="18"/>
              </w:rPr>
              <w:t>………</w:t>
            </w:r>
            <w:r w:rsidR="00E75DB4" w:rsidRPr="00C13B73">
              <w:rPr>
                <w:rFonts w:ascii="Arial" w:hAnsi="Arial" w:cs="Arial"/>
                <w:b/>
                <w:bCs/>
                <w:sz w:val="18"/>
                <w:szCs w:val="18"/>
              </w:rPr>
              <w:t>……</w:t>
            </w:r>
            <w:r w:rsidRPr="00C13B73">
              <w:rPr>
                <w:rFonts w:ascii="Arial" w:hAnsi="Arial" w:cs="Arial"/>
                <w:b/>
                <w:bCs/>
                <w:sz w:val="18"/>
                <w:szCs w:val="18"/>
              </w:rPr>
              <w:t>.…………………………</w:t>
            </w:r>
            <w:r w:rsidR="00E75DB4" w:rsidRPr="00C13B73">
              <w:rPr>
                <w:rFonts w:ascii="Arial" w:hAnsi="Arial" w:cs="Arial"/>
                <w:b/>
                <w:bCs/>
                <w:sz w:val="18"/>
                <w:szCs w:val="18"/>
              </w:rPr>
              <w:t>…………………..</w:t>
            </w:r>
            <w:r w:rsidRPr="00C13B73">
              <w:rPr>
                <w:rFonts w:ascii="Arial" w:hAnsi="Arial" w:cs="Arial"/>
                <w:b/>
                <w:bCs/>
                <w:sz w:val="18"/>
                <w:szCs w:val="18"/>
              </w:rPr>
              <w:t>……</w:t>
            </w:r>
            <w:r w:rsidR="00C13B73">
              <w:rPr>
                <w:rFonts w:ascii="Arial" w:hAnsi="Arial" w:cs="Arial"/>
                <w:b/>
                <w:bCs/>
                <w:sz w:val="18"/>
                <w:szCs w:val="18"/>
              </w:rPr>
              <w:t>………………..</w:t>
            </w:r>
            <w:r w:rsidRPr="00C13B73">
              <w:rPr>
                <w:rFonts w:ascii="Arial" w:hAnsi="Arial" w:cs="Arial"/>
                <w:b/>
                <w:bCs/>
                <w:sz w:val="18"/>
                <w:szCs w:val="18"/>
              </w:rPr>
              <w:t>………</w:t>
            </w:r>
            <w:r w:rsidR="007234C0" w:rsidRPr="00C13B73">
              <w:rPr>
                <w:rFonts w:ascii="Arial" w:hAnsi="Arial" w:cs="Arial"/>
                <w:b/>
                <w:bCs/>
                <w:sz w:val="18"/>
                <w:szCs w:val="18"/>
              </w:rPr>
              <w:t>..</w:t>
            </w:r>
            <w:r w:rsidRPr="00C13B73">
              <w:rPr>
                <w:rFonts w:ascii="Arial" w:hAnsi="Arial" w:cs="Arial"/>
                <w:b/>
                <w:bCs/>
                <w:sz w:val="18"/>
                <w:szCs w:val="18"/>
              </w:rPr>
              <w:t xml:space="preserve">$ </w:t>
            </w:r>
            <w:r w:rsidR="00E75DB4" w:rsidRPr="00C13B73">
              <w:rPr>
                <w:rFonts w:ascii="Arial" w:hAnsi="Arial" w:cs="Arial"/>
                <w:b/>
                <w:bCs/>
                <w:color w:val="000000"/>
                <w:sz w:val="18"/>
                <w:szCs w:val="18"/>
              </w:rPr>
              <w:t xml:space="preserve"> </w:t>
            </w:r>
            <w:bookmarkStart w:id="1" w:name="_Hlk108622212"/>
            <w:r w:rsidR="00696F83">
              <w:rPr>
                <w:rFonts w:ascii="Arial" w:hAnsi="Arial" w:cs="Arial"/>
                <w:b/>
                <w:bCs/>
                <w:color w:val="000000"/>
                <w:sz w:val="18"/>
                <w:szCs w:val="18"/>
              </w:rPr>
              <w:t>1.098.750</w:t>
            </w:r>
            <w:r w:rsidR="00E520DB" w:rsidRPr="00C13B73">
              <w:rPr>
                <w:rFonts w:ascii="Arial" w:hAnsi="Arial" w:cs="Arial"/>
                <w:b/>
                <w:bCs/>
                <w:color w:val="000000"/>
                <w:sz w:val="18"/>
                <w:szCs w:val="18"/>
              </w:rPr>
              <w:t>.00</w:t>
            </w:r>
          </w:p>
          <w:bookmarkEnd w:id="1"/>
          <w:p w14:paraId="0FE5F2B6" w14:textId="4C8C556C" w:rsidR="00E75DB4" w:rsidRPr="004D1DEE" w:rsidRDefault="00E75DB4" w:rsidP="00C05023">
            <w:pPr>
              <w:pStyle w:val="TableParagraph"/>
              <w:spacing w:before="1"/>
              <w:jc w:val="center"/>
              <w:rPr>
                <w:sz w:val="18"/>
                <w:szCs w:val="18"/>
              </w:rPr>
            </w:pPr>
          </w:p>
          <w:p w14:paraId="212FF923" w14:textId="77777777" w:rsidR="00EB51DA" w:rsidRPr="004D1DEE" w:rsidRDefault="00EB51DA" w:rsidP="00C05023">
            <w:pPr>
              <w:pStyle w:val="TableParagraph"/>
              <w:spacing w:before="1"/>
              <w:jc w:val="center"/>
              <w:rPr>
                <w:sz w:val="18"/>
                <w:szCs w:val="18"/>
              </w:rPr>
            </w:pPr>
          </w:p>
          <w:p w14:paraId="487582D7" w14:textId="77777777" w:rsidR="00EB51DA" w:rsidRPr="004D1DEE" w:rsidRDefault="00EB51DA" w:rsidP="00C05023">
            <w:pPr>
              <w:pStyle w:val="TableParagraph"/>
              <w:ind w:left="107" w:right="99"/>
              <w:jc w:val="center"/>
              <w:rPr>
                <w:sz w:val="18"/>
                <w:szCs w:val="18"/>
              </w:rPr>
            </w:pPr>
            <w:r w:rsidRPr="004D1DEE">
              <w:rPr>
                <w:sz w:val="18"/>
                <w:szCs w:val="18"/>
              </w:rPr>
              <w:t>Valor de las cotizaciones las cuales se suman y se dividen en el número de cotizaciones</w:t>
            </w:r>
            <w:r w:rsidRPr="004D1DEE">
              <w:rPr>
                <w:spacing w:val="1"/>
                <w:sz w:val="18"/>
                <w:szCs w:val="18"/>
              </w:rPr>
              <w:t xml:space="preserve"> </w:t>
            </w:r>
            <w:r w:rsidRPr="004D1DEE">
              <w:rPr>
                <w:sz w:val="18"/>
                <w:szCs w:val="18"/>
              </w:rPr>
              <w:t>realizadas.</w:t>
            </w:r>
          </w:p>
          <w:p w14:paraId="5F2944C0" w14:textId="77777777" w:rsidR="00EB51DA" w:rsidRPr="004D1DEE" w:rsidRDefault="00EB51DA" w:rsidP="00C05023">
            <w:pPr>
              <w:pStyle w:val="TableParagraph"/>
              <w:ind w:left="107" w:right="99"/>
              <w:jc w:val="center"/>
              <w:rPr>
                <w:sz w:val="18"/>
                <w:szCs w:val="18"/>
              </w:rPr>
            </w:pPr>
          </w:p>
          <w:p w14:paraId="678BB085" w14:textId="7891EF3A" w:rsidR="00EB51DA" w:rsidRDefault="00EB51DA" w:rsidP="00C77016">
            <w:pPr>
              <w:pStyle w:val="TableParagraph"/>
              <w:ind w:left="3440" w:right="3431"/>
              <w:jc w:val="center"/>
              <w:rPr>
                <w:sz w:val="18"/>
                <w:szCs w:val="18"/>
              </w:rPr>
            </w:pPr>
            <w:r w:rsidRPr="004D1DEE">
              <w:rPr>
                <w:sz w:val="18"/>
                <w:szCs w:val="18"/>
              </w:rPr>
              <w:t>V1 +</w:t>
            </w:r>
            <w:r w:rsidRPr="004D1DEE">
              <w:rPr>
                <w:spacing w:val="2"/>
                <w:sz w:val="18"/>
                <w:szCs w:val="18"/>
              </w:rPr>
              <w:t xml:space="preserve"> </w:t>
            </w:r>
            <w:r w:rsidRPr="004D1DEE">
              <w:rPr>
                <w:sz w:val="18"/>
                <w:szCs w:val="18"/>
              </w:rPr>
              <w:t>V2</w:t>
            </w:r>
            <w:r w:rsidRPr="004D1DEE">
              <w:rPr>
                <w:spacing w:val="-2"/>
                <w:sz w:val="18"/>
                <w:szCs w:val="18"/>
              </w:rPr>
              <w:t xml:space="preserve">  </w:t>
            </w:r>
            <w:r w:rsidRPr="004D1DEE">
              <w:rPr>
                <w:sz w:val="18"/>
                <w:szCs w:val="18"/>
              </w:rPr>
              <w:t>=</w:t>
            </w:r>
            <w:r w:rsidRPr="004D1DEE">
              <w:rPr>
                <w:spacing w:val="1"/>
                <w:sz w:val="18"/>
                <w:szCs w:val="18"/>
              </w:rPr>
              <w:t xml:space="preserve"> </w:t>
            </w:r>
            <w:r w:rsidRPr="004D1DEE">
              <w:rPr>
                <w:sz w:val="18"/>
                <w:szCs w:val="18"/>
              </w:rPr>
              <w:t>VP</w:t>
            </w:r>
            <w:r w:rsidRPr="004D1DEE">
              <w:rPr>
                <w:spacing w:val="-2"/>
                <w:sz w:val="18"/>
                <w:szCs w:val="18"/>
              </w:rPr>
              <w:t xml:space="preserve"> </w:t>
            </w:r>
            <w:r w:rsidRPr="004D1DEE">
              <w:rPr>
                <w:sz w:val="18"/>
                <w:szCs w:val="18"/>
              </w:rPr>
              <w:t>/</w:t>
            </w:r>
            <w:r w:rsidRPr="004D1DEE">
              <w:rPr>
                <w:spacing w:val="2"/>
                <w:sz w:val="18"/>
                <w:szCs w:val="18"/>
              </w:rPr>
              <w:t xml:space="preserve"> </w:t>
            </w:r>
            <w:r w:rsidRPr="004D1DEE">
              <w:rPr>
                <w:sz w:val="18"/>
                <w:szCs w:val="18"/>
              </w:rPr>
              <w:t>NC</w:t>
            </w:r>
          </w:p>
          <w:p w14:paraId="11938BFE" w14:textId="77777777" w:rsidR="00C13B73" w:rsidRPr="004D1DEE" w:rsidRDefault="00C13B73" w:rsidP="00C77016">
            <w:pPr>
              <w:pStyle w:val="TableParagraph"/>
              <w:ind w:left="3440" w:right="3431"/>
              <w:jc w:val="center"/>
              <w:rPr>
                <w:sz w:val="18"/>
                <w:szCs w:val="18"/>
              </w:rPr>
            </w:pPr>
          </w:p>
          <w:p w14:paraId="2C76558C" w14:textId="77777777" w:rsidR="004D1DEE" w:rsidRDefault="004D1DEE" w:rsidP="004D1DEE">
            <w:pPr>
              <w:pStyle w:val="TableParagraph"/>
              <w:ind w:right="3431"/>
              <w:rPr>
                <w:sz w:val="18"/>
                <w:szCs w:val="18"/>
              </w:rPr>
            </w:pPr>
            <w:r>
              <w:rPr>
                <w:sz w:val="18"/>
                <w:szCs w:val="18"/>
              </w:rPr>
              <w:t xml:space="preserve">                                          </w:t>
            </w:r>
            <w:r w:rsidRPr="004D1DEE">
              <w:rPr>
                <w:sz w:val="18"/>
                <w:szCs w:val="18"/>
              </w:rPr>
              <w:t>RUBRO</w:t>
            </w:r>
            <w:r>
              <w:rPr>
                <w:sz w:val="18"/>
                <w:szCs w:val="18"/>
              </w:rPr>
              <w:t xml:space="preserve"> PRESUPUESTAL           VALOR</w:t>
            </w:r>
          </w:p>
          <w:p w14:paraId="2923CD46" w14:textId="77777777" w:rsidR="00C13B73" w:rsidRDefault="00C13B73" w:rsidP="00C13B73">
            <w:pPr>
              <w:rPr>
                <w:sz w:val="18"/>
                <w:szCs w:val="18"/>
              </w:rPr>
            </w:pPr>
          </w:p>
          <w:p w14:paraId="2928B3DD" w14:textId="5E6802F5" w:rsidR="00C13B73" w:rsidRPr="00C13B73" w:rsidRDefault="00C13B73" w:rsidP="00C13B73">
            <w:pPr>
              <w:tabs>
                <w:tab w:val="left" w:pos="4000"/>
              </w:tabs>
            </w:pPr>
          </w:p>
        </w:tc>
      </w:tr>
      <w:tr w:rsidR="00EB51DA" w14:paraId="7F1499F0" w14:textId="77777777" w:rsidTr="00C13B73">
        <w:trPr>
          <w:trHeight w:val="382"/>
        </w:trPr>
        <w:tc>
          <w:tcPr>
            <w:tcW w:w="973" w:type="dxa"/>
            <w:gridSpan w:val="2"/>
            <w:shd w:val="clear" w:color="auto" w:fill="FFFFFF" w:themeFill="background1"/>
          </w:tcPr>
          <w:p w14:paraId="215105B0" w14:textId="77777777" w:rsidR="00EB51DA" w:rsidRDefault="00EB51DA" w:rsidP="00EB70D8">
            <w:pPr>
              <w:rPr>
                <w:sz w:val="2"/>
                <w:szCs w:val="2"/>
              </w:rPr>
            </w:pPr>
          </w:p>
        </w:tc>
        <w:tc>
          <w:tcPr>
            <w:tcW w:w="964" w:type="dxa"/>
            <w:shd w:val="clear" w:color="auto" w:fill="FFFFFF" w:themeFill="background1"/>
          </w:tcPr>
          <w:p w14:paraId="3C53F965" w14:textId="77777777" w:rsidR="00EB51DA" w:rsidRDefault="00EB51DA" w:rsidP="00EB70D8">
            <w:pPr>
              <w:pStyle w:val="TableParagraph"/>
              <w:rPr>
                <w:rFonts w:ascii="Arial" w:hAnsi="Arial" w:cs="Arial"/>
                <w:sz w:val="16"/>
                <w:szCs w:val="16"/>
              </w:rPr>
            </w:pPr>
          </w:p>
        </w:tc>
        <w:tc>
          <w:tcPr>
            <w:tcW w:w="2883" w:type="dxa"/>
            <w:gridSpan w:val="3"/>
            <w:shd w:val="clear" w:color="auto" w:fill="FFFFFF" w:themeFill="background1"/>
          </w:tcPr>
          <w:p w14:paraId="7C9363F7" w14:textId="1942277C" w:rsidR="00EB51DA" w:rsidRPr="004D1DEE" w:rsidRDefault="004B3DA0" w:rsidP="00EB70D8">
            <w:pPr>
              <w:pStyle w:val="TableParagraph"/>
              <w:rPr>
                <w:rFonts w:ascii="Arial" w:hAnsi="Arial" w:cs="Arial"/>
                <w:sz w:val="18"/>
                <w:szCs w:val="18"/>
              </w:rPr>
            </w:pPr>
            <w:r>
              <w:rPr>
                <w:rFonts w:ascii="Arial" w:hAnsi="Arial" w:cs="Arial"/>
                <w:sz w:val="18"/>
                <w:szCs w:val="18"/>
              </w:rPr>
              <w:t>IMPRESOS Y PUBLICACIONES</w:t>
            </w:r>
            <w:r w:rsidR="004D1DEE">
              <w:rPr>
                <w:rFonts w:ascii="Arial" w:hAnsi="Arial" w:cs="Arial"/>
                <w:sz w:val="18"/>
                <w:szCs w:val="18"/>
              </w:rPr>
              <w:t xml:space="preserve">     </w:t>
            </w:r>
          </w:p>
        </w:tc>
        <w:tc>
          <w:tcPr>
            <w:tcW w:w="1134" w:type="dxa"/>
            <w:shd w:val="clear" w:color="auto" w:fill="FFFFFF" w:themeFill="background1"/>
          </w:tcPr>
          <w:p w14:paraId="3D6EF77D" w14:textId="64BC9B6A" w:rsidR="00EB51DA" w:rsidRDefault="004D1DEE" w:rsidP="00EB70D8">
            <w:pPr>
              <w:pStyle w:val="TableParagraph"/>
              <w:rPr>
                <w:rFonts w:ascii="Arial" w:hAnsi="Arial" w:cs="Arial"/>
                <w:sz w:val="16"/>
                <w:szCs w:val="16"/>
              </w:rPr>
            </w:pPr>
            <w:r>
              <w:rPr>
                <w:rFonts w:ascii="Arial" w:hAnsi="Arial" w:cs="Arial"/>
                <w:sz w:val="16"/>
                <w:szCs w:val="16"/>
              </w:rPr>
              <w:t xml:space="preserve">   </w:t>
            </w:r>
            <w:r w:rsidR="00696F83">
              <w:rPr>
                <w:rFonts w:ascii="Arial" w:hAnsi="Arial" w:cs="Arial"/>
                <w:sz w:val="16"/>
                <w:szCs w:val="16"/>
              </w:rPr>
              <w:t>1.098.75</w:t>
            </w:r>
            <w:r w:rsidR="004B3DA0">
              <w:rPr>
                <w:rFonts w:ascii="Arial" w:hAnsi="Arial" w:cs="Arial"/>
                <w:sz w:val="16"/>
                <w:szCs w:val="16"/>
              </w:rPr>
              <w:t>0.00</w:t>
            </w:r>
            <w:r>
              <w:rPr>
                <w:rFonts w:ascii="Arial" w:hAnsi="Arial" w:cs="Arial"/>
                <w:sz w:val="16"/>
                <w:szCs w:val="16"/>
              </w:rPr>
              <w:t xml:space="preserve">                       </w:t>
            </w:r>
          </w:p>
        </w:tc>
        <w:tc>
          <w:tcPr>
            <w:tcW w:w="1124" w:type="dxa"/>
            <w:shd w:val="clear" w:color="auto" w:fill="FFFFFF" w:themeFill="background1"/>
          </w:tcPr>
          <w:p w14:paraId="3678D700" w14:textId="77777777" w:rsidR="00EB51DA" w:rsidRDefault="00EB51DA" w:rsidP="00EB70D8">
            <w:pPr>
              <w:pStyle w:val="TableParagraph"/>
              <w:rPr>
                <w:rFonts w:ascii="Arial" w:hAnsi="Arial" w:cs="Arial"/>
                <w:sz w:val="16"/>
                <w:szCs w:val="16"/>
              </w:rPr>
            </w:pPr>
          </w:p>
          <w:p w14:paraId="3B7BAFD9" w14:textId="77777777" w:rsidR="00C13B73" w:rsidRDefault="00C13B73" w:rsidP="00EB70D8">
            <w:pPr>
              <w:pStyle w:val="TableParagraph"/>
              <w:rPr>
                <w:rFonts w:ascii="Arial" w:hAnsi="Arial" w:cs="Arial"/>
                <w:sz w:val="16"/>
                <w:szCs w:val="16"/>
              </w:rPr>
            </w:pPr>
          </w:p>
          <w:p w14:paraId="4A35F88E" w14:textId="77777777" w:rsidR="00C13B73" w:rsidRDefault="00C13B73" w:rsidP="00EB70D8">
            <w:pPr>
              <w:pStyle w:val="TableParagraph"/>
              <w:rPr>
                <w:rFonts w:ascii="Arial" w:hAnsi="Arial" w:cs="Arial"/>
                <w:sz w:val="16"/>
                <w:szCs w:val="16"/>
              </w:rPr>
            </w:pPr>
          </w:p>
          <w:p w14:paraId="65193A85" w14:textId="1315E66F" w:rsidR="00C13B73" w:rsidRDefault="00C13B73" w:rsidP="00EB70D8">
            <w:pPr>
              <w:pStyle w:val="TableParagraph"/>
              <w:rPr>
                <w:rFonts w:ascii="Arial" w:hAnsi="Arial" w:cs="Arial"/>
                <w:sz w:val="16"/>
                <w:szCs w:val="16"/>
              </w:rPr>
            </w:pPr>
          </w:p>
        </w:tc>
        <w:tc>
          <w:tcPr>
            <w:tcW w:w="1286" w:type="dxa"/>
            <w:shd w:val="clear" w:color="auto" w:fill="FFFFFF" w:themeFill="background1"/>
          </w:tcPr>
          <w:p w14:paraId="13E6DE6E" w14:textId="77777777" w:rsidR="00EB51DA" w:rsidRDefault="00EB51DA" w:rsidP="00EB70D8">
            <w:pPr>
              <w:pStyle w:val="TableParagraph"/>
              <w:rPr>
                <w:rFonts w:ascii="Arial" w:hAnsi="Arial" w:cs="Arial"/>
                <w:sz w:val="16"/>
                <w:szCs w:val="16"/>
              </w:rPr>
            </w:pPr>
          </w:p>
        </w:tc>
        <w:tc>
          <w:tcPr>
            <w:tcW w:w="2316" w:type="dxa"/>
            <w:gridSpan w:val="3"/>
            <w:shd w:val="clear" w:color="auto" w:fill="FFFFFF" w:themeFill="background1"/>
          </w:tcPr>
          <w:p w14:paraId="1AEFDAD6" w14:textId="77777777" w:rsidR="00EB51DA" w:rsidRDefault="00EB51DA" w:rsidP="00EB70D8">
            <w:pPr>
              <w:pStyle w:val="TableParagraph"/>
              <w:rPr>
                <w:rFonts w:ascii="Arial" w:hAnsi="Arial" w:cs="Arial"/>
                <w:sz w:val="16"/>
                <w:szCs w:val="16"/>
              </w:rPr>
            </w:pPr>
          </w:p>
        </w:tc>
        <w:tc>
          <w:tcPr>
            <w:tcW w:w="30" w:type="dxa"/>
            <w:shd w:val="clear" w:color="auto" w:fill="FFFFFF" w:themeFill="background1"/>
          </w:tcPr>
          <w:p w14:paraId="7EAAF20B" w14:textId="77777777" w:rsidR="00EB51DA" w:rsidRDefault="00EB51DA" w:rsidP="00EB70D8">
            <w:pPr>
              <w:rPr>
                <w:sz w:val="2"/>
                <w:szCs w:val="2"/>
              </w:rPr>
            </w:pPr>
          </w:p>
        </w:tc>
      </w:tr>
      <w:tr w:rsidR="00EB51DA" w14:paraId="242D3473" w14:textId="77777777" w:rsidTr="00EB70D8">
        <w:trPr>
          <w:gridAfter w:val="1"/>
          <w:wAfter w:w="30" w:type="dxa"/>
          <w:trHeight w:val="1463"/>
        </w:trPr>
        <w:tc>
          <w:tcPr>
            <w:tcW w:w="10680" w:type="dxa"/>
            <w:gridSpan w:val="12"/>
            <w:shd w:val="clear" w:color="auto" w:fill="FFFFFF" w:themeFill="background1"/>
          </w:tcPr>
          <w:p w14:paraId="54627576" w14:textId="77777777" w:rsidR="00EB51DA" w:rsidRPr="00676946" w:rsidRDefault="00EB51DA" w:rsidP="00EB70D8">
            <w:pPr>
              <w:pStyle w:val="TableParagraph"/>
              <w:pBdr>
                <w:top w:val="double" w:sz="4" w:space="1" w:color="auto"/>
                <w:left w:val="double" w:sz="4" w:space="4" w:color="auto"/>
                <w:bottom w:val="double" w:sz="4" w:space="1" w:color="auto"/>
                <w:right w:val="double" w:sz="4" w:space="4" w:color="auto"/>
              </w:pBdr>
              <w:shd w:val="clear" w:color="auto" w:fill="B4C6E7" w:themeFill="accent1" w:themeFillTint="66"/>
              <w:spacing w:before="1"/>
              <w:jc w:val="center"/>
              <w:rPr>
                <w:rFonts w:ascii="Arial"/>
                <w:b/>
                <w:sz w:val="20"/>
                <w:szCs w:val="20"/>
              </w:rPr>
            </w:pPr>
            <w:r w:rsidRPr="00676946">
              <w:rPr>
                <w:rFonts w:ascii="Arial"/>
                <w:b/>
                <w:sz w:val="20"/>
                <w:szCs w:val="20"/>
              </w:rPr>
              <w:t>RESPONSABLE</w:t>
            </w:r>
          </w:p>
          <w:p w14:paraId="604111A6" w14:textId="77777777" w:rsidR="00EB51DA" w:rsidRDefault="00EB51DA" w:rsidP="00EB70D8">
            <w:pPr>
              <w:pStyle w:val="TableParagraph"/>
              <w:spacing w:before="1"/>
              <w:rPr>
                <w:rFonts w:ascii="Arial"/>
                <w:b/>
                <w:sz w:val="29"/>
              </w:rPr>
            </w:pPr>
          </w:p>
          <w:p w14:paraId="280E3B95" w14:textId="77777777" w:rsidR="00EB51DA" w:rsidRDefault="00EB51DA" w:rsidP="00EB70D8">
            <w:pPr>
              <w:pStyle w:val="TableParagraph"/>
              <w:spacing w:before="1"/>
              <w:rPr>
                <w:rFonts w:ascii="Arial"/>
                <w:b/>
                <w:sz w:val="29"/>
              </w:rPr>
            </w:pPr>
          </w:p>
          <w:p w14:paraId="451091A7" w14:textId="703D801B" w:rsidR="00EB51DA" w:rsidRDefault="00EB51DA" w:rsidP="00EB70D8">
            <w:pPr>
              <w:pStyle w:val="TableParagraph"/>
              <w:spacing w:before="1"/>
              <w:rPr>
                <w:rFonts w:ascii="Arial"/>
                <w:b/>
                <w:sz w:val="29"/>
              </w:rPr>
            </w:pPr>
          </w:p>
          <w:p w14:paraId="7EB89B77" w14:textId="77777777" w:rsidR="00C77016" w:rsidRDefault="00C77016" w:rsidP="00EB70D8">
            <w:pPr>
              <w:pStyle w:val="TableParagraph"/>
              <w:spacing w:before="1"/>
              <w:rPr>
                <w:rFonts w:ascii="Arial"/>
                <w:b/>
                <w:sz w:val="29"/>
              </w:rPr>
            </w:pPr>
          </w:p>
          <w:p w14:paraId="27B09B4C" w14:textId="2E675FE7" w:rsidR="00EB51DA" w:rsidRPr="006D0951" w:rsidRDefault="00EB51DA" w:rsidP="00EB70D8">
            <w:pPr>
              <w:pStyle w:val="TableParagraph"/>
              <w:spacing w:before="1"/>
              <w:ind w:left="107"/>
              <w:rPr>
                <w:rFonts w:ascii="Arial"/>
                <w:bCs/>
                <w:sz w:val="20"/>
              </w:rPr>
            </w:pPr>
            <w:r>
              <w:rPr>
                <w:rFonts w:ascii="Arial"/>
                <w:b/>
                <w:sz w:val="20"/>
              </w:rPr>
              <w:t xml:space="preserve">Firma:  </w:t>
            </w:r>
          </w:p>
          <w:p w14:paraId="3D426E1A" w14:textId="10A98840" w:rsidR="00EB51DA" w:rsidRDefault="00EB51DA" w:rsidP="00EB70D8">
            <w:pPr>
              <w:pStyle w:val="TableParagraph"/>
              <w:tabs>
                <w:tab w:val="left" w:pos="7090"/>
              </w:tabs>
              <w:spacing w:before="34"/>
              <w:ind w:left="107"/>
              <w:rPr>
                <w:rFonts w:ascii="Arial"/>
                <w:b/>
                <w:sz w:val="20"/>
              </w:rPr>
            </w:pPr>
            <w:r>
              <w:rPr>
                <w:rFonts w:ascii="Arial"/>
                <w:b/>
                <w:sz w:val="20"/>
              </w:rPr>
              <w:t xml:space="preserve">Nombre: </w:t>
            </w:r>
            <w:r w:rsidR="00696F83">
              <w:rPr>
                <w:rFonts w:ascii="Arial"/>
                <w:b/>
                <w:sz w:val="20"/>
              </w:rPr>
              <w:t xml:space="preserve">   </w:t>
            </w:r>
            <w:r>
              <w:rPr>
                <w:rFonts w:ascii="Arial"/>
                <w:bCs/>
                <w:sz w:val="20"/>
              </w:rPr>
              <w:t>M</w:t>
            </w:r>
            <w:r w:rsidR="00387C83">
              <w:rPr>
                <w:rFonts w:ascii="Arial"/>
                <w:bCs/>
                <w:sz w:val="20"/>
              </w:rPr>
              <w:t>ERCEDES REPIZO MORENO</w:t>
            </w:r>
            <w:r>
              <w:rPr>
                <w:rFonts w:ascii="Arial"/>
                <w:bCs/>
                <w:sz w:val="20"/>
              </w:rPr>
              <w:tab/>
            </w:r>
          </w:p>
          <w:p w14:paraId="3886BDD4" w14:textId="79006CE2" w:rsidR="00EB51DA" w:rsidRDefault="00EB51DA" w:rsidP="00EB70D8">
            <w:pPr>
              <w:pStyle w:val="TableParagraph"/>
              <w:spacing w:before="34"/>
              <w:ind w:left="107"/>
              <w:rPr>
                <w:sz w:val="20"/>
              </w:rPr>
            </w:pPr>
            <w:r>
              <w:rPr>
                <w:rFonts w:ascii="Arial" w:hAnsi="Arial"/>
                <w:b/>
                <w:sz w:val="20"/>
              </w:rPr>
              <w:t>Cargo:</w:t>
            </w:r>
            <w:r>
              <w:rPr>
                <w:rFonts w:ascii="Arial" w:hAnsi="Arial"/>
                <w:b/>
                <w:spacing w:val="-2"/>
                <w:sz w:val="20"/>
              </w:rPr>
              <w:t xml:space="preserve"> </w:t>
            </w:r>
            <w:r w:rsidR="00696F83">
              <w:rPr>
                <w:rFonts w:ascii="Arial" w:hAnsi="Arial"/>
                <w:b/>
                <w:spacing w:val="-2"/>
                <w:sz w:val="20"/>
              </w:rPr>
              <w:t xml:space="preserve">       </w:t>
            </w:r>
            <w:r>
              <w:rPr>
                <w:sz w:val="20"/>
              </w:rPr>
              <w:t>Rectora –</w:t>
            </w:r>
            <w:r>
              <w:rPr>
                <w:spacing w:val="-3"/>
                <w:sz w:val="20"/>
              </w:rPr>
              <w:t xml:space="preserve"> </w:t>
            </w:r>
            <w:r>
              <w:rPr>
                <w:sz w:val="20"/>
              </w:rPr>
              <w:t>Ordenadora</w:t>
            </w:r>
            <w:r>
              <w:rPr>
                <w:spacing w:val="-3"/>
                <w:sz w:val="20"/>
              </w:rPr>
              <w:t xml:space="preserve"> </w:t>
            </w:r>
            <w:r>
              <w:rPr>
                <w:sz w:val="20"/>
              </w:rPr>
              <w:t>de</w:t>
            </w:r>
            <w:r>
              <w:rPr>
                <w:spacing w:val="-3"/>
                <w:sz w:val="20"/>
              </w:rPr>
              <w:t xml:space="preserve"> </w:t>
            </w:r>
            <w:r>
              <w:rPr>
                <w:sz w:val="20"/>
              </w:rPr>
              <w:t>Gasto</w:t>
            </w:r>
          </w:p>
        </w:tc>
      </w:tr>
    </w:tbl>
    <w:p w14:paraId="0C771305" w14:textId="77777777" w:rsidR="00D92323" w:rsidRPr="00D66BBA" w:rsidRDefault="00D92323" w:rsidP="00C77016"/>
    <w:sectPr w:rsidR="00D92323" w:rsidRPr="00D66BBA" w:rsidSect="00EB70D8">
      <w:headerReference w:type="default" r:id="rId8"/>
      <w:footerReference w:type="default" r:id="rId9"/>
      <w:pgSz w:w="12240" w:h="15840" w:code="1"/>
      <w:pgMar w:top="851" w:right="658" w:bottom="624" w:left="862" w:header="454"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BE46D" w14:textId="77777777" w:rsidR="00F40B7F" w:rsidRDefault="00F40B7F">
      <w:r>
        <w:separator/>
      </w:r>
    </w:p>
  </w:endnote>
  <w:endnote w:type="continuationSeparator" w:id="0">
    <w:p w14:paraId="599F0788" w14:textId="77777777" w:rsidR="00F40B7F" w:rsidRDefault="00F4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C7134" w14:textId="58E102CA" w:rsidR="004371D0" w:rsidRPr="00DB1B79" w:rsidRDefault="004371D0" w:rsidP="002F5AB2">
    <w:pPr>
      <w:tabs>
        <w:tab w:val="left" w:pos="360"/>
      </w:tabs>
      <w:jc w:val="center"/>
      <w:rPr>
        <w:rFonts w:ascii="Arial" w:hAnsi="Arial" w:cs="Arial"/>
      </w:rPr>
    </w:pPr>
    <w:r>
      <w:rPr>
        <w:rFonts w:ascii="Arial" w:eastAsia="Calibri" w:hAnsi="Arial" w:cs="Arial"/>
      </w:rPr>
      <w:t xml:space="preserve">     </w:t>
    </w:r>
    <w:r w:rsidRPr="00C8697C">
      <w:rPr>
        <w:rFonts w:ascii="Arial" w:eastAsia="Calibri" w:hAnsi="Arial" w:cs="Arial"/>
      </w:rPr>
      <w:t xml:space="preserve">Vereda Las Mercedes </w:t>
    </w:r>
  </w:p>
  <w:p w14:paraId="320FA6F1" w14:textId="77777777" w:rsidR="004371D0" w:rsidRPr="009E6F6E" w:rsidRDefault="004371D0" w:rsidP="002F5AB2">
    <w:pPr>
      <w:tabs>
        <w:tab w:val="left" w:pos="360"/>
      </w:tabs>
      <w:jc w:val="center"/>
      <w:rPr>
        <w:rFonts w:ascii="Arial" w:hAnsi="Arial" w:cs="Arial"/>
      </w:rPr>
    </w:pPr>
    <w:r w:rsidRPr="009E6F6E">
      <w:rPr>
        <w:rFonts w:ascii="Arial" w:hAnsi="Arial" w:cs="Arial"/>
      </w:rPr>
      <w:t>Email:</w:t>
    </w:r>
    <w:r w:rsidRPr="009E6F6E">
      <w:rPr>
        <w:rFonts w:ascii="Comic Sans MS" w:hAnsi="Comic Sans MS"/>
      </w:rPr>
      <w:t xml:space="preserve"> </w:t>
    </w:r>
    <w:hyperlink r:id="rId1" w:history="1">
      <w:r w:rsidRPr="00494032">
        <w:rPr>
          <w:rStyle w:val="Hipervnculo"/>
          <w:rFonts w:ascii="Arial" w:hAnsi="Arial" w:cs="Arial"/>
        </w:rPr>
        <w:t>mercedes.repizo@sedtolima.gov.co</w:t>
      </w:r>
    </w:hyperlink>
    <w:r w:rsidRPr="009E6F6E">
      <w:rPr>
        <w:rFonts w:ascii="Arial" w:hAnsi="Arial" w:cs="Arial"/>
      </w:rPr>
      <w:t xml:space="preserve"> - </w:t>
    </w:r>
    <w:r w:rsidRPr="009E6F6E">
      <w:rPr>
        <w:rStyle w:val="Hipervnculo"/>
        <w:rFonts w:ascii="Arial" w:hAnsi="Arial" w:cs="Arial"/>
        <w:snapToGrid w:val="0"/>
      </w:rPr>
      <w:t xml:space="preserve">Teléfono: </w:t>
    </w:r>
    <w:r w:rsidRPr="00C8697C">
      <w:rPr>
        <w:rFonts w:ascii="Arial" w:eastAsia="Calibri" w:hAnsi="Arial" w:cs="Arial"/>
      </w:rPr>
      <w:t>3115781464</w:t>
    </w:r>
  </w:p>
  <w:p w14:paraId="1D84373B" w14:textId="77777777" w:rsidR="004371D0" w:rsidRPr="00F20A8C" w:rsidRDefault="004371D0" w:rsidP="002F5AB2">
    <w:pPr>
      <w:tabs>
        <w:tab w:val="left" w:pos="360"/>
      </w:tabs>
      <w:jc w:val="center"/>
      <w:rPr>
        <w:rFonts w:ascii="Arial" w:hAnsi="Arial" w:cs="Arial"/>
        <w:color w:val="006621"/>
        <w:sz w:val="21"/>
        <w:szCs w:val="21"/>
        <w:shd w:val="clear" w:color="auto" w:fill="FFFFFF"/>
        <w:lang w:val="en-US"/>
      </w:rPr>
    </w:pPr>
    <w:r w:rsidRPr="009E6F6E">
      <w:rPr>
        <w:rFonts w:ascii="Arial" w:hAnsi="Arial" w:cs="Arial"/>
        <w:lang w:val="en-US"/>
      </w:rPr>
      <w:t xml:space="preserve">Web: </w:t>
    </w:r>
    <w:hyperlink r:id="rId2" w:history="1">
      <w:r w:rsidRPr="00F20A8C">
        <w:rPr>
          <w:rStyle w:val="Hipervnculo"/>
          <w:rFonts w:ascii="Arial" w:hAnsi="Arial" w:cs="Arial"/>
          <w:sz w:val="21"/>
          <w:szCs w:val="21"/>
          <w:shd w:val="clear" w:color="auto" w:fill="FFFFFF"/>
          <w:lang w:val="en-US"/>
        </w:rPr>
        <w:t>https://lasmercedescapilla.colegiosonline.com/</w:t>
      </w:r>
    </w:hyperlink>
  </w:p>
  <w:p w14:paraId="3CA457F0" w14:textId="4CA8BCC3" w:rsidR="004371D0" w:rsidRDefault="004371D0" w:rsidP="002F5AB2">
    <w:pPr>
      <w:pStyle w:val="Piedepgina"/>
    </w:pPr>
    <w:r w:rsidRPr="00CC1359">
      <w:rPr>
        <w:rFonts w:ascii="Arial" w:hAnsi="Arial" w:cs="Arial"/>
        <w:color w:val="000000"/>
        <w:lang w:val="en-US" w:eastAsia="es-MX"/>
      </w:rPr>
      <w:t xml:space="preserve">                                                                              </w:t>
    </w:r>
    <w:r>
      <w:rPr>
        <w:rFonts w:ascii="Arial" w:hAnsi="Arial" w:cs="Arial"/>
        <w:color w:val="000000"/>
        <w:lang w:eastAsia="es-MX"/>
      </w:rPr>
      <w:t>Guamo</w:t>
    </w:r>
    <w:r w:rsidRPr="00DB1B79">
      <w:rPr>
        <w:rFonts w:ascii="Arial" w:hAnsi="Arial" w:cs="Arial"/>
        <w:color w:val="000000"/>
        <w:lang w:eastAsia="es-MX"/>
      </w:rPr>
      <w:t xml:space="preserve"> – Tolima</w:t>
    </w:r>
  </w:p>
  <w:p w14:paraId="07CE5A7F" w14:textId="77777777" w:rsidR="004371D0" w:rsidRDefault="004371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34ED1" w14:textId="77777777" w:rsidR="00F40B7F" w:rsidRDefault="00F40B7F">
      <w:r>
        <w:separator/>
      </w:r>
    </w:p>
  </w:footnote>
  <w:footnote w:type="continuationSeparator" w:id="0">
    <w:p w14:paraId="48160DE0" w14:textId="77777777" w:rsidR="00F40B7F" w:rsidRDefault="00F40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37DC1" w14:textId="77777777" w:rsidR="004371D0" w:rsidRPr="00C8697C" w:rsidRDefault="004371D0" w:rsidP="002F5AB2">
    <w:pPr>
      <w:tabs>
        <w:tab w:val="left" w:pos="567"/>
      </w:tabs>
      <w:jc w:val="center"/>
      <w:rPr>
        <w:rFonts w:ascii="Arial" w:hAnsi="Arial" w:cs="Arial"/>
        <w:b/>
        <w:bCs/>
        <w:noProof/>
      </w:rPr>
    </w:pPr>
    <w:r>
      <w:rPr>
        <w:noProof/>
      </w:rPr>
      <w:drawing>
        <wp:anchor distT="0" distB="0" distL="114300" distR="114300" simplePos="0" relativeHeight="251659264" behindDoc="0" locked="0" layoutInCell="1" allowOverlap="1" wp14:anchorId="36289B70" wp14:editId="4EDFD820">
          <wp:simplePos x="0" y="0"/>
          <wp:positionH relativeFrom="column">
            <wp:posOffset>22860</wp:posOffset>
          </wp:positionH>
          <wp:positionV relativeFrom="paragraph">
            <wp:posOffset>-40640</wp:posOffset>
          </wp:positionV>
          <wp:extent cx="582930" cy="544830"/>
          <wp:effectExtent l="0" t="0" r="7620"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t="1839"/>
                  <a:stretch>
                    <a:fillRect/>
                  </a:stretch>
                </pic:blipFill>
                <pic:spPr bwMode="auto">
                  <a:xfrm>
                    <a:off x="0" y="0"/>
                    <a:ext cx="582930"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697C">
      <w:rPr>
        <w:rFonts w:ascii="Arial" w:hAnsi="Arial"/>
        <w:b/>
      </w:rPr>
      <w:t>INSTITUCION EDUCATIVA LAS MERCEDES CAPILLA</w:t>
    </w:r>
  </w:p>
  <w:p w14:paraId="478C30D3" w14:textId="77777777" w:rsidR="004371D0" w:rsidRPr="00C8697C" w:rsidRDefault="004371D0" w:rsidP="002F5AB2">
    <w:pPr>
      <w:tabs>
        <w:tab w:val="left" w:pos="567"/>
      </w:tabs>
      <w:ind w:left="567"/>
      <w:jc w:val="center"/>
      <w:rPr>
        <w:rFonts w:ascii="Arial" w:hAnsi="Arial" w:cs="Arial"/>
        <w:b/>
      </w:rPr>
    </w:pPr>
    <w:r w:rsidRPr="00C8697C">
      <w:rPr>
        <w:rFonts w:ascii="Arial" w:hAnsi="Arial" w:cs="Arial"/>
      </w:rPr>
      <w:t xml:space="preserve">Código DANE 273319000379 </w:t>
    </w:r>
  </w:p>
  <w:p w14:paraId="6839F514" w14:textId="77777777" w:rsidR="004371D0" w:rsidRDefault="004371D0" w:rsidP="002F5AB2">
    <w:pPr>
      <w:pStyle w:val="Encabezado"/>
      <w:tabs>
        <w:tab w:val="left" w:pos="567"/>
      </w:tabs>
      <w:ind w:left="567"/>
      <w:jc w:val="center"/>
      <w:rPr>
        <w:rFonts w:ascii="Arial" w:hAnsi="Arial" w:cs="Arial"/>
        <w:szCs w:val="18"/>
      </w:rPr>
    </w:pPr>
    <w:r w:rsidRPr="00E51094">
      <w:rPr>
        <w:rFonts w:ascii="Arial" w:hAnsi="Arial" w:cs="Arial"/>
        <w:szCs w:val="18"/>
      </w:rPr>
      <w:t>NIT 809006164-1</w:t>
    </w:r>
  </w:p>
  <w:p w14:paraId="5438C973" w14:textId="396074A2" w:rsidR="004371D0" w:rsidRDefault="004371D0" w:rsidP="002F5AB2">
    <w:pPr>
      <w:pStyle w:val="Prrafodelista"/>
      <w:rPr>
        <w:sz w:val="20"/>
      </w:rPr>
    </w:pPr>
    <w:r>
      <w:t xml:space="preserve">                                                                GUAMO-TOLIMA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505EC"/>
    <w:multiLevelType w:val="multilevel"/>
    <w:tmpl w:val="D938E918"/>
    <w:lvl w:ilvl="0">
      <w:start w:val="1"/>
      <w:numFmt w:val="decimal"/>
      <w:lvlText w:val="%1."/>
      <w:lvlJc w:val="left"/>
      <w:pPr>
        <w:ind w:left="918" w:hanging="360"/>
      </w:pPr>
      <w:rPr>
        <w:rFonts w:ascii="Arial" w:eastAsia="Arial" w:hAnsi="Arial" w:cs="Arial" w:hint="default"/>
        <w:b/>
        <w:bCs/>
        <w:spacing w:val="-1"/>
        <w:w w:val="100"/>
        <w:sz w:val="22"/>
        <w:szCs w:val="22"/>
        <w:lang w:val="es-ES" w:eastAsia="en-US" w:bidi="ar-SA"/>
      </w:rPr>
    </w:lvl>
    <w:lvl w:ilvl="1">
      <w:start w:val="1"/>
      <w:numFmt w:val="decimal"/>
      <w:lvlText w:val="%1.%2."/>
      <w:lvlJc w:val="left"/>
      <w:pPr>
        <w:ind w:left="1562" w:hanging="408"/>
      </w:pPr>
      <w:rPr>
        <w:rFonts w:ascii="Arial MT" w:eastAsia="Arial MT" w:hAnsi="Arial MT" w:cs="Arial MT" w:hint="default"/>
        <w:w w:val="100"/>
        <w:sz w:val="22"/>
        <w:szCs w:val="22"/>
        <w:lang w:val="es-ES" w:eastAsia="en-US" w:bidi="ar-SA"/>
      </w:rPr>
    </w:lvl>
    <w:lvl w:ilvl="2">
      <w:numFmt w:val="bullet"/>
      <w:lvlText w:val="•"/>
      <w:lvlJc w:val="left"/>
      <w:pPr>
        <w:ind w:left="2577" w:hanging="408"/>
      </w:pPr>
      <w:rPr>
        <w:rFonts w:hint="default"/>
        <w:lang w:val="es-ES" w:eastAsia="en-US" w:bidi="ar-SA"/>
      </w:rPr>
    </w:lvl>
    <w:lvl w:ilvl="3">
      <w:numFmt w:val="bullet"/>
      <w:lvlText w:val="•"/>
      <w:lvlJc w:val="left"/>
      <w:pPr>
        <w:ind w:left="3595" w:hanging="408"/>
      </w:pPr>
      <w:rPr>
        <w:rFonts w:hint="default"/>
        <w:lang w:val="es-ES" w:eastAsia="en-US" w:bidi="ar-SA"/>
      </w:rPr>
    </w:lvl>
    <w:lvl w:ilvl="4">
      <w:numFmt w:val="bullet"/>
      <w:lvlText w:val="•"/>
      <w:lvlJc w:val="left"/>
      <w:pPr>
        <w:ind w:left="4613" w:hanging="408"/>
      </w:pPr>
      <w:rPr>
        <w:rFonts w:hint="default"/>
        <w:lang w:val="es-ES" w:eastAsia="en-US" w:bidi="ar-SA"/>
      </w:rPr>
    </w:lvl>
    <w:lvl w:ilvl="5">
      <w:numFmt w:val="bullet"/>
      <w:lvlText w:val="•"/>
      <w:lvlJc w:val="left"/>
      <w:pPr>
        <w:ind w:left="5631" w:hanging="408"/>
      </w:pPr>
      <w:rPr>
        <w:rFonts w:hint="default"/>
        <w:lang w:val="es-ES" w:eastAsia="en-US" w:bidi="ar-SA"/>
      </w:rPr>
    </w:lvl>
    <w:lvl w:ilvl="6">
      <w:numFmt w:val="bullet"/>
      <w:lvlText w:val="•"/>
      <w:lvlJc w:val="left"/>
      <w:pPr>
        <w:ind w:left="6648" w:hanging="408"/>
      </w:pPr>
      <w:rPr>
        <w:rFonts w:hint="default"/>
        <w:lang w:val="es-ES" w:eastAsia="en-US" w:bidi="ar-SA"/>
      </w:rPr>
    </w:lvl>
    <w:lvl w:ilvl="7">
      <w:numFmt w:val="bullet"/>
      <w:lvlText w:val="•"/>
      <w:lvlJc w:val="left"/>
      <w:pPr>
        <w:ind w:left="7666" w:hanging="408"/>
      </w:pPr>
      <w:rPr>
        <w:rFonts w:hint="default"/>
        <w:lang w:val="es-ES" w:eastAsia="en-US" w:bidi="ar-SA"/>
      </w:rPr>
    </w:lvl>
    <w:lvl w:ilvl="8">
      <w:numFmt w:val="bullet"/>
      <w:lvlText w:val="•"/>
      <w:lvlJc w:val="left"/>
      <w:pPr>
        <w:ind w:left="8684" w:hanging="408"/>
      </w:pPr>
      <w:rPr>
        <w:rFonts w:hint="default"/>
        <w:lang w:val="es-ES" w:eastAsia="en-US" w:bidi="ar-SA"/>
      </w:rPr>
    </w:lvl>
  </w:abstractNum>
  <w:abstractNum w:abstractNumId="1" w15:restartNumberingAfterBreak="0">
    <w:nsid w:val="09966C8E"/>
    <w:multiLevelType w:val="hybridMultilevel"/>
    <w:tmpl w:val="B7BC23DE"/>
    <w:lvl w:ilvl="0" w:tplc="6F383A56">
      <w:start w:val="3"/>
      <w:numFmt w:val="upperRoman"/>
      <w:lvlText w:val="%1."/>
      <w:lvlJc w:val="left"/>
      <w:pPr>
        <w:ind w:left="534" w:hanging="428"/>
      </w:pPr>
      <w:rPr>
        <w:rFonts w:ascii="Arial MT" w:eastAsia="Arial MT" w:hAnsi="Arial MT" w:cs="Arial MT" w:hint="default"/>
        <w:color w:val="4E4D4D"/>
        <w:spacing w:val="-1"/>
        <w:w w:val="99"/>
        <w:sz w:val="20"/>
        <w:szCs w:val="20"/>
        <w:lang w:val="es-ES" w:eastAsia="en-US" w:bidi="ar-SA"/>
      </w:rPr>
    </w:lvl>
    <w:lvl w:ilvl="1" w:tplc="5B70705E">
      <w:numFmt w:val="bullet"/>
      <w:lvlText w:val="•"/>
      <w:lvlJc w:val="left"/>
      <w:pPr>
        <w:ind w:left="1370" w:hanging="428"/>
      </w:pPr>
      <w:rPr>
        <w:rFonts w:hint="default"/>
        <w:lang w:val="es-ES" w:eastAsia="en-US" w:bidi="ar-SA"/>
      </w:rPr>
    </w:lvl>
    <w:lvl w:ilvl="2" w:tplc="3918A15E">
      <w:numFmt w:val="bullet"/>
      <w:lvlText w:val="•"/>
      <w:lvlJc w:val="left"/>
      <w:pPr>
        <w:ind w:left="2200" w:hanging="428"/>
      </w:pPr>
      <w:rPr>
        <w:rFonts w:hint="default"/>
        <w:lang w:val="es-ES" w:eastAsia="en-US" w:bidi="ar-SA"/>
      </w:rPr>
    </w:lvl>
    <w:lvl w:ilvl="3" w:tplc="2ACE6696">
      <w:numFmt w:val="bullet"/>
      <w:lvlText w:val="•"/>
      <w:lvlJc w:val="left"/>
      <w:pPr>
        <w:ind w:left="3030" w:hanging="428"/>
      </w:pPr>
      <w:rPr>
        <w:rFonts w:hint="default"/>
        <w:lang w:val="es-ES" w:eastAsia="en-US" w:bidi="ar-SA"/>
      </w:rPr>
    </w:lvl>
    <w:lvl w:ilvl="4" w:tplc="0248C76A">
      <w:numFmt w:val="bullet"/>
      <w:lvlText w:val="•"/>
      <w:lvlJc w:val="left"/>
      <w:pPr>
        <w:ind w:left="3861" w:hanging="428"/>
      </w:pPr>
      <w:rPr>
        <w:rFonts w:hint="default"/>
        <w:lang w:val="es-ES" w:eastAsia="en-US" w:bidi="ar-SA"/>
      </w:rPr>
    </w:lvl>
    <w:lvl w:ilvl="5" w:tplc="BD3E77E6">
      <w:numFmt w:val="bullet"/>
      <w:lvlText w:val="•"/>
      <w:lvlJc w:val="left"/>
      <w:pPr>
        <w:ind w:left="4691" w:hanging="428"/>
      </w:pPr>
      <w:rPr>
        <w:rFonts w:hint="default"/>
        <w:lang w:val="es-ES" w:eastAsia="en-US" w:bidi="ar-SA"/>
      </w:rPr>
    </w:lvl>
    <w:lvl w:ilvl="6" w:tplc="42FE638E">
      <w:numFmt w:val="bullet"/>
      <w:lvlText w:val="•"/>
      <w:lvlJc w:val="left"/>
      <w:pPr>
        <w:ind w:left="5521" w:hanging="428"/>
      </w:pPr>
      <w:rPr>
        <w:rFonts w:hint="default"/>
        <w:lang w:val="es-ES" w:eastAsia="en-US" w:bidi="ar-SA"/>
      </w:rPr>
    </w:lvl>
    <w:lvl w:ilvl="7" w:tplc="B8C61DB4">
      <w:numFmt w:val="bullet"/>
      <w:lvlText w:val="•"/>
      <w:lvlJc w:val="left"/>
      <w:pPr>
        <w:ind w:left="6352" w:hanging="428"/>
      </w:pPr>
      <w:rPr>
        <w:rFonts w:hint="default"/>
        <w:lang w:val="es-ES" w:eastAsia="en-US" w:bidi="ar-SA"/>
      </w:rPr>
    </w:lvl>
    <w:lvl w:ilvl="8" w:tplc="F782BE90">
      <w:numFmt w:val="bullet"/>
      <w:lvlText w:val="•"/>
      <w:lvlJc w:val="left"/>
      <w:pPr>
        <w:ind w:left="7182" w:hanging="428"/>
      </w:pPr>
      <w:rPr>
        <w:rFonts w:hint="default"/>
        <w:lang w:val="es-ES" w:eastAsia="en-US" w:bidi="ar-SA"/>
      </w:rPr>
    </w:lvl>
  </w:abstractNum>
  <w:abstractNum w:abstractNumId="2" w15:restartNumberingAfterBreak="0">
    <w:nsid w:val="0E58029C"/>
    <w:multiLevelType w:val="hybridMultilevel"/>
    <w:tmpl w:val="B8786D26"/>
    <w:lvl w:ilvl="0" w:tplc="B3BE33D6">
      <w:start w:val="1"/>
      <w:numFmt w:val="decimal"/>
      <w:lvlText w:val="%1."/>
      <w:lvlJc w:val="left"/>
      <w:pPr>
        <w:ind w:left="849" w:hanging="360"/>
      </w:pPr>
      <w:rPr>
        <w:rFonts w:ascii="Arial" w:eastAsia="Arial" w:hAnsi="Arial" w:cs="Arial" w:hint="default"/>
        <w:b/>
        <w:bCs/>
        <w:spacing w:val="-1"/>
        <w:w w:val="99"/>
        <w:sz w:val="20"/>
        <w:szCs w:val="20"/>
        <w:lang w:val="es-ES" w:eastAsia="en-US" w:bidi="ar-SA"/>
      </w:rPr>
    </w:lvl>
    <w:lvl w:ilvl="1" w:tplc="1A48AFA4">
      <w:numFmt w:val="bullet"/>
      <w:lvlText w:val="•"/>
      <w:lvlJc w:val="left"/>
      <w:pPr>
        <w:ind w:left="1638" w:hanging="360"/>
      </w:pPr>
      <w:rPr>
        <w:rFonts w:hint="default"/>
        <w:lang w:val="es-ES" w:eastAsia="en-US" w:bidi="ar-SA"/>
      </w:rPr>
    </w:lvl>
    <w:lvl w:ilvl="2" w:tplc="AB04549E">
      <w:numFmt w:val="bullet"/>
      <w:lvlText w:val="•"/>
      <w:lvlJc w:val="left"/>
      <w:pPr>
        <w:ind w:left="2437" w:hanging="360"/>
      </w:pPr>
      <w:rPr>
        <w:rFonts w:hint="default"/>
        <w:lang w:val="es-ES" w:eastAsia="en-US" w:bidi="ar-SA"/>
      </w:rPr>
    </w:lvl>
    <w:lvl w:ilvl="3" w:tplc="8EC46122">
      <w:numFmt w:val="bullet"/>
      <w:lvlText w:val="•"/>
      <w:lvlJc w:val="left"/>
      <w:pPr>
        <w:ind w:left="3235" w:hanging="360"/>
      </w:pPr>
      <w:rPr>
        <w:rFonts w:hint="default"/>
        <w:lang w:val="es-ES" w:eastAsia="en-US" w:bidi="ar-SA"/>
      </w:rPr>
    </w:lvl>
    <w:lvl w:ilvl="4" w:tplc="DBF4E14C">
      <w:numFmt w:val="bullet"/>
      <w:lvlText w:val="•"/>
      <w:lvlJc w:val="left"/>
      <w:pPr>
        <w:ind w:left="4034" w:hanging="360"/>
      </w:pPr>
      <w:rPr>
        <w:rFonts w:hint="default"/>
        <w:lang w:val="es-ES" w:eastAsia="en-US" w:bidi="ar-SA"/>
      </w:rPr>
    </w:lvl>
    <w:lvl w:ilvl="5" w:tplc="A89E46DC">
      <w:numFmt w:val="bullet"/>
      <w:lvlText w:val="•"/>
      <w:lvlJc w:val="left"/>
      <w:pPr>
        <w:ind w:left="4833" w:hanging="360"/>
      </w:pPr>
      <w:rPr>
        <w:rFonts w:hint="default"/>
        <w:lang w:val="es-ES" w:eastAsia="en-US" w:bidi="ar-SA"/>
      </w:rPr>
    </w:lvl>
    <w:lvl w:ilvl="6" w:tplc="F9D866A0">
      <w:numFmt w:val="bullet"/>
      <w:lvlText w:val="•"/>
      <w:lvlJc w:val="left"/>
      <w:pPr>
        <w:ind w:left="5631" w:hanging="360"/>
      </w:pPr>
      <w:rPr>
        <w:rFonts w:hint="default"/>
        <w:lang w:val="es-ES" w:eastAsia="en-US" w:bidi="ar-SA"/>
      </w:rPr>
    </w:lvl>
    <w:lvl w:ilvl="7" w:tplc="97BA653E">
      <w:numFmt w:val="bullet"/>
      <w:lvlText w:val="•"/>
      <w:lvlJc w:val="left"/>
      <w:pPr>
        <w:ind w:left="6430" w:hanging="360"/>
      </w:pPr>
      <w:rPr>
        <w:rFonts w:hint="default"/>
        <w:lang w:val="es-ES" w:eastAsia="en-US" w:bidi="ar-SA"/>
      </w:rPr>
    </w:lvl>
    <w:lvl w:ilvl="8" w:tplc="6A40A6A4">
      <w:numFmt w:val="bullet"/>
      <w:lvlText w:val="•"/>
      <w:lvlJc w:val="left"/>
      <w:pPr>
        <w:ind w:left="7228" w:hanging="360"/>
      </w:pPr>
      <w:rPr>
        <w:rFonts w:hint="default"/>
        <w:lang w:val="es-ES" w:eastAsia="en-US" w:bidi="ar-SA"/>
      </w:rPr>
    </w:lvl>
  </w:abstractNum>
  <w:abstractNum w:abstractNumId="3" w15:restartNumberingAfterBreak="0">
    <w:nsid w:val="0F695868"/>
    <w:multiLevelType w:val="hybridMultilevel"/>
    <w:tmpl w:val="9F02B536"/>
    <w:lvl w:ilvl="0" w:tplc="654C7C92">
      <w:numFmt w:val="bullet"/>
      <w:lvlText w:val=""/>
      <w:lvlJc w:val="left"/>
      <w:pPr>
        <w:ind w:left="871" w:hanging="692"/>
      </w:pPr>
      <w:rPr>
        <w:rFonts w:ascii="Wingdings" w:eastAsia="Wingdings" w:hAnsi="Wingdings" w:cs="Wingdings" w:hint="default"/>
        <w:w w:val="100"/>
        <w:sz w:val="24"/>
        <w:szCs w:val="24"/>
        <w:lang w:val="es-ES" w:eastAsia="en-US" w:bidi="ar-SA"/>
      </w:rPr>
    </w:lvl>
    <w:lvl w:ilvl="1" w:tplc="7A4C19C0">
      <w:numFmt w:val="bullet"/>
      <w:lvlText w:val="•"/>
      <w:lvlJc w:val="left"/>
      <w:pPr>
        <w:ind w:left="947" w:hanging="692"/>
      </w:pPr>
      <w:rPr>
        <w:rFonts w:hint="default"/>
        <w:lang w:val="es-ES" w:eastAsia="en-US" w:bidi="ar-SA"/>
      </w:rPr>
    </w:lvl>
    <w:lvl w:ilvl="2" w:tplc="23E8F5F2">
      <w:numFmt w:val="bullet"/>
      <w:lvlText w:val="•"/>
      <w:lvlJc w:val="left"/>
      <w:pPr>
        <w:ind w:left="1014" w:hanging="692"/>
      </w:pPr>
      <w:rPr>
        <w:rFonts w:hint="default"/>
        <w:lang w:val="es-ES" w:eastAsia="en-US" w:bidi="ar-SA"/>
      </w:rPr>
    </w:lvl>
    <w:lvl w:ilvl="3" w:tplc="C72ECAA8">
      <w:numFmt w:val="bullet"/>
      <w:lvlText w:val="•"/>
      <w:lvlJc w:val="left"/>
      <w:pPr>
        <w:ind w:left="1081" w:hanging="692"/>
      </w:pPr>
      <w:rPr>
        <w:rFonts w:hint="default"/>
        <w:lang w:val="es-ES" w:eastAsia="en-US" w:bidi="ar-SA"/>
      </w:rPr>
    </w:lvl>
    <w:lvl w:ilvl="4" w:tplc="11287534">
      <w:numFmt w:val="bullet"/>
      <w:lvlText w:val="•"/>
      <w:lvlJc w:val="left"/>
      <w:pPr>
        <w:ind w:left="1148" w:hanging="692"/>
      </w:pPr>
      <w:rPr>
        <w:rFonts w:hint="default"/>
        <w:lang w:val="es-ES" w:eastAsia="en-US" w:bidi="ar-SA"/>
      </w:rPr>
    </w:lvl>
    <w:lvl w:ilvl="5" w:tplc="B2DE7C98">
      <w:numFmt w:val="bullet"/>
      <w:lvlText w:val="•"/>
      <w:lvlJc w:val="left"/>
      <w:pPr>
        <w:ind w:left="1215" w:hanging="692"/>
      </w:pPr>
      <w:rPr>
        <w:rFonts w:hint="default"/>
        <w:lang w:val="es-ES" w:eastAsia="en-US" w:bidi="ar-SA"/>
      </w:rPr>
    </w:lvl>
    <w:lvl w:ilvl="6" w:tplc="3DE00A80">
      <w:numFmt w:val="bullet"/>
      <w:lvlText w:val="•"/>
      <w:lvlJc w:val="left"/>
      <w:pPr>
        <w:ind w:left="1282" w:hanging="692"/>
      </w:pPr>
      <w:rPr>
        <w:rFonts w:hint="default"/>
        <w:lang w:val="es-ES" w:eastAsia="en-US" w:bidi="ar-SA"/>
      </w:rPr>
    </w:lvl>
    <w:lvl w:ilvl="7" w:tplc="4A42264E">
      <w:numFmt w:val="bullet"/>
      <w:lvlText w:val="•"/>
      <w:lvlJc w:val="left"/>
      <w:pPr>
        <w:ind w:left="1349" w:hanging="692"/>
      </w:pPr>
      <w:rPr>
        <w:rFonts w:hint="default"/>
        <w:lang w:val="es-ES" w:eastAsia="en-US" w:bidi="ar-SA"/>
      </w:rPr>
    </w:lvl>
    <w:lvl w:ilvl="8" w:tplc="FAE4A7C8">
      <w:numFmt w:val="bullet"/>
      <w:lvlText w:val="•"/>
      <w:lvlJc w:val="left"/>
      <w:pPr>
        <w:ind w:left="1416" w:hanging="692"/>
      </w:pPr>
      <w:rPr>
        <w:rFonts w:hint="default"/>
        <w:lang w:val="es-ES" w:eastAsia="en-US" w:bidi="ar-SA"/>
      </w:rPr>
    </w:lvl>
  </w:abstractNum>
  <w:abstractNum w:abstractNumId="4" w15:restartNumberingAfterBreak="0">
    <w:nsid w:val="13BB22F3"/>
    <w:multiLevelType w:val="hybridMultilevel"/>
    <w:tmpl w:val="DA429E40"/>
    <w:lvl w:ilvl="0" w:tplc="AC025F18">
      <w:start w:val="1"/>
      <w:numFmt w:val="upperRoman"/>
      <w:lvlText w:val="%1."/>
      <w:lvlJc w:val="left"/>
      <w:pPr>
        <w:ind w:left="534" w:hanging="428"/>
      </w:pPr>
      <w:rPr>
        <w:rFonts w:ascii="Arial MT" w:eastAsia="Arial MT" w:hAnsi="Arial MT" w:cs="Arial MT" w:hint="default"/>
        <w:color w:val="4E4D4D"/>
        <w:spacing w:val="-1"/>
        <w:w w:val="99"/>
        <w:sz w:val="20"/>
        <w:szCs w:val="20"/>
        <w:lang w:val="es-ES" w:eastAsia="en-US" w:bidi="ar-SA"/>
      </w:rPr>
    </w:lvl>
    <w:lvl w:ilvl="1" w:tplc="85A6A932">
      <w:numFmt w:val="bullet"/>
      <w:lvlText w:val="•"/>
      <w:lvlJc w:val="left"/>
      <w:pPr>
        <w:ind w:left="1370" w:hanging="428"/>
      </w:pPr>
      <w:rPr>
        <w:rFonts w:hint="default"/>
        <w:lang w:val="es-ES" w:eastAsia="en-US" w:bidi="ar-SA"/>
      </w:rPr>
    </w:lvl>
    <w:lvl w:ilvl="2" w:tplc="6FF21478">
      <w:numFmt w:val="bullet"/>
      <w:lvlText w:val="•"/>
      <w:lvlJc w:val="left"/>
      <w:pPr>
        <w:ind w:left="2200" w:hanging="428"/>
      </w:pPr>
      <w:rPr>
        <w:rFonts w:hint="default"/>
        <w:lang w:val="es-ES" w:eastAsia="en-US" w:bidi="ar-SA"/>
      </w:rPr>
    </w:lvl>
    <w:lvl w:ilvl="3" w:tplc="7C66E222">
      <w:numFmt w:val="bullet"/>
      <w:lvlText w:val="•"/>
      <w:lvlJc w:val="left"/>
      <w:pPr>
        <w:ind w:left="3030" w:hanging="428"/>
      </w:pPr>
      <w:rPr>
        <w:rFonts w:hint="default"/>
        <w:lang w:val="es-ES" w:eastAsia="en-US" w:bidi="ar-SA"/>
      </w:rPr>
    </w:lvl>
    <w:lvl w:ilvl="4" w:tplc="DBB2B600">
      <w:numFmt w:val="bullet"/>
      <w:lvlText w:val="•"/>
      <w:lvlJc w:val="left"/>
      <w:pPr>
        <w:ind w:left="3861" w:hanging="428"/>
      </w:pPr>
      <w:rPr>
        <w:rFonts w:hint="default"/>
        <w:lang w:val="es-ES" w:eastAsia="en-US" w:bidi="ar-SA"/>
      </w:rPr>
    </w:lvl>
    <w:lvl w:ilvl="5" w:tplc="C12083CC">
      <w:numFmt w:val="bullet"/>
      <w:lvlText w:val="•"/>
      <w:lvlJc w:val="left"/>
      <w:pPr>
        <w:ind w:left="4691" w:hanging="428"/>
      </w:pPr>
      <w:rPr>
        <w:rFonts w:hint="default"/>
        <w:lang w:val="es-ES" w:eastAsia="en-US" w:bidi="ar-SA"/>
      </w:rPr>
    </w:lvl>
    <w:lvl w:ilvl="6" w:tplc="8B4AF5C6">
      <w:numFmt w:val="bullet"/>
      <w:lvlText w:val="•"/>
      <w:lvlJc w:val="left"/>
      <w:pPr>
        <w:ind w:left="5521" w:hanging="428"/>
      </w:pPr>
      <w:rPr>
        <w:rFonts w:hint="default"/>
        <w:lang w:val="es-ES" w:eastAsia="en-US" w:bidi="ar-SA"/>
      </w:rPr>
    </w:lvl>
    <w:lvl w:ilvl="7" w:tplc="7180B940">
      <w:numFmt w:val="bullet"/>
      <w:lvlText w:val="•"/>
      <w:lvlJc w:val="left"/>
      <w:pPr>
        <w:ind w:left="6352" w:hanging="428"/>
      </w:pPr>
      <w:rPr>
        <w:rFonts w:hint="default"/>
        <w:lang w:val="es-ES" w:eastAsia="en-US" w:bidi="ar-SA"/>
      </w:rPr>
    </w:lvl>
    <w:lvl w:ilvl="8" w:tplc="3BF21FCE">
      <w:numFmt w:val="bullet"/>
      <w:lvlText w:val="•"/>
      <w:lvlJc w:val="left"/>
      <w:pPr>
        <w:ind w:left="7182" w:hanging="428"/>
      </w:pPr>
      <w:rPr>
        <w:rFonts w:hint="default"/>
        <w:lang w:val="es-ES" w:eastAsia="en-US" w:bidi="ar-SA"/>
      </w:rPr>
    </w:lvl>
  </w:abstractNum>
  <w:abstractNum w:abstractNumId="5" w15:restartNumberingAfterBreak="0">
    <w:nsid w:val="16672CFE"/>
    <w:multiLevelType w:val="multilevel"/>
    <w:tmpl w:val="87A076AC"/>
    <w:lvl w:ilvl="0">
      <w:start w:val="1"/>
      <w:numFmt w:val="decimal"/>
      <w:lvlText w:val="%1."/>
      <w:lvlJc w:val="left"/>
      <w:pPr>
        <w:ind w:left="918" w:hanging="360"/>
      </w:pPr>
      <w:rPr>
        <w:rFonts w:ascii="Arial" w:eastAsia="Arial" w:hAnsi="Arial" w:cs="Arial" w:hint="default"/>
        <w:b/>
        <w:bCs/>
        <w:spacing w:val="-1"/>
        <w:w w:val="100"/>
        <w:sz w:val="22"/>
        <w:szCs w:val="22"/>
        <w:lang w:val="es-ES" w:eastAsia="en-US" w:bidi="ar-SA"/>
      </w:rPr>
    </w:lvl>
    <w:lvl w:ilvl="1">
      <w:start w:val="1"/>
      <w:numFmt w:val="decimal"/>
      <w:lvlText w:val="%1.%2."/>
      <w:lvlJc w:val="left"/>
      <w:pPr>
        <w:ind w:left="1278" w:hanging="720"/>
      </w:pPr>
      <w:rPr>
        <w:rFonts w:ascii="Arial" w:eastAsia="Arial" w:hAnsi="Arial" w:cs="Arial" w:hint="default"/>
        <w:b/>
        <w:bCs/>
        <w:w w:val="100"/>
        <w:sz w:val="22"/>
        <w:szCs w:val="22"/>
        <w:lang w:val="es-ES" w:eastAsia="en-US" w:bidi="ar-SA"/>
      </w:rPr>
    </w:lvl>
    <w:lvl w:ilvl="2">
      <w:numFmt w:val="bullet"/>
      <w:lvlText w:val=""/>
      <w:lvlJc w:val="left"/>
      <w:pPr>
        <w:ind w:left="1974" w:hanging="425"/>
      </w:pPr>
      <w:rPr>
        <w:rFonts w:ascii="Symbol" w:eastAsia="Symbol" w:hAnsi="Symbol" w:cs="Symbol" w:hint="default"/>
        <w:w w:val="100"/>
        <w:sz w:val="24"/>
        <w:szCs w:val="24"/>
        <w:lang w:val="es-ES" w:eastAsia="en-US" w:bidi="ar-SA"/>
      </w:rPr>
    </w:lvl>
    <w:lvl w:ilvl="3">
      <w:numFmt w:val="bullet"/>
      <w:lvlText w:val="•"/>
      <w:lvlJc w:val="left"/>
      <w:pPr>
        <w:ind w:left="3072" w:hanging="425"/>
      </w:pPr>
      <w:rPr>
        <w:rFonts w:hint="default"/>
        <w:lang w:val="es-ES" w:eastAsia="en-US" w:bidi="ar-SA"/>
      </w:rPr>
    </w:lvl>
    <w:lvl w:ilvl="4">
      <w:numFmt w:val="bullet"/>
      <w:lvlText w:val="•"/>
      <w:lvlJc w:val="left"/>
      <w:pPr>
        <w:ind w:left="4165" w:hanging="425"/>
      </w:pPr>
      <w:rPr>
        <w:rFonts w:hint="default"/>
        <w:lang w:val="es-ES" w:eastAsia="en-US" w:bidi="ar-SA"/>
      </w:rPr>
    </w:lvl>
    <w:lvl w:ilvl="5">
      <w:numFmt w:val="bullet"/>
      <w:lvlText w:val="•"/>
      <w:lvlJc w:val="left"/>
      <w:pPr>
        <w:ind w:left="5257" w:hanging="425"/>
      </w:pPr>
      <w:rPr>
        <w:rFonts w:hint="default"/>
        <w:lang w:val="es-ES" w:eastAsia="en-US" w:bidi="ar-SA"/>
      </w:rPr>
    </w:lvl>
    <w:lvl w:ilvl="6">
      <w:numFmt w:val="bullet"/>
      <w:lvlText w:val="•"/>
      <w:lvlJc w:val="left"/>
      <w:pPr>
        <w:ind w:left="6350" w:hanging="425"/>
      </w:pPr>
      <w:rPr>
        <w:rFonts w:hint="default"/>
        <w:lang w:val="es-ES" w:eastAsia="en-US" w:bidi="ar-SA"/>
      </w:rPr>
    </w:lvl>
    <w:lvl w:ilvl="7">
      <w:numFmt w:val="bullet"/>
      <w:lvlText w:val="•"/>
      <w:lvlJc w:val="left"/>
      <w:pPr>
        <w:ind w:left="7442" w:hanging="425"/>
      </w:pPr>
      <w:rPr>
        <w:rFonts w:hint="default"/>
        <w:lang w:val="es-ES" w:eastAsia="en-US" w:bidi="ar-SA"/>
      </w:rPr>
    </w:lvl>
    <w:lvl w:ilvl="8">
      <w:numFmt w:val="bullet"/>
      <w:lvlText w:val="•"/>
      <w:lvlJc w:val="left"/>
      <w:pPr>
        <w:ind w:left="8535" w:hanging="425"/>
      </w:pPr>
      <w:rPr>
        <w:rFonts w:hint="default"/>
        <w:lang w:val="es-ES" w:eastAsia="en-US" w:bidi="ar-SA"/>
      </w:rPr>
    </w:lvl>
  </w:abstractNum>
  <w:abstractNum w:abstractNumId="6" w15:restartNumberingAfterBreak="0">
    <w:nsid w:val="16706C88"/>
    <w:multiLevelType w:val="hybridMultilevel"/>
    <w:tmpl w:val="BEA09B12"/>
    <w:lvl w:ilvl="0" w:tplc="A0AC712A">
      <w:numFmt w:val="bullet"/>
      <w:lvlText w:val=""/>
      <w:lvlJc w:val="left"/>
      <w:pPr>
        <w:ind w:left="1278" w:hanging="360"/>
      </w:pPr>
      <w:rPr>
        <w:rFonts w:ascii="Symbol" w:eastAsia="Symbol" w:hAnsi="Symbol" w:cs="Symbol" w:hint="default"/>
        <w:w w:val="100"/>
        <w:sz w:val="22"/>
        <w:szCs w:val="22"/>
        <w:lang w:val="es-ES" w:eastAsia="en-US" w:bidi="ar-SA"/>
      </w:rPr>
    </w:lvl>
    <w:lvl w:ilvl="1" w:tplc="DF3A30A0">
      <w:numFmt w:val="bullet"/>
      <w:lvlText w:val="•"/>
      <w:lvlJc w:val="left"/>
      <w:pPr>
        <w:ind w:left="2224" w:hanging="360"/>
      </w:pPr>
      <w:rPr>
        <w:rFonts w:hint="default"/>
        <w:lang w:val="es-ES" w:eastAsia="en-US" w:bidi="ar-SA"/>
      </w:rPr>
    </w:lvl>
    <w:lvl w:ilvl="2" w:tplc="D034DE52">
      <w:numFmt w:val="bullet"/>
      <w:lvlText w:val="•"/>
      <w:lvlJc w:val="left"/>
      <w:pPr>
        <w:ind w:left="3168" w:hanging="360"/>
      </w:pPr>
      <w:rPr>
        <w:rFonts w:hint="default"/>
        <w:lang w:val="es-ES" w:eastAsia="en-US" w:bidi="ar-SA"/>
      </w:rPr>
    </w:lvl>
    <w:lvl w:ilvl="3" w:tplc="9BBA9940">
      <w:numFmt w:val="bullet"/>
      <w:lvlText w:val="•"/>
      <w:lvlJc w:val="left"/>
      <w:pPr>
        <w:ind w:left="4112" w:hanging="360"/>
      </w:pPr>
      <w:rPr>
        <w:rFonts w:hint="default"/>
        <w:lang w:val="es-ES" w:eastAsia="en-US" w:bidi="ar-SA"/>
      </w:rPr>
    </w:lvl>
    <w:lvl w:ilvl="4" w:tplc="AE86DCE6">
      <w:numFmt w:val="bullet"/>
      <w:lvlText w:val="•"/>
      <w:lvlJc w:val="left"/>
      <w:pPr>
        <w:ind w:left="5056" w:hanging="360"/>
      </w:pPr>
      <w:rPr>
        <w:rFonts w:hint="default"/>
        <w:lang w:val="es-ES" w:eastAsia="en-US" w:bidi="ar-SA"/>
      </w:rPr>
    </w:lvl>
    <w:lvl w:ilvl="5" w:tplc="E3642F2C">
      <w:numFmt w:val="bullet"/>
      <w:lvlText w:val="•"/>
      <w:lvlJc w:val="left"/>
      <w:pPr>
        <w:ind w:left="6000" w:hanging="360"/>
      </w:pPr>
      <w:rPr>
        <w:rFonts w:hint="default"/>
        <w:lang w:val="es-ES" w:eastAsia="en-US" w:bidi="ar-SA"/>
      </w:rPr>
    </w:lvl>
    <w:lvl w:ilvl="6" w:tplc="F7063B74">
      <w:numFmt w:val="bullet"/>
      <w:lvlText w:val="•"/>
      <w:lvlJc w:val="left"/>
      <w:pPr>
        <w:ind w:left="6944" w:hanging="360"/>
      </w:pPr>
      <w:rPr>
        <w:rFonts w:hint="default"/>
        <w:lang w:val="es-ES" w:eastAsia="en-US" w:bidi="ar-SA"/>
      </w:rPr>
    </w:lvl>
    <w:lvl w:ilvl="7" w:tplc="41E45A88">
      <w:numFmt w:val="bullet"/>
      <w:lvlText w:val="•"/>
      <w:lvlJc w:val="left"/>
      <w:pPr>
        <w:ind w:left="7888" w:hanging="360"/>
      </w:pPr>
      <w:rPr>
        <w:rFonts w:hint="default"/>
        <w:lang w:val="es-ES" w:eastAsia="en-US" w:bidi="ar-SA"/>
      </w:rPr>
    </w:lvl>
    <w:lvl w:ilvl="8" w:tplc="94E8FD38">
      <w:numFmt w:val="bullet"/>
      <w:lvlText w:val="•"/>
      <w:lvlJc w:val="left"/>
      <w:pPr>
        <w:ind w:left="8832" w:hanging="360"/>
      </w:pPr>
      <w:rPr>
        <w:rFonts w:hint="default"/>
        <w:lang w:val="es-ES" w:eastAsia="en-US" w:bidi="ar-SA"/>
      </w:rPr>
    </w:lvl>
  </w:abstractNum>
  <w:abstractNum w:abstractNumId="7" w15:restartNumberingAfterBreak="0">
    <w:nsid w:val="1C0C3871"/>
    <w:multiLevelType w:val="multilevel"/>
    <w:tmpl w:val="0DF4C442"/>
    <w:lvl w:ilvl="0">
      <w:start w:val="10"/>
      <w:numFmt w:val="decimal"/>
      <w:lvlText w:val="%1"/>
      <w:lvlJc w:val="left"/>
      <w:pPr>
        <w:ind w:left="549" w:hanging="442"/>
      </w:pPr>
      <w:rPr>
        <w:rFonts w:hint="default"/>
        <w:lang w:val="es-ES" w:eastAsia="en-US" w:bidi="ar-SA"/>
      </w:rPr>
    </w:lvl>
    <w:lvl w:ilvl="1">
      <w:start w:val="1"/>
      <w:numFmt w:val="decimal"/>
      <w:lvlText w:val="%1.%2"/>
      <w:lvlJc w:val="left"/>
      <w:pPr>
        <w:ind w:left="549" w:hanging="442"/>
      </w:pPr>
      <w:rPr>
        <w:rFonts w:ascii="Arial" w:eastAsia="Arial" w:hAnsi="Arial" w:cs="Arial" w:hint="default"/>
        <w:b/>
        <w:bCs/>
        <w:spacing w:val="-1"/>
        <w:w w:val="99"/>
        <w:sz w:val="20"/>
        <w:szCs w:val="20"/>
        <w:lang w:val="es-ES" w:eastAsia="en-US" w:bidi="ar-SA"/>
      </w:rPr>
    </w:lvl>
    <w:lvl w:ilvl="2">
      <w:start w:val="1"/>
      <w:numFmt w:val="decimal"/>
      <w:lvlText w:val="%3."/>
      <w:lvlJc w:val="left"/>
      <w:pPr>
        <w:ind w:left="827" w:hanging="360"/>
      </w:pPr>
      <w:rPr>
        <w:rFonts w:hint="default"/>
        <w:spacing w:val="-1"/>
        <w:w w:val="99"/>
        <w:lang w:val="es-ES" w:eastAsia="en-US" w:bidi="ar-SA"/>
      </w:rPr>
    </w:lvl>
    <w:lvl w:ilvl="3">
      <w:numFmt w:val="bullet"/>
      <w:lvlText w:val="•"/>
      <w:lvlJc w:val="left"/>
      <w:pPr>
        <w:ind w:left="2599" w:hanging="360"/>
      </w:pPr>
      <w:rPr>
        <w:rFonts w:hint="default"/>
        <w:lang w:val="es-ES" w:eastAsia="en-US" w:bidi="ar-SA"/>
      </w:rPr>
    </w:lvl>
    <w:lvl w:ilvl="4">
      <w:numFmt w:val="bullet"/>
      <w:lvlText w:val="•"/>
      <w:lvlJc w:val="left"/>
      <w:pPr>
        <w:ind w:left="3488" w:hanging="360"/>
      </w:pPr>
      <w:rPr>
        <w:rFonts w:hint="default"/>
        <w:lang w:val="es-ES" w:eastAsia="en-US" w:bidi="ar-SA"/>
      </w:rPr>
    </w:lvl>
    <w:lvl w:ilvl="5">
      <w:numFmt w:val="bullet"/>
      <w:lvlText w:val="•"/>
      <w:lvlJc w:val="left"/>
      <w:pPr>
        <w:ind w:left="4378" w:hanging="360"/>
      </w:pPr>
      <w:rPr>
        <w:rFonts w:hint="default"/>
        <w:lang w:val="es-ES" w:eastAsia="en-US" w:bidi="ar-SA"/>
      </w:rPr>
    </w:lvl>
    <w:lvl w:ilvl="6">
      <w:numFmt w:val="bullet"/>
      <w:lvlText w:val="•"/>
      <w:lvlJc w:val="left"/>
      <w:pPr>
        <w:ind w:left="5267" w:hanging="360"/>
      </w:pPr>
      <w:rPr>
        <w:rFonts w:hint="default"/>
        <w:lang w:val="es-ES" w:eastAsia="en-US" w:bidi="ar-SA"/>
      </w:rPr>
    </w:lvl>
    <w:lvl w:ilvl="7">
      <w:numFmt w:val="bullet"/>
      <w:lvlText w:val="•"/>
      <w:lvlJc w:val="left"/>
      <w:pPr>
        <w:ind w:left="6157" w:hanging="360"/>
      </w:pPr>
      <w:rPr>
        <w:rFonts w:hint="default"/>
        <w:lang w:val="es-ES" w:eastAsia="en-US" w:bidi="ar-SA"/>
      </w:rPr>
    </w:lvl>
    <w:lvl w:ilvl="8">
      <w:numFmt w:val="bullet"/>
      <w:lvlText w:val="•"/>
      <w:lvlJc w:val="left"/>
      <w:pPr>
        <w:ind w:left="7046" w:hanging="360"/>
      </w:pPr>
      <w:rPr>
        <w:rFonts w:hint="default"/>
        <w:lang w:val="es-ES" w:eastAsia="en-US" w:bidi="ar-SA"/>
      </w:rPr>
    </w:lvl>
  </w:abstractNum>
  <w:abstractNum w:abstractNumId="8" w15:restartNumberingAfterBreak="0">
    <w:nsid w:val="1C4410E2"/>
    <w:multiLevelType w:val="multilevel"/>
    <w:tmpl w:val="C8584CEC"/>
    <w:lvl w:ilvl="0">
      <w:start w:val="1"/>
      <w:numFmt w:val="decimal"/>
      <w:lvlText w:val="%1"/>
      <w:lvlJc w:val="left"/>
      <w:pPr>
        <w:ind w:left="467" w:hanging="360"/>
      </w:pPr>
      <w:rPr>
        <w:rFonts w:hint="default"/>
        <w:lang w:val="es-ES" w:eastAsia="en-US" w:bidi="ar-SA"/>
      </w:rPr>
    </w:lvl>
    <w:lvl w:ilvl="1">
      <w:start w:val="1"/>
      <w:numFmt w:val="decimal"/>
      <w:lvlText w:val="%1.%2."/>
      <w:lvlJc w:val="left"/>
      <w:pPr>
        <w:ind w:left="467" w:hanging="360"/>
      </w:pPr>
      <w:rPr>
        <w:rFonts w:ascii="Arial" w:eastAsia="Arial" w:hAnsi="Arial" w:cs="Arial" w:hint="default"/>
        <w:b/>
        <w:bCs/>
        <w:spacing w:val="-1"/>
        <w:w w:val="99"/>
        <w:sz w:val="20"/>
        <w:szCs w:val="20"/>
        <w:lang w:val="es-ES" w:eastAsia="en-US" w:bidi="ar-SA"/>
      </w:rPr>
    </w:lvl>
    <w:lvl w:ilvl="2">
      <w:numFmt w:val="bullet"/>
      <w:lvlText w:val="•"/>
      <w:lvlJc w:val="left"/>
      <w:pPr>
        <w:ind w:left="2220" w:hanging="360"/>
      </w:pPr>
      <w:rPr>
        <w:rFonts w:hint="default"/>
        <w:lang w:val="es-ES" w:eastAsia="en-US" w:bidi="ar-SA"/>
      </w:rPr>
    </w:lvl>
    <w:lvl w:ilvl="3">
      <w:numFmt w:val="bullet"/>
      <w:lvlText w:val="•"/>
      <w:lvlJc w:val="left"/>
      <w:pPr>
        <w:ind w:left="3100" w:hanging="360"/>
      </w:pPr>
      <w:rPr>
        <w:rFonts w:hint="default"/>
        <w:lang w:val="es-ES" w:eastAsia="en-US" w:bidi="ar-SA"/>
      </w:rPr>
    </w:lvl>
    <w:lvl w:ilvl="4">
      <w:numFmt w:val="bullet"/>
      <w:lvlText w:val="•"/>
      <w:lvlJc w:val="left"/>
      <w:pPr>
        <w:ind w:left="3981" w:hanging="360"/>
      </w:pPr>
      <w:rPr>
        <w:rFonts w:hint="default"/>
        <w:lang w:val="es-ES" w:eastAsia="en-US" w:bidi="ar-SA"/>
      </w:rPr>
    </w:lvl>
    <w:lvl w:ilvl="5">
      <w:numFmt w:val="bullet"/>
      <w:lvlText w:val="•"/>
      <w:lvlJc w:val="left"/>
      <w:pPr>
        <w:ind w:left="4861" w:hanging="360"/>
      </w:pPr>
      <w:rPr>
        <w:rFonts w:hint="default"/>
        <w:lang w:val="es-ES" w:eastAsia="en-US" w:bidi="ar-SA"/>
      </w:rPr>
    </w:lvl>
    <w:lvl w:ilvl="6">
      <w:numFmt w:val="bullet"/>
      <w:lvlText w:val="•"/>
      <w:lvlJc w:val="left"/>
      <w:pPr>
        <w:ind w:left="5741" w:hanging="360"/>
      </w:pPr>
      <w:rPr>
        <w:rFonts w:hint="default"/>
        <w:lang w:val="es-ES" w:eastAsia="en-US" w:bidi="ar-SA"/>
      </w:rPr>
    </w:lvl>
    <w:lvl w:ilvl="7">
      <w:numFmt w:val="bullet"/>
      <w:lvlText w:val="•"/>
      <w:lvlJc w:val="left"/>
      <w:pPr>
        <w:ind w:left="6622" w:hanging="360"/>
      </w:pPr>
      <w:rPr>
        <w:rFonts w:hint="default"/>
        <w:lang w:val="es-ES" w:eastAsia="en-US" w:bidi="ar-SA"/>
      </w:rPr>
    </w:lvl>
    <w:lvl w:ilvl="8">
      <w:numFmt w:val="bullet"/>
      <w:lvlText w:val="•"/>
      <w:lvlJc w:val="left"/>
      <w:pPr>
        <w:ind w:left="7502" w:hanging="360"/>
      </w:pPr>
      <w:rPr>
        <w:rFonts w:hint="default"/>
        <w:lang w:val="es-ES" w:eastAsia="en-US" w:bidi="ar-SA"/>
      </w:rPr>
    </w:lvl>
  </w:abstractNum>
  <w:abstractNum w:abstractNumId="9" w15:restartNumberingAfterBreak="0">
    <w:nsid w:val="1F4D0154"/>
    <w:multiLevelType w:val="hybridMultilevel"/>
    <w:tmpl w:val="43B87608"/>
    <w:lvl w:ilvl="0" w:tplc="6C3E18E4">
      <w:start w:val="1"/>
      <w:numFmt w:val="decimal"/>
      <w:lvlText w:val="%1."/>
      <w:lvlJc w:val="left"/>
      <w:pPr>
        <w:ind w:left="417" w:hanging="360"/>
      </w:pPr>
      <w:rPr>
        <w:rFonts w:hint="default"/>
        <w:spacing w:val="-1"/>
        <w:w w:val="99"/>
        <w:lang w:val="es-ES" w:eastAsia="en-US" w:bidi="ar-SA"/>
      </w:rPr>
    </w:lvl>
    <w:lvl w:ilvl="1" w:tplc="661E22A4">
      <w:numFmt w:val="bullet"/>
      <w:lvlText w:val="•"/>
      <w:lvlJc w:val="left"/>
      <w:pPr>
        <w:ind w:left="1262" w:hanging="360"/>
      </w:pPr>
      <w:rPr>
        <w:rFonts w:hint="default"/>
        <w:lang w:val="es-ES" w:eastAsia="en-US" w:bidi="ar-SA"/>
      </w:rPr>
    </w:lvl>
    <w:lvl w:ilvl="2" w:tplc="7A2EC596">
      <w:numFmt w:val="bullet"/>
      <w:lvlText w:val="•"/>
      <w:lvlJc w:val="left"/>
      <w:pPr>
        <w:ind w:left="2104" w:hanging="360"/>
      </w:pPr>
      <w:rPr>
        <w:rFonts w:hint="default"/>
        <w:lang w:val="es-ES" w:eastAsia="en-US" w:bidi="ar-SA"/>
      </w:rPr>
    </w:lvl>
    <w:lvl w:ilvl="3" w:tplc="BFD60414">
      <w:numFmt w:val="bullet"/>
      <w:lvlText w:val="•"/>
      <w:lvlJc w:val="left"/>
      <w:pPr>
        <w:ind w:left="2946" w:hanging="360"/>
      </w:pPr>
      <w:rPr>
        <w:rFonts w:hint="default"/>
        <w:lang w:val="es-ES" w:eastAsia="en-US" w:bidi="ar-SA"/>
      </w:rPr>
    </w:lvl>
    <w:lvl w:ilvl="4" w:tplc="BC523E6C">
      <w:numFmt w:val="bullet"/>
      <w:lvlText w:val="•"/>
      <w:lvlJc w:val="left"/>
      <w:pPr>
        <w:ind w:left="3789" w:hanging="360"/>
      </w:pPr>
      <w:rPr>
        <w:rFonts w:hint="default"/>
        <w:lang w:val="es-ES" w:eastAsia="en-US" w:bidi="ar-SA"/>
      </w:rPr>
    </w:lvl>
    <w:lvl w:ilvl="5" w:tplc="135E39D6">
      <w:numFmt w:val="bullet"/>
      <w:lvlText w:val="•"/>
      <w:lvlJc w:val="left"/>
      <w:pPr>
        <w:ind w:left="4631" w:hanging="360"/>
      </w:pPr>
      <w:rPr>
        <w:rFonts w:hint="default"/>
        <w:lang w:val="es-ES" w:eastAsia="en-US" w:bidi="ar-SA"/>
      </w:rPr>
    </w:lvl>
    <w:lvl w:ilvl="6" w:tplc="2A14B720">
      <w:numFmt w:val="bullet"/>
      <w:lvlText w:val="•"/>
      <w:lvlJc w:val="left"/>
      <w:pPr>
        <w:ind w:left="5473" w:hanging="360"/>
      </w:pPr>
      <w:rPr>
        <w:rFonts w:hint="default"/>
        <w:lang w:val="es-ES" w:eastAsia="en-US" w:bidi="ar-SA"/>
      </w:rPr>
    </w:lvl>
    <w:lvl w:ilvl="7" w:tplc="F2EA85FA">
      <w:numFmt w:val="bullet"/>
      <w:lvlText w:val="•"/>
      <w:lvlJc w:val="left"/>
      <w:pPr>
        <w:ind w:left="6316" w:hanging="360"/>
      </w:pPr>
      <w:rPr>
        <w:rFonts w:hint="default"/>
        <w:lang w:val="es-ES" w:eastAsia="en-US" w:bidi="ar-SA"/>
      </w:rPr>
    </w:lvl>
    <w:lvl w:ilvl="8" w:tplc="6ECE717A">
      <w:numFmt w:val="bullet"/>
      <w:lvlText w:val="•"/>
      <w:lvlJc w:val="left"/>
      <w:pPr>
        <w:ind w:left="7158" w:hanging="360"/>
      </w:pPr>
      <w:rPr>
        <w:rFonts w:hint="default"/>
        <w:lang w:val="es-ES" w:eastAsia="en-US" w:bidi="ar-SA"/>
      </w:rPr>
    </w:lvl>
  </w:abstractNum>
  <w:abstractNum w:abstractNumId="10" w15:restartNumberingAfterBreak="0">
    <w:nsid w:val="25FB3F8B"/>
    <w:multiLevelType w:val="multilevel"/>
    <w:tmpl w:val="0C64D1EC"/>
    <w:lvl w:ilvl="0">
      <w:start w:val="6"/>
      <w:numFmt w:val="decimal"/>
      <w:lvlText w:val="%1"/>
      <w:lvlJc w:val="left"/>
      <w:pPr>
        <w:ind w:left="842" w:hanging="629"/>
      </w:pPr>
      <w:rPr>
        <w:rFonts w:hint="default"/>
        <w:lang w:val="es-ES" w:eastAsia="en-US" w:bidi="ar-SA"/>
      </w:rPr>
    </w:lvl>
    <w:lvl w:ilvl="1">
      <w:start w:val="2"/>
      <w:numFmt w:val="decimal"/>
      <w:lvlText w:val="%1.%2"/>
      <w:lvlJc w:val="left"/>
      <w:pPr>
        <w:ind w:left="842" w:hanging="629"/>
      </w:pPr>
      <w:rPr>
        <w:rFonts w:hint="default"/>
        <w:lang w:val="es-ES" w:eastAsia="en-US" w:bidi="ar-SA"/>
      </w:rPr>
    </w:lvl>
    <w:lvl w:ilvl="2">
      <w:start w:val="7"/>
      <w:numFmt w:val="decimal"/>
      <w:lvlText w:val="%1.%2.%3."/>
      <w:lvlJc w:val="left"/>
      <w:pPr>
        <w:ind w:left="842" w:hanging="629"/>
      </w:pPr>
      <w:rPr>
        <w:rFonts w:ascii="Arial" w:eastAsia="Arial" w:hAnsi="Arial" w:cs="Arial" w:hint="default"/>
        <w:i/>
        <w:iCs/>
        <w:spacing w:val="-3"/>
        <w:w w:val="100"/>
        <w:sz w:val="22"/>
        <w:szCs w:val="22"/>
        <w:lang w:val="es-ES" w:eastAsia="en-US" w:bidi="ar-SA"/>
      </w:rPr>
    </w:lvl>
    <w:lvl w:ilvl="3">
      <w:numFmt w:val="bullet"/>
      <w:lvlText w:val="•"/>
      <w:lvlJc w:val="left"/>
      <w:pPr>
        <w:ind w:left="3804" w:hanging="629"/>
      </w:pPr>
      <w:rPr>
        <w:rFonts w:hint="default"/>
        <w:lang w:val="es-ES" w:eastAsia="en-US" w:bidi="ar-SA"/>
      </w:rPr>
    </w:lvl>
    <w:lvl w:ilvl="4">
      <w:numFmt w:val="bullet"/>
      <w:lvlText w:val="•"/>
      <w:lvlJc w:val="left"/>
      <w:pPr>
        <w:ind w:left="4792" w:hanging="629"/>
      </w:pPr>
      <w:rPr>
        <w:rFonts w:hint="default"/>
        <w:lang w:val="es-ES" w:eastAsia="en-US" w:bidi="ar-SA"/>
      </w:rPr>
    </w:lvl>
    <w:lvl w:ilvl="5">
      <w:numFmt w:val="bullet"/>
      <w:lvlText w:val="•"/>
      <w:lvlJc w:val="left"/>
      <w:pPr>
        <w:ind w:left="5780" w:hanging="629"/>
      </w:pPr>
      <w:rPr>
        <w:rFonts w:hint="default"/>
        <w:lang w:val="es-ES" w:eastAsia="en-US" w:bidi="ar-SA"/>
      </w:rPr>
    </w:lvl>
    <w:lvl w:ilvl="6">
      <w:numFmt w:val="bullet"/>
      <w:lvlText w:val="•"/>
      <w:lvlJc w:val="left"/>
      <w:pPr>
        <w:ind w:left="6768" w:hanging="629"/>
      </w:pPr>
      <w:rPr>
        <w:rFonts w:hint="default"/>
        <w:lang w:val="es-ES" w:eastAsia="en-US" w:bidi="ar-SA"/>
      </w:rPr>
    </w:lvl>
    <w:lvl w:ilvl="7">
      <w:numFmt w:val="bullet"/>
      <w:lvlText w:val="•"/>
      <w:lvlJc w:val="left"/>
      <w:pPr>
        <w:ind w:left="7756" w:hanging="629"/>
      </w:pPr>
      <w:rPr>
        <w:rFonts w:hint="default"/>
        <w:lang w:val="es-ES" w:eastAsia="en-US" w:bidi="ar-SA"/>
      </w:rPr>
    </w:lvl>
    <w:lvl w:ilvl="8">
      <w:numFmt w:val="bullet"/>
      <w:lvlText w:val="•"/>
      <w:lvlJc w:val="left"/>
      <w:pPr>
        <w:ind w:left="8744" w:hanging="629"/>
      </w:pPr>
      <w:rPr>
        <w:rFonts w:hint="default"/>
        <w:lang w:val="es-ES" w:eastAsia="en-US" w:bidi="ar-SA"/>
      </w:rPr>
    </w:lvl>
  </w:abstractNum>
  <w:abstractNum w:abstractNumId="11" w15:restartNumberingAfterBreak="0">
    <w:nsid w:val="2C4A5D49"/>
    <w:multiLevelType w:val="multilevel"/>
    <w:tmpl w:val="F280D0CE"/>
    <w:lvl w:ilvl="0">
      <w:start w:val="24"/>
      <w:numFmt w:val="decimal"/>
      <w:lvlText w:val="%1"/>
      <w:lvlJc w:val="left"/>
      <w:pPr>
        <w:ind w:left="597" w:hanging="504"/>
      </w:pPr>
      <w:rPr>
        <w:rFonts w:hint="default"/>
        <w:lang w:val="es-ES" w:eastAsia="en-US" w:bidi="ar-SA"/>
      </w:rPr>
    </w:lvl>
    <w:lvl w:ilvl="1">
      <w:start w:val="1"/>
      <w:numFmt w:val="decimal"/>
      <w:lvlText w:val="%1.%2."/>
      <w:lvlJc w:val="left"/>
      <w:pPr>
        <w:ind w:left="597" w:hanging="504"/>
      </w:pPr>
      <w:rPr>
        <w:rFonts w:ascii="Arial MT" w:eastAsia="Arial MT" w:hAnsi="Arial MT" w:cs="Arial MT" w:hint="default"/>
        <w:color w:val="4E4D4D"/>
        <w:spacing w:val="-1"/>
        <w:w w:val="99"/>
        <w:sz w:val="20"/>
        <w:szCs w:val="20"/>
        <w:lang w:val="es-ES" w:eastAsia="en-US" w:bidi="ar-SA"/>
      </w:rPr>
    </w:lvl>
    <w:lvl w:ilvl="2">
      <w:numFmt w:val="bullet"/>
      <w:lvlText w:val="•"/>
      <w:lvlJc w:val="left"/>
      <w:pPr>
        <w:ind w:left="2248" w:hanging="504"/>
      </w:pPr>
      <w:rPr>
        <w:rFonts w:hint="default"/>
        <w:lang w:val="es-ES" w:eastAsia="en-US" w:bidi="ar-SA"/>
      </w:rPr>
    </w:lvl>
    <w:lvl w:ilvl="3">
      <w:numFmt w:val="bullet"/>
      <w:lvlText w:val="•"/>
      <w:lvlJc w:val="left"/>
      <w:pPr>
        <w:ind w:left="3072" w:hanging="504"/>
      </w:pPr>
      <w:rPr>
        <w:rFonts w:hint="default"/>
        <w:lang w:val="es-ES" w:eastAsia="en-US" w:bidi="ar-SA"/>
      </w:rPr>
    </w:lvl>
    <w:lvl w:ilvl="4">
      <w:numFmt w:val="bullet"/>
      <w:lvlText w:val="•"/>
      <w:lvlJc w:val="left"/>
      <w:pPr>
        <w:ind w:left="3896" w:hanging="504"/>
      </w:pPr>
      <w:rPr>
        <w:rFonts w:hint="default"/>
        <w:lang w:val="es-ES" w:eastAsia="en-US" w:bidi="ar-SA"/>
      </w:rPr>
    </w:lvl>
    <w:lvl w:ilvl="5">
      <w:numFmt w:val="bullet"/>
      <w:lvlText w:val="•"/>
      <w:lvlJc w:val="left"/>
      <w:pPr>
        <w:ind w:left="4720" w:hanging="504"/>
      </w:pPr>
      <w:rPr>
        <w:rFonts w:hint="default"/>
        <w:lang w:val="es-ES" w:eastAsia="en-US" w:bidi="ar-SA"/>
      </w:rPr>
    </w:lvl>
    <w:lvl w:ilvl="6">
      <w:numFmt w:val="bullet"/>
      <w:lvlText w:val="•"/>
      <w:lvlJc w:val="left"/>
      <w:pPr>
        <w:ind w:left="5544" w:hanging="504"/>
      </w:pPr>
      <w:rPr>
        <w:rFonts w:hint="default"/>
        <w:lang w:val="es-ES" w:eastAsia="en-US" w:bidi="ar-SA"/>
      </w:rPr>
    </w:lvl>
    <w:lvl w:ilvl="7">
      <w:numFmt w:val="bullet"/>
      <w:lvlText w:val="•"/>
      <w:lvlJc w:val="left"/>
      <w:pPr>
        <w:ind w:left="6368" w:hanging="504"/>
      </w:pPr>
      <w:rPr>
        <w:rFonts w:hint="default"/>
        <w:lang w:val="es-ES" w:eastAsia="en-US" w:bidi="ar-SA"/>
      </w:rPr>
    </w:lvl>
    <w:lvl w:ilvl="8">
      <w:numFmt w:val="bullet"/>
      <w:lvlText w:val="•"/>
      <w:lvlJc w:val="left"/>
      <w:pPr>
        <w:ind w:left="7192" w:hanging="504"/>
      </w:pPr>
      <w:rPr>
        <w:rFonts w:hint="default"/>
        <w:lang w:val="es-ES" w:eastAsia="en-US" w:bidi="ar-SA"/>
      </w:rPr>
    </w:lvl>
  </w:abstractNum>
  <w:abstractNum w:abstractNumId="12" w15:restartNumberingAfterBreak="0">
    <w:nsid w:val="36BD30DD"/>
    <w:multiLevelType w:val="hybridMultilevel"/>
    <w:tmpl w:val="BA4C7F5A"/>
    <w:lvl w:ilvl="0" w:tplc="FC7CDC5E">
      <w:start w:val="1"/>
      <w:numFmt w:val="decimal"/>
      <w:lvlText w:val="%1."/>
      <w:lvlJc w:val="left"/>
      <w:pPr>
        <w:ind w:left="983" w:hanging="428"/>
      </w:pPr>
      <w:rPr>
        <w:rFonts w:ascii="Arial MT" w:eastAsia="Arial MT" w:hAnsi="Arial MT" w:cs="Arial MT" w:hint="default"/>
        <w:spacing w:val="-23"/>
        <w:w w:val="97"/>
        <w:sz w:val="24"/>
        <w:szCs w:val="24"/>
        <w:lang w:val="es-ES" w:eastAsia="en-US" w:bidi="ar-SA"/>
      </w:rPr>
    </w:lvl>
    <w:lvl w:ilvl="1" w:tplc="B3EC06EC">
      <w:start w:val="1"/>
      <w:numFmt w:val="lowerLetter"/>
      <w:lvlText w:val="%2)"/>
      <w:lvlJc w:val="left"/>
      <w:pPr>
        <w:ind w:left="1240" w:hanging="428"/>
      </w:pPr>
      <w:rPr>
        <w:rFonts w:ascii="Arial" w:eastAsia="Arial" w:hAnsi="Arial" w:cs="Arial" w:hint="default"/>
        <w:b/>
        <w:bCs/>
        <w:w w:val="99"/>
        <w:sz w:val="18"/>
        <w:szCs w:val="18"/>
        <w:lang w:val="es-ES" w:eastAsia="en-US" w:bidi="ar-SA"/>
      </w:rPr>
    </w:lvl>
    <w:lvl w:ilvl="2" w:tplc="E280C9FE">
      <w:numFmt w:val="bullet"/>
      <w:lvlText w:val="-"/>
      <w:lvlJc w:val="left"/>
      <w:pPr>
        <w:ind w:left="1533" w:hanging="360"/>
      </w:pPr>
      <w:rPr>
        <w:rFonts w:ascii="Arial MT" w:eastAsia="Arial MT" w:hAnsi="Arial MT" w:cs="Arial MT" w:hint="default"/>
        <w:w w:val="99"/>
        <w:sz w:val="18"/>
        <w:szCs w:val="18"/>
        <w:lang w:val="es-ES" w:eastAsia="en-US" w:bidi="ar-SA"/>
      </w:rPr>
    </w:lvl>
    <w:lvl w:ilvl="3" w:tplc="B73048CC">
      <w:numFmt w:val="bullet"/>
      <w:lvlText w:val="•"/>
      <w:lvlJc w:val="left"/>
      <w:pPr>
        <w:ind w:left="2687" w:hanging="360"/>
      </w:pPr>
      <w:rPr>
        <w:rFonts w:hint="default"/>
        <w:lang w:val="es-ES" w:eastAsia="en-US" w:bidi="ar-SA"/>
      </w:rPr>
    </w:lvl>
    <w:lvl w:ilvl="4" w:tplc="42D8A798">
      <w:numFmt w:val="bullet"/>
      <w:lvlText w:val="•"/>
      <w:lvlJc w:val="left"/>
      <w:pPr>
        <w:ind w:left="3835" w:hanging="360"/>
      </w:pPr>
      <w:rPr>
        <w:rFonts w:hint="default"/>
        <w:lang w:val="es-ES" w:eastAsia="en-US" w:bidi="ar-SA"/>
      </w:rPr>
    </w:lvl>
    <w:lvl w:ilvl="5" w:tplc="175C8A9E">
      <w:numFmt w:val="bullet"/>
      <w:lvlText w:val="•"/>
      <w:lvlJc w:val="left"/>
      <w:pPr>
        <w:ind w:left="4982" w:hanging="360"/>
      </w:pPr>
      <w:rPr>
        <w:rFonts w:hint="default"/>
        <w:lang w:val="es-ES" w:eastAsia="en-US" w:bidi="ar-SA"/>
      </w:rPr>
    </w:lvl>
    <w:lvl w:ilvl="6" w:tplc="4F1C367E">
      <w:numFmt w:val="bullet"/>
      <w:lvlText w:val="•"/>
      <w:lvlJc w:val="left"/>
      <w:pPr>
        <w:ind w:left="6130" w:hanging="360"/>
      </w:pPr>
      <w:rPr>
        <w:rFonts w:hint="default"/>
        <w:lang w:val="es-ES" w:eastAsia="en-US" w:bidi="ar-SA"/>
      </w:rPr>
    </w:lvl>
    <w:lvl w:ilvl="7" w:tplc="D64C9C0C">
      <w:numFmt w:val="bullet"/>
      <w:lvlText w:val="•"/>
      <w:lvlJc w:val="left"/>
      <w:pPr>
        <w:ind w:left="7277" w:hanging="360"/>
      </w:pPr>
      <w:rPr>
        <w:rFonts w:hint="default"/>
        <w:lang w:val="es-ES" w:eastAsia="en-US" w:bidi="ar-SA"/>
      </w:rPr>
    </w:lvl>
    <w:lvl w:ilvl="8" w:tplc="E3C6B98A">
      <w:numFmt w:val="bullet"/>
      <w:lvlText w:val="•"/>
      <w:lvlJc w:val="left"/>
      <w:pPr>
        <w:ind w:left="8425" w:hanging="360"/>
      </w:pPr>
      <w:rPr>
        <w:rFonts w:hint="default"/>
        <w:lang w:val="es-ES" w:eastAsia="en-US" w:bidi="ar-SA"/>
      </w:rPr>
    </w:lvl>
  </w:abstractNum>
  <w:abstractNum w:abstractNumId="13" w15:restartNumberingAfterBreak="0">
    <w:nsid w:val="37614E98"/>
    <w:multiLevelType w:val="hybridMultilevel"/>
    <w:tmpl w:val="AD32F286"/>
    <w:lvl w:ilvl="0" w:tplc="B7C0F6AC">
      <w:start w:val="7"/>
      <w:numFmt w:val="decimal"/>
      <w:lvlText w:val="%1."/>
      <w:lvlJc w:val="left"/>
      <w:pPr>
        <w:ind w:left="827" w:hanging="360"/>
      </w:pPr>
      <w:rPr>
        <w:rFonts w:ascii="Arial MT" w:eastAsia="Arial MT" w:hAnsi="Arial MT" w:cs="Arial MT" w:hint="default"/>
        <w:spacing w:val="-1"/>
        <w:w w:val="99"/>
        <w:sz w:val="20"/>
        <w:szCs w:val="20"/>
        <w:lang w:val="es-ES" w:eastAsia="en-US" w:bidi="ar-SA"/>
      </w:rPr>
    </w:lvl>
    <w:lvl w:ilvl="1" w:tplc="EC82E5D4">
      <w:start w:val="1"/>
      <w:numFmt w:val="lowerLetter"/>
      <w:lvlText w:val="%2."/>
      <w:lvlJc w:val="left"/>
      <w:pPr>
        <w:ind w:left="1547" w:hanging="360"/>
      </w:pPr>
      <w:rPr>
        <w:rFonts w:ascii="Arial" w:eastAsia="Arial" w:hAnsi="Arial" w:cs="Arial" w:hint="default"/>
        <w:b/>
        <w:bCs/>
        <w:spacing w:val="-1"/>
        <w:w w:val="99"/>
        <w:sz w:val="20"/>
        <w:szCs w:val="20"/>
        <w:lang w:val="es-ES" w:eastAsia="en-US" w:bidi="ar-SA"/>
      </w:rPr>
    </w:lvl>
    <w:lvl w:ilvl="2" w:tplc="A9AA646C">
      <w:numFmt w:val="bullet"/>
      <w:lvlText w:val="•"/>
      <w:lvlJc w:val="left"/>
      <w:pPr>
        <w:ind w:left="2349" w:hanging="360"/>
      </w:pPr>
      <w:rPr>
        <w:rFonts w:hint="default"/>
        <w:lang w:val="es-ES" w:eastAsia="en-US" w:bidi="ar-SA"/>
      </w:rPr>
    </w:lvl>
    <w:lvl w:ilvl="3" w:tplc="E5B84CA6">
      <w:numFmt w:val="bullet"/>
      <w:lvlText w:val="•"/>
      <w:lvlJc w:val="left"/>
      <w:pPr>
        <w:ind w:left="3159" w:hanging="360"/>
      </w:pPr>
      <w:rPr>
        <w:rFonts w:hint="default"/>
        <w:lang w:val="es-ES" w:eastAsia="en-US" w:bidi="ar-SA"/>
      </w:rPr>
    </w:lvl>
    <w:lvl w:ilvl="4" w:tplc="FEF6B9B4">
      <w:numFmt w:val="bullet"/>
      <w:lvlText w:val="•"/>
      <w:lvlJc w:val="left"/>
      <w:pPr>
        <w:ind w:left="3968" w:hanging="360"/>
      </w:pPr>
      <w:rPr>
        <w:rFonts w:hint="default"/>
        <w:lang w:val="es-ES" w:eastAsia="en-US" w:bidi="ar-SA"/>
      </w:rPr>
    </w:lvl>
    <w:lvl w:ilvl="5" w:tplc="E4960E60">
      <w:numFmt w:val="bullet"/>
      <w:lvlText w:val="•"/>
      <w:lvlJc w:val="left"/>
      <w:pPr>
        <w:ind w:left="4778" w:hanging="360"/>
      </w:pPr>
      <w:rPr>
        <w:rFonts w:hint="default"/>
        <w:lang w:val="es-ES" w:eastAsia="en-US" w:bidi="ar-SA"/>
      </w:rPr>
    </w:lvl>
    <w:lvl w:ilvl="6" w:tplc="B6323F66">
      <w:numFmt w:val="bullet"/>
      <w:lvlText w:val="•"/>
      <w:lvlJc w:val="left"/>
      <w:pPr>
        <w:ind w:left="5587" w:hanging="360"/>
      </w:pPr>
      <w:rPr>
        <w:rFonts w:hint="default"/>
        <w:lang w:val="es-ES" w:eastAsia="en-US" w:bidi="ar-SA"/>
      </w:rPr>
    </w:lvl>
    <w:lvl w:ilvl="7" w:tplc="A274B46E">
      <w:numFmt w:val="bullet"/>
      <w:lvlText w:val="•"/>
      <w:lvlJc w:val="left"/>
      <w:pPr>
        <w:ind w:left="6397" w:hanging="360"/>
      </w:pPr>
      <w:rPr>
        <w:rFonts w:hint="default"/>
        <w:lang w:val="es-ES" w:eastAsia="en-US" w:bidi="ar-SA"/>
      </w:rPr>
    </w:lvl>
    <w:lvl w:ilvl="8" w:tplc="83F27B28">
      <w:numFmt w:val="bullet"/>
      <w:lvlText w:val="•"/>
      <w:lvlJc w:val="left"/>
      <w:pPr>
        <w:ind w:left="7206" w:hanging="360"/>
      </w:pPr>
      <w:rPr>
        <w:rFonts w:hint="default"/>
        <w:lang w:val="es-ES" w:eastAsia="en-US" w:bidi="ar-SA"/>
      </w:rPr>
    </w:lvl>
  </w:abstractNum>
  <w:abstractNum w:abstractNumId="14" w15:restartNumberingAfterBreak="0">
    <w:nsid w:val="3C8E4FAE"/>
    <w:multiLevelType w:val="hybridMultilevel"/>
    <w:tmpl w:val="1F7AE420"/>
    <w:lvl w:ilvl="0" w:tplc="31027B08">
      <w:start w:val="1"/>
      <w:numFmt w:val="decimal"/>
      <w:lvlText w:val="%1."/>
      <w:lvlJc w:val="left"/>
      <w:pPr>
        <w:ind w:left="983" w:hanging="430"/>
        <w:jc w:val="right"/>
      </w:pPr>
      <w:rPr>
        <w:rFonts w:ascii="Arial MT" w:eastAsia="Arial MT" w:hAnsi="Arial MT" w:cs="Arial MT" w:hint="default"/>
        <w:spacing w:val="-4"/>
        <w:w w:val="97"/>
        <w:sz w:val="24"/>
        <w:szCs w:val="24"/>
        <w:lang w:val="es-ES" w:eastAsia="en-US" w:bidi="ar-SA"/>
      </w:rPr>
    </w:lvl>
    <w:lvl w:ilvl="1" w:tplc="6D50EDE4">
      <w:numFmt w:val="bullet"/>
      <w:lvlText w:val="•"/>
      <w:lvlJc w:val="left"/>
      <w:pPr>
        <w:ind w:left="1954" w:hanging="430"/>
      </w:pPr>
      <w:rPr>
        <w:rFonts w:hint="default"/>
        <w:lang w:val="es-ES" w:eastAsia="en-US" w:bidi="ar-SA"/>
      </w:rPr>
    </w:lvl>
    <w:lvl w:ilvl="2" w:tplc="06CC221A">
      <w:numFmt w:val="bullet"/>
      <w:lvlText w:val="•"/>
      <w:lvlJc w:val="left"/>
      <w:pPr>
        <w:ind w:left="2928" w:hanging="430"/>
      </w:pPr>
      <w:rPr>
        <w:rFonts w:hint="default"/>
        <w:lang w:val="es-ES" w:eastAsia="en-US" w:bidi="ar-SA"/>
      </w:rPr>
    </w:lvl>
    <w:lvl w:ilvl="3" w:tplc="C8503042">
      <w:numFmt w:val="bullet"/>
      <w:lvlText w:val="•"/>
      <w:lvlJc w:val="left"/>
      <w:pPr>
        <w:ind w:left="3902" w:hanging="430"/>
      </w:pPr>
      <w:rPr>
        <w:rFonts w:hint="default"/>
        <w:lang w:val="es-ES" w:eastAsia="en-US" w:bidi="ar-SA"/>
      </w:rPr>
    </w:lvl>
    <w:lvl w:ilvl="4" w:tplc="E0B2D278">
      <w:numFmt w:val="bullet"/>
      <w:lvlText w:val="•"/>
      <w:lvlJc w:val="left"/>
      <w:pPr>
        <w:ind w:left="4876" w:hanging="430"/>
      </w:pPr>
      <w:rPr>
        <w:rFonts w:hint="default"/>
        <w:lang w:val="es-ES" w:eastAsia="en-US" w:bidi="ar-SA"/>
      </w:rPr>
    </w:lvl>
    <w:lvl w:ilvl="5" w:tplc="F9E43AEC">
      <w:numFmt w:val="bullet"/>
      <w:lvlText w:val="•"/>
      <w:lvlJc w:val="left"/>
      <w:pPr>
        <w:ind w:left="5850" w:hanging="430"/>
      </w:pPr>
      <w:rPr>
        <w:rFonts w:hint="default"/>
        <w:lang w:val="es-ES" w:eastAsia="en-US" w:bidi="ar-SA"/>
      </w:rPr>
    </w:lvl>
    <w:lvl w:ilvl="6" w:tplc="BFCEFB52">
      <w:numFmt w:val="bullet"/>
      <w:lvlText w:val="•"/>
      <w:lvlJc w:val="left"/>
      <w:pPr>
        <w:ind w:left="6824" w:hanging="430"/>
      </w:pPr>
      <w:rPr>
        <w:rFonts w:hint="default"/>
        <w:lang w:val="es-ES" w:eastAsia="en-US" w:bidi="ar-SA"/>
      </w:rPr>
    </w:lvl>
    <w:lvl w:ilvl="7" w:tplc="44664B0A">
      <w:numFmt w:val="bullet"/>
      <w:lvlText w:val="•"/>
      <w:lvlJc w:val="left"/>
      <w:pPr>
        <w:ind w:left="7798" w:hanging="430"/>
      </w:pPr>
      <w:rPr>
        <w:rFonts w:hint="default"/>
        <w:lang w:val="es-ES" w:eastAsia="en-US" w:bidi="ar-SA"/>
      </w:rPr>
    </w:lvl>
    <w:lvl w:ilvl="8" w:tplc="3DE25806">
      <w:numFmt w:val="bullet"/>
      <w:lvlText w:val="•"/>
      <w:lvlJc w:val="left"/>
      <w:pPr>
        <w:ind w:left="8772" w:hanging="430"/>
      </w:pPr>
      <w:rPr>
        <w:rFonts w:hint="default"/>
        <w:lang w:val="es-ES" w:eastAsia="en-US" w:bidi="ar-SA"/>
      </w:rPr>
    </w:lvl>
  </w:abstractNum>
  <w:abstractNum w:abstractNumId="15" w15:restartNumberingAfterBreak="0">
    <w:nsid w:val="3CFD78DE"/>
    <w:multiLevelType w:val="multilevel"/>
    <w:tmpl w:val="481CCEB6"/>
    <w:lvl w:ilvl="0">
      <w:start w:val="10"/>
      <w:numFmt w:val="decimal"/>
      <w:lvlText w:val="%1"/>
      <w:lvlJc w:val="left"/>
      <w:pPr>
        <w:ind w:left="702" w:hanging="538"/>
      </w:pPr>
      <w:rPr>
        <w:rFonts w:hint="default"/>
        <w:lang w:val="es-ES" w:eastAsia="en-US" w:bidi="ar-SA"/>
      </w:rPr>
    </w:lvl>
    <w:lvl w:ilvl="1">
      <w:start w:val="1"/>
      <w:numFmt w:val="decimal"/>
      <w:lvlText w:val="%1.%2."/>
      <w:lvlJc w:val="left"/>
      <w:pPr>
        <w:ind w:left="702" w:hanging="538"/>
      </w:pPr>
      <w:rPr>
        <w:rFonts w:ascii="Arial MT" w:eastAsia="Arial MT" w:hAnsi="Arial MT" w:cs="Arial MT" w:hint="default"/>
        <w:spacing w:val="-1"/>
        <w:w w:val="99"/>
        <w:sz w:val="20"/>
        <w:szCs w:val="20"/>
        <w:lang w:val="es-ES" w:eastAsia="en-US" w:bidi="ar-SA"/>
      </w:rPr>
    </w:lvl>
    <w:lvl w:ilvl="2">
      <w:numFmt w:val="bullet"/>
      <w:lvlText w:val="•"/>
      <w:lvlJc w:val="left"/>
      <w:pPr>
        <w:ind w:left="2328" w:hanging="538"/>
      </w:pPr>
      <w:rPr>
        <w:rFonts w:hint="default"/>
        <w:lang w:val="es-ES" w:eastAsia="en-US" w:bidi="ar-SA"/>
      </w:rPr>
    </w:lvl>
    <w:lvl w:ilvl="3">
      <w:numFmt w:val="bullet"/>
      <w:lvlText w:val="•"/>
      <w:lvlJc w:val="left"/>
      <w:pPr>
        <w:ind w:left="3142" w:hanging="538"/>
      </w:pPr>
      <w:rPr>
        <w:rFonts w:hint="default"/>
        <w:lang w:val="es-ES" w:eastAsia="en-US" w:bidi="ar-SA"/>
      </w:rPr>
    </w:lvl>
    <w:lvl w:ilvl="4">
      <w:numFmt w:val="bullet"/>
      <w:lvlText w:val="•"/>
      <w:lvlJc w:val="left"/>
      <w:pPr>
        <w:ind w:left="3957" w:hanging="538"/>
      </w:pPr>
      <w:rPr>
        <w:rFonts w:hint="default"/>
        <w:lang w:val="es-ES" w:eastAsia="en-US" w:bidi="ar-SA"/>
      </w:rPr>
    </w:lvl>
    <w:lvl w:ilvl="5">
      <w:numFmt w:val="bullet"/>
      <w:lvlText w:val="•"/>
      <w:lvlJc w:val="left"/>
      <w:pPr>
        <w:ind w:left="4771" w:hanging="538"/>
      </w:pPr>
      <w:rPr>
        <w:rFonts w:hint="default"/>
        <w:lang w:val="es-ES" w:eastAsia="en-US" w:bidi="ar-SA"/>
      </w:rPr>
    </w:lvl>
    <w:lvl w:ilvl="6">
      <w:numFmt w:val="bullet"/>
      <w:lvlText w:val="•"/>
      <w:lvlJc w:val="left"/>
      <w:pPr>
        <w:ind w:left="5585" w:hanging="538"/>
      </w:pPr>
      <w:rPr>
        <w:rFonts w:hint="default"/>
        <w:lang w:val="es-ES" w:eastAsia="en-US" w:bidi="ar-SA"/>
      </w:rPr>
    </w:lvl>
    <w:lvl w:ilvl="7">
      <w:numFmt w:val="bullet"/>
      <w:lvlText w:val="•"/>
      <w:lvlJc w:val="left"/>
      <w:pPr>
        <w:ind w:left="6400" w:hanging="538"/>
      </w:pPr>
      <w:rPr>
        <w:rFonts w:hint="default"/>
        <w:lang w:val="es-ES" w:eastAsia="en-US" w:bidi="ar-SA"/>
      </w:rPr>
    </w:lvl>
    <w:lvl w:ilvl="8">
      <w:numFmt w:val="bullet"/>
      <w:lvlText w:val="•"/>
      <w:lvlJc w:val="left"/>
      <w:pPr>
        <w:ind w:left="7214" w:hanging="538"/>
      </w:pPr>
      <w:rPr>
        <w:rFonts w:hint="default"/>
        <w:lang w:val="es-ES" w:eastAsia="en-US" w:bidi="ar-SA"/>
      </w:rPr>
    </w:lvl>
  </w:abstractNum>
  <w:abstractNum w:abstractNumId="16" w15:restartNumberingAfterBreak="0">
    <w:nsid w:val="3DEA6E00"/>
    <w:multiLevelType w:val="multilevel"/>
    <w:tmpl w:val="79CC1632"/>
    <w:lvl w:ilvl="0">
      <w:start w:val="1"/>
      <w:numFmt w:val="decimal"/>
      <w:lvlText w:val="%1."/>
      <w:lvlJc w:val="left"/>
      <w:pPr>
        <w:ind w:left="842" w:hanging="284"/>
      </w:pPr>
      <w:rPr>
        <w:rFonts w:ascii="Arial MT" w:eastAsia="Arial MT" w:hAnsi="Arial MT" w:cs="Arial MT" w:hint="default"/>
        <w:spacing w:val="-1"/>
        <w:w w:val="100"/>
        <w:sz w:val="22"/>
        <w:szCs w:val="22"/>
        <w:lang w:val="es-ES" w:eastAsia="en-US" w:bidi="ar-SA"/>
      </w:rPr>
    </w:lvl>
    <w:lvl w:ilvl="1">
      <w:start w:val="1"/>
      <w:numFmt w:val="decimal"/>
      <w:lvlText w:val="%1.%2."/>
      <w:lvlJc w:val="left"/>
      <w:pPr>
        <w:ind w:left="1562" w:hanging="720"/>
      </w:pPr>
      <w:rPr>
        <w:rFonts w:hint="default"/>
        <w:b/>
        <w:bCs/>
        <w:w w:val="100"/>
        <w:lang w:val="es-ES" w:eastAsia="en-US" w:bidi="ar-SA"/>
      </w:rPr>
    </w:lvl>
    <w:lvl w:ilvl="2">
      <w:numFmt w:val="bullet"/>
      <w:lvlText w:val=""/>
      <w:lvlJc w:val="left"/>
      <w:pPr>
        <w:ind w:left="1408" w:hanging="404"/>
      </w:pPr>
      <w:rPr>
        <w:rFonts w:ascii="Symbol" w:eastAsia="Symbol" w:hAnsi="Symbol" w:cs="Symbol" w:hint="default"/>
        <w:w w:val="100"/>
        <w:sz w:val="24"/>
        <w:szCs w:val="24"/>
        <w:lang w:val="es-ES" w:eastAsia="en-US" w:bidi="ar-SA"/>
      </w:rPr>
    </w:lvl>
    <w:lvl w:ilvl="3">
      <w:numFmt w:val="bullet"/>
      <w:lvlText w:val="•"/>
      <w:lvlJc w:val="left"/>
      <w:pPr>
        <w:ind w:left="2705" w:hanging="404"/>
      </w:pPr>
      <w:rPr>
        <w:rFonts w:hint="default"/>
        <w:lang w:val="es-ES" w:eastAsia="en-US" w:bidi="ar-SA"/>
      </w:rPr>
    </w:lvl>
    <w:lvl w:ilvl="4">
      <w:numFmt w:val="bullet"/>
      <w:lvlText w:val="•"/>
      <w:lvlJc w:val="left"/>
      <w:pPr>
        <w:ind w:left="3850" w:hanging="404"/>
      </w:pPr>
      <w:rPr>
        <w:rFonts w:hint="default"/>
        <w:lang w:val="es-ES" w:eastAsia="en-US" w:bidi="ar-SA"/>
      </w:rPr>
    </w:lvl>
    <w:lvl w:ilvl="5">
      <w:numFmt w:val="bullet"/>
      <w:lvlText w:val="•"/>
      <w:lvlJc w:val="left"/>
      <w:pPr>
        <w:ind w:left="4995" w:hanging="404"/>
      </w:pPr>
      <w:rPr>
        <w:rFonts w:hint="default"/>
        <w:lang w:val="es-ES" w:eastAsia="en-US" w:bidi="ar-SA"/>
      </w:rPr>
    </w:lvl>
    <w:lvl w:ilvl="6">
      <w:numFmt w:val="bullet"/>
      <w:lvlText w:val="•"/>
      <w:lvlJc w:val="left"/>
      <w:pPr>
        <w:ind w:left="6140" w:hanging="404"/>
      </w:pPr>
      <w:rPr>
        <w:rFonts w:hint="default"/>
        <w:lang w:val="es-ES" w:eastAsia="en-US" w:bidi="ar-SA"/>
      </w:rPr>
    </w:lvl>
    <w:lvl w:ilvl="7">
      <w:numFmt w:val="bullet"/>
      <w:lvlText w:val="•"/>
      <w:lvlJc w:val="left"/>
      <w:pPr>
        <w:ind w:left="7285" w:hanging="404"/>
      </w:pPr>
      <w:rPr>
        <w:rFonts w:hint="default"/>
        <w:lang w:val="es-ES" w:eastAsia="en-US" w:bidi="ar-SA"/>
      </w:rPr>
    </w:lvl>
    <w:lvl w:ilvl="8">
      <w:numFmt w:val="bullet"/>
      <w:lvlText w:val="•"/>
      <w:lvlJc w:val="left"/>
      <w:pPr>
        <w:ind w:left="8430" w:hanging="404"/>
      </w:pPr>
      <w:rPr>
        <w:rFonts w:hint="default"/>
        <w:lang w:val="es-ES" w:eastAsia="en-US" w:bidi="ar-SA"/>
      </w:rPr>
    </w:lvl>
  </w:abstractNum>
  <w:abstractNum w:abstractNumId="17" w15:restartNumberingAfterBreak="0">
    <w:nsid w:val="44554230"/>
    <w:multiLevelType w:val="hybridMultilevel"/>
    <w:tmpl w:val="DAAA44D6"/>
    <w:lvl w:ilvl="0" w:tplc="58F66270">
      <w:numFmt w:val="bullet"/>
      <w:lvlText w:val=""/>
      <w:lvlJc w:val="left"/>
      <w:pPr>
        <w:ind w:left="544" w:hanging="360"/>
      </w:pPr>
      <w:rPr>
        <w:rFonts w:ascii="Symbol" w:eastAsia="Symbol" w:hAnsi="Symbol" w:cs="Symbol" w:hint="default"/>
        <w:w w:val="99"/>
        <w:sz w:val="20"/>
        <w:szCs w:val="20"/>
        <w:lang w:val="es-ES" w:eastAsia="en-US" w:bidi="ar-SA"/>
      </w:rPr>
    </w:lvl>
    <w:lvl w:ilvl="1" w:tplc="FA145592">
      <w:numFmt w:val="bullet"/>
      <w:lvlText w:val="•"/>
      <w:lvlJc w:val="left"/>
      <w:pPr>
        <w:ind w:left="1411" w:hanging="360"/>
      </w:pPr>
      <w:rPr>
        <w:rFonts w:hint="default"/>
        <w:lang w:val="es-ES" w:eastAsia="en-US" w:bidi="ar-SA"/>
      </w:rPr>
    </w:lvl>
    <w:lvl w:ilvl="2" w:tplc="211A46DE">
      <w:numFmt w:val="bullet"/>
      <w:lvlText w:val="•"/>
      <w:lvlJc w:val="left"/>
      <w:pPr>
        <w:ind w:left="2283" w:hanging="360"/>
      </w:pPr>
      <w:rPr>
        <w:rFonts w:hint="default"/>
        <w:lang w:val="es-ES" w:eastAsia="en-US" w:bidi="ar-SA"/>
      </w:rPr>
    </w:lvl>
    <w:lvl w:ilvl="3" w:tplc="43127B76">
      <w:numFmt w:val="bullet"/>
      <w:lvlText w:val="•"/>
      <w:lvlJc w:val="left"/>
      <w:pPr>
        <w:ind w:left="3155" w:hanging="360"/>
      </w:pPr>
      <w:rPr>
        <w:rFonts w:hint="default"/>
        <w:lang w:val="es-ES" w:eastAsia="en-US" w:bidi="ar-SA"/>
      </w:rPr>
    </w:lvl>
    <w:lvl w:ilvl="4" w:tplc="D0341262">
      <w:numFmt w:val="bullet"/>
      <w:lvlText w:val="•"/>
      <w:lvlJc w:val="left"/>
      <w:pPr>
        <w:ind w:left="4027" w:hanging="360"/>
      </w:pPr>
      <w:rPr>
        <w:rFonts w:hint="default"/>
        <w:lang w:val="es-ES" w:eastAsia="en-US" w:bidi="ar-SA"/>
      </w:rPr>
    </w:lvl>
    <w:lvl w:ilvl="5" w:tplc="AB660E32">
      <w:numFmt w:val="bullet"/>
      <w:lvlText w:val="•"/>
      <w:lvlJc w:val="left"/>
      <w:pPr>
        <w:ind w:left="4899" w:hanging="360"/>
      </w:pPr>
      <w:rPr>
        <w:rFonts w:hint="default"/>
        <w:lang w:val="es-ES" w:eastAsia="en-US" w:bidi="ar-SA"/>
      </w:rPr>
    </w:lvl>
    <w:lvl w:ilvl="6" w:tplc="17EC0168">
      <w:numFmt w:val="bullet"/>
      <w:lvlText w:val="•"/>
      <w:lvlJc w:val="left"/>
      <w:pPr>
        <w:ind w:left="5770" w:hanging="360"/>
      </w:pPr>
      <w:rPr>
        <w:rFonts w:hint="default"/>
        <w:lang w:val="es-ES" w:eastAsia="en-US" w:bidi="ar-SA"/>
      </w:rPr>
    </w:lvl>
    <w:lvl w:ilvl="7" w:tplc="66600040">
      <w:numFmt w:val="bullet"/>
      <w:lvlText w:val="•"/>
      <w:lvlJc w:val="left"/>
      <w:pPr>
        <w:ind w:left="6642" w:hanging="360"/>
      </w:pPr>
      <w:rPr>
        <w:rFonts w:hint="default"/>
        <w:lang w:val="es-ES" w:eastAsia="en-US" w:bidi="ar-SA"/>
      </w:rPr>
    </w:lvl>
    <w:lvl w:ilvl="8" w:tplc="D0D62502">
      <w:numFmt w:val="bullet"/>
      <w:lvlText w:val="•"/>
      <w:lvlJc w:val="left"/>
      <w:pPr>
        <w:ind w:left="7514" w:hanging="360"/>
      </w:pPr>
      <w:rPr>
        <w:rFonts w:hint="default"/>
        <w:lang w:val="es-ES" w:eastAsia="en-US" w:bidi="ar-SA"/>
      </w:rPr>
    </w:lvl>
  </w:abstractNum>
  <w:abstractNum w:abstractNumId="18" w15:restartNumberingAfterBreak="0">
    <w:nsid w:val="517B1D89"/>
    <w:multiLevelType w:val="hybridMultilevel"/>
    <w:tmpl w:val="6F50CABA"/>
    <w:lvl w:ilvl="0" w:tplc="EEEEC756">
      <w:start w:val="1"/>
      <w:numFmt w:val="decimal"/>
      <w:lvlText w:val="%1."/>
      <w:lvlJc w:val="left"/>
      <w:pPr>
        <w:ind w:left="983" w:hanging="428"/>
      </w:pPr>
      <w:rPr>
        <w:rFonts w:ascii="Arial MT" w:eastAsia="Arial MT" w:hAnsi="Arial MT" w:cs="Arial MT" w:hint="default"/>
        <w:spacing w:val="-25"/>
        <w:w w:val="97"/>
        <w:sz w:val="24"/>
        <w:szCs w:val="24"/>
        <w:lang w:val="es-ES" w:eastAsia="en-US" w:bidi="ar-SA"/>
      </w:rPr>
    </w:lvl>
    <w:lvl w:ilvl="1" w:tplc="EB2803E4">
      <w:numFmt w:val="bullet"/>
      <w:lvlText w:val=""/>
      <w:lvlJc w:val="left"/>
      <w:pPr>
        <w:ind w:left="1408" w:hanging="425"/>
      </w:pPr>
      <w:rPr>
        <w:rFonts w:ascii="Symbol" w:eastAsia="Symbol" w:hAnsi="Symbol" w:cs="Symbol" w:hint="default"/>
        <w:w w:val="100"/>
        <w:sz w:val="24"/>
        <w:szCs w:val="24"/>
        <w:lang w:val="es-ES" w:eastAsia="en-US" w:bidi="ar-SA"/>
      </w:rPr>
    </w:lvl>
    <w:lvl w:ilvl="2" w:tplc="B63E1276">
      <w:numFmt w:val="bullet"/>
      <w:lvlText w:val="•"/>
      <w:lvlJc w:val="left"/>
      <w:pPr>
        <w:ind w:left="2435" w:hanging="425"/>
      </w:pPr>
      <w:rPr>
        <w:rFonts w:hint="default"/>
        <w:lang w:val="es-ES" w:eastAsia="en-US" w:bidi="ar-SA"/>
      </w:rPr>
    </w:lvl>
    <w:lvl w:ilvl="3" w:tplc="92E612B6">
      <w:numFmt w:val="bullet"/>
      <w:lvlText w:val="•"/>
      <w:lvlJc w:val="left"/>
      <w:pPr>
        <w:ind w:left="3471" w:hanging="425"/>
      </w:pPr>
      <w:rPr>
        <w:rFonts w:hint="default"/>
        <w:lang w:val="es-ES" w:eastAsia="en-US" w:bidi="ar-SA"/>
      </w:rPr>
    </w:lvl>
    <w:lvl w:ilvl="4" w:tplc="0CE62F06">
      <w:numFmt w:val="bullet"/>
      <w:lvlText w:val="•"/>
      <w:lvlJc w:val="left"/>
      <w:pPr>
        <w:ind w:left="4506" w:hanging="425"/>
      </w:pPr>
      <w:rPr>
        <w:rFonts w:hint="default"/>
        <w:lang w:val="es-ES" w:eastAsia="en-US" w:bidi="ar-SA"/>
      </w:rPr>
    </w:lvl>
    <w:lvl w:ilvl="5" w:tplc="89203298">
      <w:numFmt w:val="bullet"/>
      <w:lvlText w:val="•"/>
      <w:lvlJc w:val="left"/>
      <w:pPr>
        <w:ind w:left="5542" w:hanging="425"/>
      </w:pPr>
      <w:rPr>
        <w:rFonts w:hint="default"/>
        <w:lang w:val="es-ES" w:eastAsia="en-US" w:bidi="ar-SA"/>
      </w:rPr>
    </w:lvl>
    <w:lvl w:ilvl="6" w:tplc="7CDEC992">
      <w:numFmt w:val="bullet"/>
      <w:lvlText w:val="•"/>
      <w:lvlJc w:val="left"/>
      <w:pPr>
        <w:ind w:left="6577" w:hanging="425"/>
      </w:pPr>
      <w:rPr>
        <w:rFonts w:hint="default"/>
        <w:lang w:val="es-ES" w:eastAsia="en-US" w:bidi="ar-SA"/>
      </w:rPr>
    </w:lvl>
    <w:lvl w:ilvl="7" w:tplc="6F72EF20">
      <w:numFmt w:val="bullet"/>
      <w:lvlText w:val="•"/>
      <w:lvlJc w:val="left"/>
      <w:pPr>
        <w:ind w:left="7613" w:hanging="425"/>
      </w:pPr>
      <w:rPr>
        <w:rFonts w:hint="default"/>
        <w:lang w:val="es-ES" w:eastAsia="en-US" w:bidi="ar-SA"/>
      </w:rPr>
    </w:lvl>
    <w:lvl w:ilvl="8" w:tplc="6570FF66">
      <w:numFmt w:val="bullet"/>
      <w:lvlText w:val="•"/>
      <w:lvlJc w:val="left"/>
      <w:pPr>
        <w:ind w:left="8648" w:hanging="425"/>
      </w:pPr>
      <w:rPr>
        <w:rFonts w:hint="default"/>
        <w:lang w:val="es-ES" w:eastAsia="en-US" w:bidi="ar-SA"/>
      </w:rPr>
    </w:lvl>
  </w:abstractNum>
  <w:abstractNum w:abstractNumId="19" w15:restartNumberingAfterBreak="0">
    <w:nsid w:val="5660733E"/>
    <w:multiLevelType w:val="hybridMultilevel"/>
    <w:tmpl w:val="CAB03A52"/>
    <w:lvl w:ilvl="0" w:tplc="DD3ABC14">
      <w:start w:val="1"/>
      <w:numFmt w:val="decimal"/>
      <w:lvlText w:val="%1."/>
      <w:lvlJc w:val="left"/>
      <w:pPr>
        <w:ind w:left="1096" w:hanging="360"/>
      </w:pPr>
      <w:rPr>
        <w:rFonts w:hint="default"/>
        <w:b/>
        <w:bCs/>
        <w:w w:val="100"/>
        <w:lang w:val="es-ES" w:eastAsia="en-US" w:bidi="ar-SA"/>
      </w:rPr>
    </w:lvl>
    <w:lvl w:ilvl="1" w:tplc="F9A02E10">
      <w:numFmt w:val="bullet"/>
      <w:lvlText w:val="•"/>
      <w:lvlJc w:val="left"/>
      <w:pPr>
        <w:ind w:left="2062" w:hanging="360"/>
      </w:pPr>
      <w:rPr>
        <w:rFonts w:hint="default"/>
        <w:lang w:val="es-ES" w:eastAsia="en-US" w:bidi="ar-SA"/>
      </w:rPr>
    </w:lvl>
    <w:lvl w:ilvl="2" w:tplc="8E6C2702">
      <w:numFmt w:val="bullet"/>
      <w:lvlText w:val="•"/>
      <w:lvlJc w:val="left"/>
      <w:pPr>
        <w:ind w:left="3024" w:hanging="360"/>
      </w:pPr>
      <w:rPr>
        <w:rFonts w:hint="default"/>
        <w:lang w:val="es-ES" w:eastAsia="en-US" w:bidi="ar-SA"/>
      </w:rPr>
    </w:lvl>
    <w:lvl w:ilvl="3" w:tplc="EAF0A624">
      <w:numFmt w:val="bullet"/>
      <w:lvlText w:val="•"/>
      <w:lvlJc w:val="left"/>
      <w:pPr>
        <w:ind w:left="3986" w:hanging="360"/>
      </w:pPr>
      <w:rPr>
        <w:rFonts w:hint="default"/>
        <w:lang w:val="es-ES" w:eastAsia="en-US" w:bidi="ar-SA"/>
      </w:rPr>
    </w:lvl>
    <w:lvl w:ilvl="4" w:tplc="325A1842">
      <w:numFmt w:val="bullet"/>
      <w:lvlText w:val="•"/>
      <w:lvlJc w:val="left"/>
      <w:pPr>
        <w:ind w:left="4948" w:hanging="360"/>
      </w:pPr>
      <w:rPr>
        <w:rFonts w:hint="default"/>
        <w:lang w:val="es-ES" w:eastAsia="en-US" w:bidi="ar-SA"/>
      </w:rPr>
    </w:lvl>
    <w:lvl w:ilvl="5" w:tplc="D9FC1C1A">
      <w:numFmt w:val="bullet"/>
      <w:lvlText w:val="•"/>
      <w:lvlJc w:val="left"/>
      <w:pPr>
        <w:ind w:left="5910" w:hanging="360"/>
      </w:pPr>
      <w:rPr>
        <w:rFonts w:hint="default"/>
        <w:lang w:val="es-ES" w:eastAsia="en-US" w:bidi="ar-SA"/>
      </w:rPr>
    </w:lvl>
    <w:lvl w:ilvl="6" w:tplc="673E4C12">
      <w:numFmt w:val="bullet"/>
      <w:lvlText w:val="•"/>
      <w:lvlJc w:val="left"/>
      <w:pPr>
        <w:ind w:left="6872" w:hanging="360"/>
      </w:pPr>
      <w:rPr>
        <w:rFonts w:hint="default"/>
        <w:lang w:val="es-ES" w:eastAsia="en-US" w:bidi="ar-SA"/>
      </w:rPr>
    </w:lvl>
    <w:lvl w:ilvl="7" w:tplc="D7821616">
      <w:numFmt w:val="bullet"/>
      <w:lvlText w:val="•"/>
      <w:lvlJc w:val="left"/>
      <w:pPr>
        <w:ind w:left="7834" w:hanging="360"/>
      </w:pPr>
      <w:rPr>
        <w:rFonts w:hint="default"/>
        <w:lang w:val="es-ES" w:eastAsia="en-US" w:bidi="ar-SA"/>
      </w:rPr>
    </w:lvl>
    <w:lvl w:ilvl="8" w:tplc="D2464B94">
      <w:numFmt w:val="bullet"/>
      <w:lvlText w:val="•"/>
      <w:lvlJc w:val="left"/>
      <w:pPr>
        <w:ind w:left="8796" w:hanging="360"/>
      </w:pPr>
      <w:rPr>
        <w:rFonts w:hint="default"/>
        <w:lang w:val="es-ES" w:eastAsia="en-US" w:bidi="ar-SA"/>
      </w:rPr>
    </w:lvl>
  </w:abstractNum>
  <w:abstractNum w:abstractNumId="20" w15:restartNumberingAfterBreak="0">
    <w:nsid w:val="57C97318"/>
    <w:multiLevelType w:val="multilevel"/>
    <w:tmpl w:val="4A3A090E"/>
    <w:lvl w:ilvl="0">
      <w:start w:val="2"/>
      <w:numFmt w:val="decimal"/>
      <w:lvlText w:val="%1."/>
      <w:lvlJc w:val="left"/>
      <w:pPr>
        <w:ind w:left="559" w:hanging="339"/>
      </w:pPr>
      <w:rPr>
        <w:rFonts w:ascii="Calibri" w:eastAsia="Calibri" w:hAnsi="Calibri" w:cs="Calibri" w:hint="default"/>
        <w:spacing w:val="-1"/>
        <w:w w:val="100"/>
        <w:sz w:val="18"/>
        <w:szCs w:val="18"/>
        <w:lang w:val="es-ES" w:eastAsia="en-US" w:bidi="ar-SA"/>
      </w:rPr>
    </w:lvl>
    <w:lvl w:ilvl="1">
      <w:start w:val="1"/>
      <w:numFmt w:val="decimal"/>
      <w:lvlText w:val="%1.%2."/>
      <w:lvlJc w:val="left"/>
      <w:pPr>
        <w:ind w:left="919" w:hanging="603"/>
      </w:pPr>
      <w:rPr>
        <w:rFonts w:ascii="Calibri" w:eastAsia="Calibri" w:hAnsi="Calibri" w:cs="Calibri" w:hint="default"/>
        <w:w w:val="100"/>
        <w:sz w:val="18"/>
        <w:szCs w:val="18"/>
        <w:lang w:val="es-ES" w:eastAsia="en-US" w:bidi="ar-SA"/>
      </w:rPr>
    </w:lvl>
    <w:lvl w:ilvl="2">
      <w:numFmt w:val="bullet"/>
      <w:lvlText w:val="•"/>
      <w:lvlJc w:val="left"/>
      <w:pPr>
        <w:ind w:left="1693" w:hanging="603"/>
      </w:pPr>
      <w:rPr>
        <w:rFonts w:hint="default"/>
        <w:lang w:val="es-ES" w:eastAsia="en-US" w:bidi="ar-SA"/>
      </w:rPr>
    </w:lvl>
    <w:lvl w:ilvl="3">
      <w:numFmt w:val="bullet"/>
      <w:lvlText w:val="•"/>
      <w:lvlJc w:val="left"/>
      <w:pPr>
        <w:ind w:left="2466" w:hanging="603"/>
      </w:pPr>
      <w:rPr>
        <w:rFonts w:hint="default"/>
        <w:lang w:val="es-ES" w:eastAsia="en-US" w:bidi="ar-SA"/>
      </w:rPr>
    </w:lvl>
    <w:lvl w:ilvl="4">
      <w:numFmt w:val="bullet"/>
      <w:lvlText w:val="•"/>
      <w:lvlJc w:val="left"/>
      <w:pPr>
        <w:ind w:left="3240" w:hanging="603"/>
      </w:pPr>
      <w:rPr>
        <w:rFonts w:hint="default"/>
        <w:lang w:val="es-ES" w:eastAsia="en-US" w:bidi="ar-SA"/>
      </w:rPr>
    </w:lvl>
    <w:lvl w:ilvl="5">
      <w:numFmt w:val="bullet"/>
      <w:lvlText w:val="•"/>
      <w:lvlJc w:val="left"/>
      <w:pPr>
        <w:ind w:left="4013" w:hanging="603"/>
      </w:pPr>
      <w:rPr>
        <w:rFonts w:hint="default"/>
        <w:lang w:val="es-ES" w:eastAsia="en-US" w:bidi="ar-SA"/>
      </w:rPr>
    </w:lvl>
    <w:lvl w:ilvl="6">
      <w:numFmt w:val="bullet"/>
      <w:lvlText w:val="•"/>
      <w:lvlJc w:val="left"/>
      <w:pPr>
        <w:ind w:left="4786" w:hanging="603"/>
      </w:pPr>
      <w:rPr>
        <w:rFonts w:hint="default"/>
        <w:lang w:val="es-ES" w:eastAsia="en-US" w:bidi="ar-SA"/>
      </w:rPr>
    </w:lvl>
    <w:lvl w:ilvl="7">
      <w:numFmt w:val="bullet"/>
      <w:lvlText w:val="•"/>
      <w:lvlJc w:val="left"/>
      <w:pPr>
        <w:ind w:left="5560" w:hanging="603"/>
      </w:pPr>
      <w:rPr>
        <w:rFonts w:hint="default"/>
        <w:lang w:val="es-ES" w:eastAsia="en-US" w:bidi="ar-SA"/>
      </w:rPr>
    </w:lvl>
    <w:lvl w:ilvl="8">
      <w:numFmt w:val="bullet"/>
      <w:lvlText w:val="•"/>
      <w:lvlJc w:val="left"/>
      <w:pPr>
        <w:ind w:left="6333" w:hanging="603"/>
      </w:pPr>
      <w:rPr>
        <w:rFonts w:hint="default"/>
        <w:lang w:val="es-ES" w:eastAsia="en-US" w:bidi="ar-SA"/>
      </w:rPr>
    </w:lvl>
  </w:abstractNum>
  <w:abstractNum w:abstractNumId="21" w15:restartNumberingAfterBreak="0">
    <w:nsid w:val="5A902150"/>
    <w:multiLevelType w:val="hybridMultilevel"/>
    <w:tmpl w:val="5B3A5564"/>
    <w:lvl w:ilvl="0" w:tplc="458A32F6">
      <w:numFmt w:val="bullet"/>
      <w:lvlText w:val=""/>
      <w:lvlJc w:val="left"/>
      <w:pPr>
        <w:ind w:left="983" w:hanging="425"/>
      </w:pPr>
      <w:rPr>
        <w:rFonts w:hint="default"/>
        <w:w w:val="100"/>
        <w:lang w:val="es-ES" w:eastAsia="en-US" w:bidi="ar-SA"/>
      </w:rPr>
    </w:lvl>
    <w:lvl w:ilvl="1" w:tplc="8F30B57C">
      <w:numFmt w:val="bullet"/>
      <w:lvlText w:val=""/>
      <w:lvlJc w:val="left"/>
      <w:pPr>
        <w:ind w:left="1096" w:hanging="284"/>
      </w:pPr>
      <w:rPr>
        <w:rFonts w:ascii="Symbol" w:eastAsia="Symbol" w:hAnsi="Symbol" w:cs="Symbol" w:hint="default"/>
        <w:w w:val="100"/>
        <w:sz w:val="18"/>
        <w:szCs w:val="18"/>
        <w:lang w:val="es-ES" w:eastAsia="en-US" w:bidi="ar-SA"/>
      </w:rPr>
    </w:lvl>
    <w:lvl w:ilvl="2" w:tplc="C80E5388">
      <w:numFmt w:val="bullet"/>
      <w:lvlText w:val="•"/>
      <w:lvlJc w:val="left"/>
      <w:pPr>
        <w:ind w:left="2168" w:hanging="284"/>
      </w:pPr>
      <w:rPr>
        <w:rFonts w:hint="default"/>
        <w:lang w:val="es-ES" w:eastAsia="en-US" w:bidi="ar-SA"/>
      </w:rPr>
    </w:lvl>
    <w:lvl w:ilvl="3" w:tplc="E334ECCC">
      <w:numFmt w:val="bullet"/>
      <w:lvlText w:val="•"/>
      <w:lvlJc w:val="left"/>
      <w:pPr>
        <w:ind w:left="3237" w:hanging="284"/>
      </w:pPr>
      <w:rPr>
        <w:rFonts w:hint="default"/>
        <w:lang w:val="es-ES" w:eastAsia="en-US" w:bidi="ar-SA"/>
      </w:rPr>
    </w:lvl>
    <w:lvl w:ilvl="4" w:tplc="FFBC63A2">
      <w:numFmt w:val="bullet"/>
      <w:lvlText w:val="•"/>
      <w:lvlJc w:val="left"/>
      <w:pPr>
        <w:ind w:left="4306" w:hanging="284"/>
      </w:pPr>
      <w:rPr>
        <w:rFonts w:hint="default"/>
        <w:lang w:val="es-ES" w:eastAsia="en-US" w:bidi="ar-SA"/>
      </w:rPr>
    </w:lvl>
    <w:lvl w:ilvl="5" w:tplc="C310EFCC">
      <w:numFmt w:val="bullet"/>
      <w:lvlText w:val="•"/>
      <w:lvlJc w:val="left"/>
      <w:pPr>
        <w:ind w:left="5375" w:hanging="284"/>
      </w:pPr>
      <w:rPr>
        <w:rFonts w:hint="default"/>
        <w:lang w:val="es-ES" w:eastAsia="en-US" w:bidi="ar-SA"/>
      </w:rPr>
    </w:lvl>
    <w:lvl w:ilvl="6" w:tplc="17DE0780">
      <w:numFmt w:val="bullet"/>
      <w:lvlText w:val="•"/>
      <w:lvlJc w:val="left"/>
      <w:pPr>
        <w:ind w:left="6444" w:hanging="284"/>
      </w:pPr>
      <w:rPr>
        <w:rFonts w:hint="default"/>
        <w:lang w:val="es-ES" w:eastAsia="en-US" w:bidi="ar-SA"/>
      </w:rPr>
    </w:lvl>
    <w:lvl w:ilvl="7" w:tplc="16F0322E">
      <w:numFmt w:val="bullet"/>
      <w:lvlText w:val="•"/>
      <w:lvlJc w:val="left"/>
      <w:pPr>
        <w:ind w:left="7513" w:hanging="284"/>
      </w:pPr>
      <w:rPr>
        <w:rFonts w:hint="default"/>
        <w:lang w:val="es-ES" w:eastAsia="en-US" w:bidi="ar-SA"/>
      </w:rPr>
    </w:lvl>
    <w:lvl w:ilvl="8" w:tplc="53E04A3C">
      <w:numFmt w:val="bullet"/>
      <w:lvlText w:val="•"/>
      <w:lvlJc w:val="left"/>
      <w:pPr>
        <w:ind w:left="8582" w:hanging="284"/>
      </w:pPr>
      <w:rPr>
        <w:rFonts w:hint="default"/>
        <w:lang w:val="es-ES" w:eastAsia="en-US" w:bidi="ar-SA"/>
      </w:rPr>
    </w:lvl>
  </w:abstractNum>
  <w:abstractNum w:abstractNumId="22" w15:restartNumberingAfterBreak="0">
    <w:nsid w:val="5EA24844"/>
    <w:multiLevelType w:val="multilevel"/>
    <w:tmpl w:val="2A043934"/>
    <w:lvl w:ilvl="0">
      <w:start w:val="5"/>
      <w:numFmt w:val="decimal"/>
      <w:lvlText w:val="%1"/>
      <w:lvlJc w:val="left"/>
      <w:pPr>
        <w:ind w:left="453" w:hanging="322"/>
      </w:pPr>
      <w:rPr>
        <w:rFonts w:hint="default"/>
        <w:lang w:val="es-ES" w:eastAsia="en-US" w:bidi="ar-SA"/>
      </w:rPr>
    </w:lvl>
    <w:lvl w:ilvl="1">
      <w:start w:val="7"/>
      <w:numFmt w:val="decimal"/>
      <w:lvlText w:val="%1.%2"/>
      <w:lvlJc w:val="left"/>
      <w:pPr>
        <w:ind w:left="453" w:hanging="322"/>
      </w:pPr>
      <w:rPr>
        <w:rFonts w:ascii="Arial MT" w:eastAsia="Arial MT" w:hAnsi="Arial MT" w:cs="Arial MT" w:hint="default"/>
        <w:color w:val="4E4D4D"/>
        <w:w w:val="99"/>
        <w:sz w:val="20"/>
        <w:szCs w:val="20"/>
        <w:lang w:val="es-ES" w:eastAsia="en-US" w:bidi="ar-SA"/>
      </w:rPr>
    </w:lvl>
    <w:lvl w:ilvl="2">
      <w:numFmt w:val="bullet"/>
      <w:lvlText w:val="•"/>
      <w:lvlJc w:val="left"/>
      <w:pPr>
        <w:ind w:left="2136" w:hanging="322"/>
      </w:pPr>
      <w:rPr>
        <w:rFonts w:hint="default"/>
        <w:lang w:val="es-ES" w:eastAsia="en-US" w:bidi="ar-SA"/>
      </w:rPr>
    </w:lvl>
    <w:lvl w:ilvl="3">
      <w:numFmt w:val="bullet"/>
      <w:lvlText w:val="•"/>
      <w:lvlJc w:val="left"/>
      <w:pPr>
        <w:ind w:left="2974" w:hanging="322"/>
      </w:pPr>
      <w:rPr>
        <w:rFonts w:hint="default"/>
        <w:lang w:val="es-ES" w:eastAsia="en-US" w:bidi="ar-SA"/>
      </w:rPr>
    </w:lvl>
    <w:lvl w:ilvl="4">
      <w:numFmt w:val="bullet"/>
      <w:lvlText w:val="•"/>
      <w:lvlJc w:val="left"/>
      <w:pPr>
        <w:ind w:left="3813" w:hanging="322"/>
      </w:pPr>
      <w:rPr>
        <w:rFonts w:hint="default"/>
        <w:lang w:val="es-ES" w:eastAsia="en-US" w:bidi="ar-SA"/>
      </w:rPr>
    </w:lvl>
    <w:lvl w:ilvl="5">
      <w:numFmt w:val="bullet"/>
      <w:lvlText w:val="•"/>
      <w:lvlJc w:val="left"/>
      <w:pPr>
        <w:ind w:left="4651" w:hanging="322"/>
      </w:pPr>
      <w:rPr>
        <w:rFonts w:hint="default"/>
        <w:lang w:val="es-ES" w:eastAsia="en-US" w:bidi="ar-SA"/>
      </w:rPr>
    </w:lvl>
    <w:lvl w:ilvl="6">
      <w:numFmt w:val="bullet"/>
      <w:lvlText w:val="•"/>
      <w:lvlJc w:val="left"/>
      <w:pPr>
        <w:ind w:left="5489" w:hanging="322"/>
      </w:pPr>
      <w:rPr>
        <w:rFonts w:hint="default"/>
        <w:lang w:val="es-ES" w:eastAsia="en-US" w:bidi="ar-SA"/>
      </w:rPr>
    </w:lvl>
    <w:lvl w:ilvl="7">
      <w:numFmt w:val="bullet"/>
      <w:lvlText w:val="•"/>
      <w:lvlJc w:val="left"/>
      <w:pPr>
        <w:ind w:left="6328" w:hanging="322"/>
      </w:pPr>
      <w:rPr>
        <w:rFonts w:hint="default"/>
        <w:lang w:val="es-ES" w:eastAsia="en-US" w:bidi="ar-SA"/>
      </w:rPr>
    </w:lvl>
    <w:lvl w:ilvl="8">
      <w:numFmt w:val="bullet"/>
      <w:lvlText w:val="•"/>
      <w:lvlJc w:val="left"/>
      <w:pPr>
        <w:ind w:left="7166" w:hanging="322"/>
      </w:pPr>
      <w:rPr>
        <w:rFonts w:hint="default"/>
        <w:lang w:val="es-ES" w:eastAsia="en-US" w:bidi="ar-SA"/>
      </w:rPr>
    </w:lvl>
  </w:abstractNum>
  <w:abstractNum w:abstractNumId="23" w15:restartNumberingAfterBreak="0">
    <w:nsid w:val="5EFD66C4"/>
    <w:multiLevelType w:val="multilevel"/>
    <w:tmpl w:val="7F3EFA94"/>
    <w:lvl w:ilvl="0">
      <w:start w:val="5"/>
      <w:numFmt w:val="decimal"/>
      <w:lvlText w:val="%1"/>
      <w:lvlJc w:val="left"/>
      <w:pPr>
        <w:ind w:left="424" w:hanging="332"/>
      </w:pPr>
      <w:rPr>
        <w:rFonts w:hint="default"/>
        <w:lang w:val="es-ES" w:eastAsia="en-US" w:bidi="ar-SA"/>
      </w:rPr>
    </w:lvl>
    <w:lvl w:ilvl="1">
      <w:start w:val="1"/>
      <w:numFmt w:val="decimal"/>
      <w:lvlText w:val="%1.%2"/>
      <w:lvlJc w:val="left"/>
      <w:pPr>
        <w:ind w:left="424" w:hanging="332"/>
      </w:pPr>
      <w:rPr>
        <w:rFonts w:ascii="Arial MT" w:eastAsia="Arial MT" w:hAnsi="Arial MT" w:cs="Arial MT" w:hint="default"/>
        <w:color w:val="4E4D4D"/>
        <w:w w:val="99"/>
        <w:sz w:val="20"/>
        <w:szCs w:val="20"/>
        <w:lang w:val="es-ES" w:eastAsia="en-US" w:bidi="ar-SA"/>
      </w:rPr>
    </w:lvl>
    <w:lvl w:ilvl="2">
      <w:numFmt w:val="bullet"/>
      <w:lvlText w:val="•"/>
      <w:lvlJc w:val="left"/>
      <w:pPr>
        <w:ind w:left="2104" w:hanging="332"/>
      </w:pPr>
      <w:rPr>
        <w:rFonts w:hint="default"/>
        <w:lang w:val="es-ES" w:eastAsia="en-US" w:bidi="ar-SA"/>
      </w:rPr>
    </w:lvl>
    <w:lvl w:ilvl="3">
      <w:numFmt w:val="bullet"/>
      <w:lvlText w:val="•"/>
      <w:lvlJc w:val="left"/>
      <w:pPr>
        <w:ind w:left="2946" w:hanging="332"/>
      </w:pPr>
      <w:rPr>
        <w:rFonts w:hint="default"/>
        <w:lang w:val="es-ES" w:eastAsia="en-US" w:bidi="ar-SA"/>
      </w:rPr>
    </w:lvl>
    <w:lvl w:ilvl="4">
      <w:numFmt w:val="bullet"/>
      <w:lvlText w:val="•"/>
      <w:lvlJc w:val="left"/>
      <w:pPr>
        <w:ind w:left="3789" w:hanging="332"/>
      </w:pPr>
      <w:rPr>
        <w:rFonts w:hint="default"/>
        <w:lang w:val="es-ES" w:eastAsia="en-US" w:bidi="ar-SA"/>
      </w:rPr>
    </w:lvl>
    <w:lvl w:ilvl="5">
      <w:numFmt w:val="bullet"/>
      <w:lvlText w:val="•"/>
      <w:lvlJc w:val="left"/>
      <w:pPr>
        <w:ind w:left="4631" w:hanging="332"/>
      </w:pPr>
      <w:rPr>
        <w:rFonts w:hint="default"/>
        <w:lang w:val="es-ES" w:eastAsia="en-US" w:bidi="ar-SA"/>
      </w:rPr>
    </w:lvl>
    <w:lvl w:ilvl="6">
      <w:numFmt w:val="bullet"/>
      <w:lvlText w:val="•"/>
      <w:lvlJc w:val="left"/>
      <w:pPr>
        <w:ind w:left="5473" w:hanging="332"/>
      </w:pPr>
      <w:rPr>
        <w:rFonts w:hint="default"/>
        <w:lang w:val="es-ES" w:eastAsia="en-US" w:bidi="ar-SA"/>
      </w:rPr>
    </w:lvl>
    <w:lvl w:ilvl="7">
      <w:numFmt w:val="bullet"/>
      <w:lvlText w:val="•"/>
      <w:lvlJc w:val="left"/>
      <w:pPr>
        <w:ind w:left="6316" w:hanging="332"/>
      </w:pPr>
      <w:rPr>
        <w:rFonts w:hint="default"/>
        <w:lang w:val="es-ES" w:eastAsia="en-US" w:bidi="ar-SA"/>
      </w:rPr>
    </w:lvl>
    <w:lvl w:ilvl="8">
      <w:numFmt w:val="bullet"/>
      <w:lvlText w:val="•"/>
      <w:lvlJc w:val="left"/>
      <w:pPr>
        <w:ind w:left="7158" w:hanging="332"/>
      </w:pPr>
      <w:rPr>
        <w:rFonts w:hint="default"/>
        <w:lang w:val="es-ES" w:eastAsia="en-US" w:bidi="ar-SA"/>
      </w:rPr>
    </w:lvl>
  </w:abstractNum>
  <w:abstractNum w:abstractNumId="24" w15:restartNumberingAfterBreak="0">
    <w:nsid w:val="6335285C"/>
    <w:multiLevelType w:val="multilevel"/>
    <w:tmpl w:val="F8AA1340"/>
    <w:lvl w:ilvl="0">
      <w:start w:val="6"/>
      <w:numFmt w:val="decimal"/>
      <w:lvlText w:val="%1."/>
      <w:lvlJc w:val="left"/>
      <w:pPr>
        <w:ind w:left="842" w:hanging="267"/>
      </w:pPr>
      <w:rPr>
        <w:rFonts w:ascii="Arial" w:eastAsia="Arial" w:hAnsi="Arial" w:cs="Arial" w:hint="default"/>
        <w:i/>
        <w:iCs/>
        <w:w w:val="100"/>
        <w:sz w:val="22"/>
        <w:szCs w:val="22"/>
        <w:lang w:val="es-ES" w:eastAsia="en-US" w:bidi="ar-SA"/>
      </w:rPr>
    </w:lvl>
    <w:lvl w:ilvl="1">
      <w:start w:val="1"/>
      <w:numFmt w:val="decimal"/>
      <w:lvlText w:val="%1.%2."/>
      <w:lvlJc w:val="left"/>
      <w:pPr>
        <w:ind w:left="1271" w:hanging="430"/>
      </w:pPr>
      <w:rPr>
        <w:rFonts w:ascii="Arial" w:eastAsia="Arial" w:hAnsi="Arial" w:cs="Arial" w:hint="default"/>
        <w:i/>
        <w:iCs/>
        <w:w w:val="100"/>
        <w:sz w:val="22"/>
        <w:szCs w:val="22"/>
        <w:lang w:val="es-ES" w:eastAsia="en-US" w:bidi="ar-SA"/>
      </w:rPr>
    </w:lvl>
    <w:lvl w:ilvl="2">
      <w:start w:val="1"/>
      <w:numFmt w:val="decimal"/>
      <w:lvlText w:val="%1.%2.%3."/>
      <w:lvlJc w:val="left"/>
      <w:pPr>
        <w:ind w:left="842" w:hanging="660"/>
      </w:pPr>
      <w:rPr>
        <w:rFonts w:ascii="Arial" w:eastAsia="Arial" w:hAnsi="Arial" w:cs="Arial" w:hint="default"/>
        <w:i/>
        <w:iCs/>
        <w:spacing w:val="-3"/>
        <w:w w:val="100"/>
        <w:sz w:val="22"/>
        <w:szCs w:val="22"/>
        <w:lang w:val="es-ES" w:eastAsia="en-US" w:bidi="ar-SA"/>
      </w:rPr>
    </w:lvl>
    <w:lvl w:ilvl="3">
      <w:numFmt w:val="bullet"/>
      <w:lvlText w:val="•"/>
      <w:lvlJc w:val="left"/>
      <w:pPr>
        <w:ind w:left="3377" w:hanging="660"/>
      </w:pPr>
      <w:rPr>
        <w:rFonts w:hint="default"/>
        <w:lang w:val="es-ES" w:eastAsia="en-US" w:bidi="ar-SA"/>
      </w:rPr>
    </w:lvl>
    <w:lvl w:ilvl="4">
      <w:numFmt w:val="bullet"/>
      <w:lvlText w:val="•"/>
      <w:lvlJc w:val="left"/>
      <w:pPr>
        <w:ind w:left="4426" w:hanging="660"/>
      </w:pPr>
      <w:rPr>
        <w:rFonts w:hint="default"/>
        <w:lang w:val="es-ES" w:eastAsia="en-US" w:bidi="ar-SA"/>
      </w:rPr>
    </w:lvl>
    <w:lvl w:ilvl="5">
      <w:numFmt w:val="bullet"/>
      <w:lvlText w:val="•"/>
      <w:lvlJc w:val="left"/>
      <w:pPr>
        <w:ind w:left="5475" w:hanging="660"/>
      </w:pPr>
      <w:rPr>
        <w:rFonts w:hint="default"/>
        <w:lang w:val="es-ES" w:eastAsia="en-US" w:bidi="ar-SA"/>
      </w:rPr>
    </w:lvl>
    <w:lvl w:ilvl="6">
      <w:numFmt w:val="bullet"/>
      <w:lvlText w:val="•"/>
      <w:lvlJc w:val="left"/>
      <w:pPr>
        <w:ind w:left="6524" w:hanging="660"/>
      </w:pPr>
      <w:rPr>
        <w:rFonts w:hint="default"/>
        <w:lang w:val="es-ES" w:eastAsia="en-US" w:bidi="ar-SA"/>
      </w:rPr>
    </w:lvl>
    <w:lvl w:ilvl="7">
      <w:numFmt w:val="bullet"/>
      <w:lvlText w:val="•"/>
      <w:lvlJc w:val="left"/>
      <w:pPr>
        <w:ind w:left="7573" w:hanging="660"/>
      </w:pPr>
      <w:rPr>
        <w:rFonts w:hint="default"/>
        <w:lang w:val="es-ES" w:eastAsia="en-US" w:bidi="ar-SA"/>
      </w:rPr>
    </w:lvl>
    <w:lvl w:ilvl="8">
      <w:numFmt w:val="bullet"/>
      <w:lvlText w:val="•"/>
      <w:lvlJc w:val="left"/>
      <w:pPr>
        <w:ind w:left="8622" w:hanging="660"/>
      </w:pPr>
      <w:rPr>
        <w:rFonts w:hint="default"/>
        <w:lang w:val="es-ES" w:eastAsia="en-US" w:bidi="ar-SA"/>
      </w:rPr>
    </w:lvl>
  </w:abstractNum>
  <w:abstractNum w:abstractNumId="25" w15:restartNumberingAfterBreak="0">
    <w:nsid w:val="68EC66AC"/>
    <w:multiLevelType w:val="hybridMultilevel"/>
    <w:tmpl w:val="6532B534"/>
    <w:lvl w:ilvl="0" w:tplc="091CC0C0">
      <w:start w:val="1"/>
      <w:numFmt w:val="lowerLetter"/>
      <w:lvlText w:val="%1."/>
      <w:lvlJc w:val="left"/>
      <w:pPr>
        <w:ind w:left="1264" w:hanging="360"/>
      </w:pPr>
      <w:rPr>
        <w:rFonts w:ascii="Arial" w:eastAsia="Arial" w:hAnsi="Arial" w:cs="Arial" w:hint="default"/>
        <w:b/>
        <w:bCs/>
        <w:w w:val="100"/>
        <w:sz w:val="18"/>
        <w:szCs w:val="18"/>
        <w:lang w:val="es-ES" w:eastAsia="en-US" w:bidi="ar-SA"/>
      </w:rPr>
    </w:lvl>
    <w:lvl w:ilvl="1" w:tplc="17162C0A">
      <w:numFmt w:val="bullet"/>
      <w:lvlText w:val="•"/>
      <w:lvlJc w:val="left"/>
      <w:pPr>
        <w:ind w:left="2206" w:hanging="360"/>
      </w:pPr>
      <w:rPr>
        <w:rFonts w:hint="default"/>
        <w:lang w:val="es-ES" w:eastAsia="en-US" w:bidi="ar-SA"/>
      </w:rPr>
    </w:lvl>
    <w:lvl w:ilvl="2" w:tplc="0B005F12">
      <w:numFmt w:val="bullet"/>
      <w:lvlText w:val="•"/>
      <w:lvlJc w:val="left"/>
      <w:pPr>
        <w:ind w:left="3152" w:hanging="360"/>
      </w:pPr>
      <w:rPr>
        <w:rFonts w:hint="default"/>
        <w:lang w:val="es-ES" w:eastAsia="en-US" w:bidi="ar-SA"/>
      </w:rPr>
    </w:lvl>
    <w:lvl w:ilvl="3" w:tplc="A10CDE8C">
      <w:numFmt w:val="bullet"/>
      <w:lvlText w:val="•"/>
      <w:lvlJc w:val="left"/>
      <w:pPr>
        <w:ind w:left="4098" w:hanging="360"/>
      </w:pPr>
      <w:rPr>
        <w:rFonts w:hint="default"/>
        <w:lang w:val="es-ES" w:eastAsia="en-US" w:bidi="ar-SA"/>
      </w:rPr>
    </w:lvl>
    <w:lvl w:ilvl="4" w:tplc="4F64072A">
      <w:numFmt w:val="bullet"/>
      <w:lvlText w:val="•"/>
      <w:lvlJc w:val="left"/>
      <w:pPr>
        <w:ind w:left="5044" w:hanging="360"/>
      </w:pPr>
      <w:rPr>
        <w:rFonts w:hint="default"/>
        <w:lang w:val="es-ES" w:eastAsia="en-US" w:bidi="ar-SA"/>
      </w:rPr>
    </w:lvl>
    <w:lvl w:ilvl="5" w:tplc="2A02DF86">
      <w:numFmt w:val="bullet"/>
      <w:lvlText w:val="•"/>
      <w:lvlJc w:val="left"/>
      <w:pPr>
        <w:ind w:left="5990" w:hanging="360"/>
      </w:pPr>
      <w:rPr>
        <w:rFonts w:hint="default"/>
        <w:lang w:val="es-ES" w:eastAsia="en-US" w:bidi="ar-SA"/>
      </w:rPr>
    </w:lvl>
    <w:lvl w:ilvl="6" w:tplc="D2E2A2AE">
      <w:numFmt w:val="bullet"/>
      <w:lvlText w:val="•"/>
      <w:lvlJc w:val="left"/>
      <w:pPr>
        <w:ind w:left="6936" w:hanging="360"/>
      </w:pPr>
      <w:rPr>
        <w:rFonts w:hint="default"/>
        <w:lang w:val="es-ES" w:eastAsia="en-US" w:bidi="ar-SA"/>
      </w:rPr>
    </w:lvl>
    <w:lvl w:ilvl="7" w:tplc="69904A36">
      <w:numFmt w:val="bullet"/>
      <w:lvlText w:val="•"/>
      <w:lvlJc w:val="left"/>
      <w:pPr>
        <w:ind w:left="7882" w:hanging="360"/>
      </w:pPr>
      <w:rPr>
        <w:rFonts w:hint="default"/>
        <w:lang w:val="es-ES" w:eastAsia="en-US" w:bidi="ar-SA"/>
      </w:rPr>
    </w:lvl>
    <w:lvl w:ilvl="8" w:tplc="59903E68">
      <w:numFmt w:val="bullet"/>
      <w:lvlText w:val="•"/>
      <w:lvlJc w:val="left"/>
      <w:pPr>
        <w:ind w:left="8828" w:hanging="360"/>
      </w:pPr>
      <w:rPr>
        <w:rFonts w:hint="default"/>
        <w:lang w:val="es-ES" w:eastAsia="en-US" w:bidi="ar-SA"/>
      </w:rPr>
    </w:lvl>
  </w:abstractNum>
  <w:abstractNum w:abstractNumId="26" w15:restartNumberingAfterBreak="0">
    <w:nsid w:val="6CA96152"/>
    <w:multiLevelType w:val="hybridMultilevel"/>
    <w:tmpl w:val="8BB0851E"/>
    <w:lvl w:ilvl="0" w:tplc="6D024564">
      <w:numFmt w:val="bullet"/>
      <w:lvlText w:val=""/>
      <w:lvlJc w:val="left"/>
      <w:pPr>
        <w:ind w:left="1092" w:hanging="915"/>
      </w:pPr>
      <w:rPr>
        <w:rFonts w:ascii="Wingdings" w:eastAsia="Wingdings" w:hAnsi="Wingdings" w:cs="Wingdings" w:hint="default"/>
        <w:w w:val="100"/>
        <w:sz w:val="24"/>
        <w:szCs w:val="24"/>
        <w:lang w:val="es-ES" w:eastAsia="en-US" w:bidi="ar-SA"/>
      </w:rPr>
    </w:lvl>
    <w:lvl w:ilvl="1" w:tplc="8ABE1174">
      <w:numFmt w:val="bullet"/>
      <w:lvlText w:val="•"/>
      <w:lvlJc w:val="left"/>
      <w:pPr>
        <w:ind w:left="1229" w:hanging="915"/>
      </w:pPr>
      <w:rPr>
        <w:rFonts w:hint="default"/>
        <w:lang w:val="es-ES" w:eastAsia="en-US" w:bidi="ar-SA"/>
      </w:rPr>
    </w:lvl>
    <w:lvl w:ilvl="2" w:tplc="EDEE7E0E">
      <w:numFmt w:val="bullet"/>
      <w:lvlText w:val="•"/>
      <w:lvlJc w:val="left"/>
      <w:pPr>
        <w:ind w:left="1359" w:hanging="915"/>
      </w:pPr>
      <w:rPr>
        <w:rFonts w:hint="default"/>
        <w:lang w:val="es-ES" w:eastAsia="en-US" w:bidi="ar-SA"/>
      </w:rPr>
    </w:lvl>
    <w:lvl w:ilvl="3" w:tplc="46F47EB8">
      <w:numFmt w:val="bullet"/>
      <w:lvlText w:val="•"/>
      <w:lvlJc w:val="left"/>
      <w:pPr>
        <w:ind w:left="1489" w:hanging="915"/>
      </w:pPr>
      <w:rPr>
        <w:rFonts w:hint="default"/>
        <w:lang w:val="es-ES" w:eastAsia="en-US" w:bidi="ar-SA"/>
      </w:rPr>
    </w:lvl>
    <w:lvl w:ilvl="4" w:tplc="D0CCE2D0">
      <w:numFmt w:val="bullet"/>
      <w:lvlText w:val="•"/>
      <w:lvlJc w:val="left"/>
      <w:pPr>
        <w:ind w:left="1619" w:hanging="915"/>
      </w:pPr>
      <w:rPr>
        <w:rFonts w:hint="default"/>
        <w:lang w:val="es-ES" w:eastAsia="en-US" w:bidi="ar-SA"/>
      </w:rPr>
    </w:lvl>
    <w:lvl w:ilvl="5" w:tplc="E1B8EA5E">
      <w:numFmt w:val="bullet"/>
      <w:lvlText w:val="•"/>
      <w:lvlJc w:val="left"/>
      <w:pPr>
        <w:ind w:left="1749" w:hanging="915"/>
      </w:pPr>
      <w:rPr>
        <w:rFonts w:hint="default"/>
        <w:lang w:val="es-ES" w:eastAsia="en-US" w:bidi="ar-SA"/>
      </w:rPr>
    </w:lvl>
    <w:lvl w:ilvl="6" w:tplc="CEEA7EEA">
      <w:numFmt w:val="bullet"/>
      <w:lvlText w:val="•"/>
      <w:lvlJc w:val="left"/>
      <w:pPr>
        <w:ind w:left="1879" w:hanging="915"/>
      </w:pPr>
      <w:rPr>
        <w:rFonts w:hint="default"/>
        <w:lang w:val="es-ES" w:eastAsia="en-US" w:bidi="ar-SA"/>
      </w:rPr>
    </w:lvl>
    <w:lvl w:ilvl="7" w:tplc="5986D24A">
      <w:numFmt w:val="bullet"/>
      <w:lvlText w:val="•"/>
      <w:lvlJc w:val="left"/>
      <w:pPr>
        <w:ind w:left="2009" w:hanging="915"/>
      </w:pPr>
      <w:rPr>
        <w:rFonts w:hint="default"/>
        <w:lang w:val="es-ES" w:eastAsia="en-US" w:bidi="ar-SA"/>
      </w:rPr>
    </w:lvl>
    <w:lvl w:ilvl="8" w:tplc="14E86278">
      <w:numFmt w:val="bullet"/>
      <w:lvlText w:val="•"/>
      <w:lvlJc w:val="left"/>
      <w:pPr>
        <w:ind w:left="2139" w:hanging="915"/>
      </w:pPr>
      <w:rPr>
        <w:rFonts w:hint="default"/>
        <w:lang w:val="es-ES" w:eastAsia="en-US" w:bidi="ar-SA"/>
      </w:rPr>
    </w:lvl>
  </w:abstractNum>
  <w:abstractNum w:abstractNumId="27" w15:restartNumberingAfterBreak="0">
    <w:nsid w:val="6EC602B7"/>
    <w:multiLevelType w:val="multilevel"/>
    <w:tmpl w:val="A15AA00E"/>
    <w:lvl w:ilvl="0">
      <w:start w:val="9"/>
      <w:numFmt w:val="decimal"/>
      <w:lvlText w:val="%1"/>
      <w:lvlJc w:val="left"/>
      <w:pPr>
        <w:ind w:left="453" w:hanging="391"/>
      </w:pPr>
      <w:rPr>
        <w:rFonts w:hint="default"/>
        <w:lang w:val="es-ES" w:eastAsia="en-US" w:bidi="ar-SA"/>
      </w:rPr>
    </w:lvl>
    <w:lvl w:ilvl="1">
      <w:start w:val="1"/>
      <w:numFmt w:val="decimal"/>
      <w:lvlText w:val="%1.%2."/>
      <w:lvlJc w:val="left"/>
      <w:pPr>
        <w:ind w:left="453" w:hanging="391"/>
      </w:pPr>
      <w:rPr>
        <w:rFonts w:hint="default"/>
        <w:spacing w:val="-1"/>
        <w:w w:val="99"/>
        <w:lang w:val="es-ES" w:eastAsia="en-US" w:bidi="ar-SA"/>
      </w:rPr>
    </w:lvl>
    <w:lvl w:ilvl="2">
      <w:numFmt w:val="bullet"/>
      <w:lvlText w:val="•"/>
      <w:lvlJc w:val="left"/>
      <w:pPr>
        <w:ind w:left="2136" w:hanging="391"/>
      </w:pPr>
      <w:rPr>
        <w:rFonts w:hint="default"/>
        <w:lang w:val="es-ES" w:eastAsia="en-US" w:bidi="ar-SA"/>
      </w:rPr>
    </w:lvl>
    <w:lvl w:ilvl="3">
      <w:numFmt w:val="bullet"/>
      <w:lvlText w:val="•"/>
      <w:lvlJc w:val="left"/>
      <w:pPr>
        <w:ind w:left="2974" w:hanging="391"/>
      </w:pPr>
      <w:rPr>
        <w:rFonts w:hint="default"/>
        <w:lang w:val="es-ES" w:eastAsia="en-US" w:bidi="ar-SA"/>
      </w:rPr>
    </w:lvl>
    <w:lvl w:ilvl="4">
      <w:numFmt w:val="bullet"/>
      <w:lvlText w:val="•"/>
      <w:lvlJc w:val="left"/>
      <w:pPr>
        <w:ind w:left="3813" w:hanging="391"/>
      </w:pPr>
      <w:rPr>
        <w:rFonts w:hint="default"/>
        <w:lang w:val="es-ES" w:eastAsia="en-US" w:bidi="ar-SA"/>
      </w:rPr>
    </w:lvl>
    <w:lvl w:ilvl="5">
      <w:numFmt w:val="bullet"/>
      <w:lvlText w:val="•"/>
      <w:lvlJc w:val="left"/>
      <w:pPr>
        <w:ind w:left="4651" w:hanging="391"/>
      </w:pPr>
      <w:rPr>
        <w:rFonts w:hint="default"/>
        <w:lang w:val="es-ES" w:eastAsia="en-US" w:bidi="ar-SA"/>
      </w:rPr>
    </w:lvl>
    <w:lvl w:ilvl="6">
      <w:numFmt w:val="bullet"/>
      <w:lvlText w:val="•"/>
      <w:lvlJc w:val="left"/>
      <w:pPr>
        <w:ind w:left="5489" w:hanging="391"/>
      </w:pPr>
      <w:rPr>
        <w:rFonts w:hint="default"/>
        <w:lang w:val="es-ES" w:eastAsia="en-US" w:bidi="ar-SA"/>
      </w:rPr>
    </w:lvl>
    <w:lvl w:ilvl="7">
      <w:numFmt w:val="bullet"/>
      <w:lvlText w:val="•"/>
      <w:lvlJc w:val="left"/>
      <w:pPr>
        <w:ind w:left="6328" w:hanging="391"/>
      </w:pPr>
      <w:rPr>
        <w:rFonts w:hint="default"/>
        <w:lang w:val="es-ES" w:eastAsia="en-US" w:bidi="ar-SA"/>
      </w:rPr>
    </w:lvl>
    <w:lvl w:ilvl="8">
      <w:numFmt w:val="bullet"/>
      <w:lvlText w:val="•"/>
      <w:lvlJc w:val="left"/>
      <w:pPr>
        <w:ind w:left="7166" w:hanging="391"/>
      </w:pPr>
      <w:rPr>
        <w:rFonts w:hint="default"/>
        <w:lang w:val="es-ES" w:eastAsia="en-US" w:bidi="ar-SA"/>
      </w:rPr>
    </w:lvl>
  </w:abstractNum>
  <w:abstractNum w:abstractNumId="28" w15:restartNumberingAfterBreak="0">
    <w:nsid w:val="72284AFA"/>
    <w:multiLevelType w:val="hybridMultilevel"/>
    <w:tmpl w:val="539A9ADC"/>
    <w:lvl w:ilvl="0" w:tplc="72F0FE84">
      <w:start w:val="1"/>
      <w:numFmt w:val="decimal"/>
      <w:lvlText w:val="%1."/>
      <w:lvlJc w:val="left"/>
      <w:pPr>
        <w:ind w:left="1096" w:hanging="360"/>
      </w:pPr>
      <w:rPr>
        <w:rFonts w:ascii="Arial" w:eastAsia="Arial" w:hAnsi="Arial" w:cs="Arial" w:hint="default"/>
        <w:b/>
        <w:bCs/>
        <w:w w:val="100"/>
        <w:sz w:val="18"/>
        <w:szCs w:val="18"/>
        <w:lang w:val="es-ES" w:eastAsia="en-US" w:bidi="ar-SA"/>
      </w:rPr>
    </w:lvl>
    <w:lvl w:ilvl="1" w:tplc="BB24E8C0">
      <w:start w:val="1"/>
      <w:numFmt w:val="decimal"/>
      <w:lvlText w:val="%2."/>
      <w:lvlJc w:val="left"/>
      <w:pPr>
        <w:ind w:left="1127" w:hanging="202"/>
      </w:pPr>
      <w:rPr>
        <w:rFonts w:ascii="Arial" w:eastAsia="Arial" w:hAnsi="Arial" w:cs="Arial" w:hint="default"/>
        <w:b/>
        <w:bCs/>
        <w:w w:val="99"/>
        <w:sz w:val="18"/>
        <w:szCs w:val="18"/>
        <w:lang w:val="es-ES" w:eastAsia="en-US" w:bidi="ar-SA"/>
      </w:rPr>
    </w:lvl>
    <w:lvl w:ilvl="2" w:tplc="9B3CCD98">
      <w:numFmt w:val="bullet"/>
      <w:lvlText w:val="•"/>
      <w:lvlJc w:val="left"/>
      <w:pPr>
        <w:ind w:left="2186" w:hanging="202"/>
      </w:pPr>
      <w:rPr>
        <w:rFonts w:hint="default"/>
        <w:lang w:val="es-ES" w:eastAsia="en-US" w:bidi="ar-SA"/>
      </w:rPr>
    </w:lvl>
    <w:lvl w:ilvl="3" w:tplc="00725FCC">
      <w:numFmt w:val="bullet"/>
      <w:lvlText w:val="•"/>
      <w:lvlJc w:val="left"/>
      <w:pPr>
        <w:ind w:left="3253" w:hanging="202"/>
      </w:pPr>
      <w:rPr>
        <w:rFonts w:hint="default"/>
        <w:lang w:val="es-ES" w:eastAsia="en-US" w:bidi="ar-SA"/>
      </w:rPr>
    </w:lvl>
    <w:lvl w:ilvl="4" w:tplc="A610675C">
      <w:numFmt w:val="bullet"/>
      <w:lvlText w:val="•"/>
      <w:lvlJc w:val="left"/>
      <w:pPr>
        <w:ind w:left="4320" w:hanging="202"/>
      </w:pPr>
      <w:rPr>
        <w:rFonts w:hint="default"/>
        <w:lang w:val="es-ES" w:eastAsia="en-US" w:bidi="ar-SA"/>
      </w:rPr>
    </w:lvl>
    <w:lvl w:ilvl="5" w:tplc="9A482A64">
      <w:numFmt w:val="bullet"/>
      <w:lvlText w:val="•"/>
      <w:lvlJc w:val="left"/>
      <w:pPr>
        <w:ind w:left="5386" w:hanging="202"/>
      </w:pPr>
      <w:rPr>
        <w:rFonts w:hint="default"/>
        <w:lang w:val="es-ES" w:eastAsia="en-US" w:bidi="ar-SA"/>
      </w:rPr>
    </w:lvl>
    <w:lvl w:ilvl="6" w:tplc="9828A8AE">
      <w:numFmt w:val="bullet"/>
      <w:lvlText w:val="•"/>
      <w:lvlJc w:val="left"/>
      <w:pPr>
        <w:ind w:left="6453" w:hanging="202"/>
      </w:pPr>
      <w:rPr>
        <w:rFonts w:hint="default"/>
        <w:lang w:val="es-ES" w:eastAsia="en-US" w:bidi="ar-SA"/>
      </w:rPr>
    </w:lvl>
    <w:lvl w:ilvl="7" w:tplc="AA540A28">
      <w:numFmt w:val="bullet"/>
      <w:lvlText w:val="•"/>
      <w:lvlJc w:val="left"/>
      <w:pPr>
        <w:ind w:left="7520" w:hanging="202"/>
      </w:pPr>
      <w:rPr>
        <w:rFonts w:hint="default"/>
        <w:lang w:val="es-ES" w:eastAsia="en-US" w:bidi="ar-SA"/>
      </w:rPr>
    </w:lvl>
    <w:lvl w:ilvl="8" w:tplc="FA8A20F4">
      <w:numFmt w:val="bullet"/>
      <w:lvlText w:val="•"/>
      <w:lvlJc w:val="left"/>
      <w:pPr>
        <w:ind w:left="8586" w:hanging="202"/>
      </w:pPr>
      <w:rPr>
        <w:rFonts w:hint="default"/>
        <w:lang w:val="es-ES" w:eastAsia="en-US" w:bidi="ar-SA"/>
      </w:rPr>
    </w:lvl>
  </w:abstractNum>
  <w:abstractNum w:abstractNumId="29" w15:restartNumberingAfterBreak="0">
    <w:nsid w:val="7D3B05E6"/>
    <w:multiLevelType w:val="hybridMultilevel"/>
    <w:tmpl w:val="15E673EE"/>
    <w:lvl w:ilvl="0" w:tplc="D1B6E15A">
      <w:start w:val="1"/>
      <w:numFmt w:val="decimal"/>
      <w:lvlText w:val="%1."/>
      <w:lvlJc w:val="left"/>
      <w:pPr>
        <w:ind w:left="1353" w:hanging="360"/>
      </w:pPr>
      <w:rPr>
        <w:rFonts w:ascii="Arial MT" w:eastAsia="Arial MT" w:hAnsi="Arial MT" w:cs="Arial MT" w:hint="default"/>
        <w:w w:val="100"/>
        <w:sz w:val="18"/>
        <w:szCs w:val="18"/>
        <w:lang w:val="es-ES" w:eastAsia="en-US" w:bidi="ar-SA"/>
      </w:rPr>
    </w:lvl>
    <w:lvl w:ilvl="1" w:tplc="B60A0F66">
      <w:numFmt w:val="bullet"/>
      <w:lvlText w:val="•"/>
      <w:lvlJc w:val="left"/>
      <w:pPr>
        <w:ind w:left="2296" w:hanging="360"/>
      </w:pPr>
      <w:rPr>
        <w:rFonts w:hint="default"/>
        <w:lang w:val="es-ES" w:eastAsia="en-US" w:bidi="ar-SA"/>
      </w:rPr>
    </w:lvl>
    <w:lvl w:ilvl="2" w:tplc="0CC8B7D6">
      <w:numFmt w:val="bullet"/>
      <w:lvlText w:val="•"/>
      <w:lvlJc w:val="left"/>
      <w:pPr>
        <w:ind w:left="3232" w:hanging="360"/>
      </w:pPr>
      <w:rPr>
        <w:rFonts w:hint="default"/>
        <w:lang w:val="es-ES" w:eastAsia="en-US" w:bidi="ar-SA"/>
      </w:rPr>
    </w:lvl>
    <w:lvl w:ilvl="3" w:tplc="11FEA096">
      <w:numFmt w:val="bullet"/>
      <w:lvlText w:val="•"/>
      <w:lvlJc w:val="left"/>
      <w:pPr>
        <w:ind w:left="4168" w:hanging="360"/>
      </w:pPr>
      <w:rPr>
        <w:rFonts w:hint="default"/>
        <w:lang w:val="es-ES" w:eastAsia="en-US" w:bidi="ar-SA"/>
      </w:rPr>
    </w:lvl>
    <w:lvl w:ilvl="4" w:tplc="1694717C">
      <w:numFmt w:val="bullet"/>
      <w:lvlText w:val="•"/>
      <w:lvlJc w:val="left"/>
      <w:pPr>
        <w:ind w:left="5104" w:hanging="360"/>
      </w:pPr>
      <w:rPr>
        <w:rFonts w:hint="default"/>
        <w:lang w:val="es-ES" w:eastAsia="en-US" w:bidi="ar-SA"/>
      </w:rPr>
    </w:lvl>
    <w:lvl w:ilvl="5" w:tplc="1EC27C0A">
      <w:numFmt w:val="bullet"/>
      <w:lvlText w:val="•"/>
      <w:lvlJc w:val="left"/>
      <w:pPr>
        <w:ind w:left="6040" w:hanging="360"/>
      </w:pPr>
      <w:rPr>
        <w:rFonts w:hint="default"/>
        <w:lang w:val="es-ES" w:eastAsia="en-US" w:bidi="ar-SA"/>
      </w:rPr>
    </w:lvl>
    <w:lvl w:ilvl="6" w:tplc="1DC4353E">
      <w:numFmt w:val="bullet"/>
      <w:lvlText w:val="•"/>
      <w:lvlJc w:val="left"/>
      <w:pPr>
        <w:ind w:left="6976" w:hanging="360"/>
      </w:pPr>
      <w:rPr>
        <w:rFonts w:hint="default"/>
        <w:lang w:val="es-ES" w:eastAsia="en-US" w:bidi="ar-SA"/>
      </w:rPr>
    </w:lvl>
    <w:lvl w:ilvl="7" w:tplc="E7C03242">
      <w:numFmt w:val="bullet"/>
      <w:lvlText w:val="•"/>
      <w:lvlJc w:val="left"/>
      <w:pPr>
        <w:ind w:left="7912" w:hanging="360"/>
      </w:pPr>
      <w:rPr>
        <w:rFonts w:hint="default"/>
        <w:lang w:val="es-ES" w:eastAsia="en-US" w:bidi="ar-SA"/>
      </w:rPr>
    </w:lvl>
    <w:lvl w:ilvl="8" w:tplc="65668138">
      <w:numFmt w:val="bullet"/>
      <w:lvlText w:val="•"/>
      <w:lvlJc w:val="left"/>
      <w:pPr>
        <w:ind w:left="8848" w:hanging="360"/>
      </w:pPr>
      <w:rPr>
        <w:rFonts w:hint="default"/>
        <w:lang w:val="es-ES" w:eastAsia="en-US" w:bidi="ar-SA"/>
      </w:rPr>
    </w:lvl>
  </w:abstractNum>
  <w:num w:numId="1">
    <w:abstractNumId w:val="29"/>
  </w:num>
  <w:num w:numId="2">
    <w:abstractNumId w:val="28"/>
  </w:num>
  <w:num w:numId="3">
    <w:abstractNumId w:val="19"/>
  </w:num>
  <w:num w:numId="4">
    <w:abstractNumId w:val="25"/>
  </w:num>
  <w:num w:numId="5">
    <w:abstractNumId w:val="12"/>
  </w:num>
  <w:num w:numId="6">
    <w:abstractNumId w:val="14"/>
  </w:num>
  <w:num w:numId="7">
    <w:abstractNumId w:val="11"/>
  </w:num>
  <w:num w:numId="8">
    <w:abstractNumId w:val="15"/>
  </w:num>
  <w:num w:numId="9">
    <w:abstractNumId w:val="27"/>
  </w:num>
  <w:num w:numId="10">
    <w:abstractNumId w:val="9"/>
  </w:num>
  <w:num w:numId="11">
    <w:abstractNumId w:val="22"/>
  </w:num>
  <w:num w:numId="12">
    <w:abstractNumId w:val="23"/>
  </w:num>
  <w:num w:numId="13">
    <w:abstractNumId w:val="1"/>
  </w:num>
  <w:num w:numId="14">
    <w:abstractNumId w:val="4"/>
  </w:num>
  <w:num w:numId="15">
    <w:abstractNumId w:val="16"/>
  </w:num>
  <w:num w:numId="16">
    <w:abstractNumId w:val="26"/>
  </w:num>
  <w:num w:numId="17">
    <w:abstractNumId w:val="3"/>
  </w:num>
  <w:num w:numId="18">
    <w:abstractNumId w:val="6"/>
  </w:num>
  <w:num w:numId="19">
    <w:abstractNumId w:val="0"/>
  </w:num>
  <w:num w:numId="20">
    <w:abstractNumId w:val="2"/>
  </w:num>
  <w:num w:numId="21">
    <w:abstractNumId w:val="13"/>
  </w:num>
  <w:num w:numId="22">
    <w:abstractNumId w:val="7"/>
  </w:num>
  <w:num w:numId="23">
    <w:abstractNumId w:val="18"/>
  </w:num>
  <w:num w:numId="24">
    <w:abstractNumId w:val="17"/>
  </w:num>
  <w:num w:numId="25">
    <w:abstractNumId w:val="8"/>
  </w:num>
  <w:num w:numId="26">
    <w:abstractNumId w:val="5"/>
  </w:num>
  <w:num w:numId="27">
    <w:abstractNumId w:val="21"/>
  </w:num>
  <w:num w:numId="28">
    <w:abstractNumId w:val="10"/>
  </w:num>
  <w:num w:numId="29">
    <w:abstractNumId w:val="2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28"/>
    <w:rsid w:val="00001460"/>
    <w:rsid w:val="000610F2"/>
    <w:rsid w:val="000F2381"/>
    <w:rsid w:val="000F5976"/>
    <w:rsid w:val="000F76B3"/>
    <w:rsid w:val="000F7D0D"/>
    <w:rsid w:val="00111B56"/>
    <w:rsid w:val="001246A5"/>
    <w:rsid w:val="00176751"/>
    <w:rsid w:val="00187ED3"/>
    <w:rsid w:val="00192B95"/>
    <w:rsid w:val="001A6BD3"/>
    <w:rsid w:val="002042E8"/>
    <w:rsid w:val="00204992"/>
    <w:rsid w:val="00260913"/>
    <w:rsid w:val="00264415"/>
    <w:rsid w:val="00296DE3"/>
    <w:rsid w:val="002A256D"/>
    <w:rsid w:val="002E0FEC"/>
    <w:rsid w:val="002F5AB2"/>
    <w:rsid w:val="0030455A"/>
    <w:rsid w:val="00370361"/>
    <w:rsid w:val="00382653"/>
    <w:rsid w:val="00387C83"/>
    <w:rsid w:val="003C14FE"/>
    <w:rsid w:val="003E3A19"/>
    <w:rsid w:val="00406265"/>
    <w:rsid w:val="00414767"/>
    <w:rsid w:val="0041731A"/>
    <w:rsid w:val="004371D0"/>
    <w:rsid w:val="004A34DF"/>
    <w:rsid w:val="004B3DA0"/>
    <w:rsid w:val="004D1DEE"/>
    <w:rsid w:val="005A1DF6"/>
    <w:rsid w:val="006062FB"/>
    <w:rsid w:val="006178CA"/>
    <w:rsid w:val="00696F83"/>
    <w:rsid w:val="007234C0"/>
    <w:rsid w:val="0073600D"/>
    <w:rsid w:val="00803BE3"/>
    <w:rsid w:val="008251F4"/>
    <w:rsid w:val="008F5923"/>
    <w:rsid w:val="009A5F4F"/>
    <w:rsid w:val="009F1A8C"/>
    <w:rsid w:val="00A03AAD"/>
    <w:rsid w:val="00A51152"/>
    <w:rsid w:val="00A94186"/>
    <w:rsid w:val="00B01DB4"/>
    <w:rsid w:val="00B10DEB"/>
    <w:rsid w:val="00B15F3B"/>
    <w:rsid w:val="00B544CC"/>
    <w:rsid w:val="00BB2496"/>
    <w:rsid w:val="00BE453C"/>
    <w:rsid w:val="00BE6878"/>
    <w:rsid w:val="00C05023"/>
    <w:rsid w:val="00C13B73"/>
    <w:rsid w:val="00C20A13"/>
    <w:rsid w:val="00C305B5"/>
    <w:rsid w:val="00C74561"/>
    <w:rsid w:val="00C77016"/>
    <w:rsid w:val="00C92CB0"/>
    <w:rsid w:val="00C96A7F"/>
    <w:rsid w:val="00CC1359"/>
    <w:rsid w:val="00D66BBA"/>
    <w:rsid w:val="00D73A89"/>
    <w:rsid w:val="00D92323"/>
    <w:rsid w:val="00E1612E"/>
    <w:rsid w:val="00E43FFF"/>
    <w:rsid w:val="00E520DB"/>
    <w:rsid w:val="00E66A3F"/>
    <w:rsid w:val="00E75DB4"/>
    <w:rsid w:val="00EA2F05"/>
    <w:rsid w:val="00EB51DA"/>
    <w:rsid w:val="00EB5328"/>
    <w:rsid w:val="00EB70D8"/>
    <w:rsid w:val="00EF2D82"/>
    <w:rsid w:val="00F34BDA"/>
    <w:rsid w:val="00F40B7F"/>
    <w:rsid w:val="00F41C5E"/>
    <w:rsid w:val="00F549C0"/>
    <w:rsid w:val="00F71E4D"/>
    <w:rsid w:val="00FE16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A5621"/>
  <w15:chartTrackingRefBased/>
  <w15:docId w15:val="{7F4B6030-5EC1-4098-B97D-A314983E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328"/>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9"/>
    <w:qFormat/>
    <w:rsid w:val="00EB5328"/>
    <w:pPr>
      <w:ind w:left="1562" w:right="801" w:hanging="720"/>
      <w:jc w:val="both"/>
      <w:outlineLvl w:val="0"/>
    </w:pPr>
    <w:rPr>
      <w:sz w:val="24"/>
      <w:szCs w:val="24"/>
    </w:rPr>
  </w:style>
  <w:style w:type="paragraph" w:styleId="Ttulo2">
    <w:name w:val="heading 2"/>
    <w:basedOn w:val="Normal"/>
    <w:link w:val="Ttulo2Car"/>
    <w:uiPriority w:val="9"/>
    <w:unhideWhenUsed/>
    <w:qFormat/>
    <w:rsid w:val="00EB5328"/>
    <w:pPr>
      <w:ind w:left="1201"/>
      <w:outlineLvl w:val="1"/>
    </w:pPr>
    <w:rPr>
      <w:rFonts w:ascii="Arial" w:eastAsia="Arial" w:hAnsi="Arial" w:cs="Arial"/>
      <w:i/>
      <w:iCs/>
      <w:sz w:val="24"/>
      <w:szCs w:val="24"/>
    </w:rPr>
  </w:style>
  <w:style w:type="paragraph" w:styleId="Ttulo3">
    <w:name w:val="heading 3"/>
    <w:basedOn w:val="Normal"/>
    <w:link w:val="Ttulo3Car"/>
    <w:uiPriority w:val="9"/>
    <w:unhideWhenUsed/>
    <w:qFormat/>
    <w:rsid w:val="00EB5328"/>
    <w:pPr>
      <w:ind w:left="558"/>
      <w:outlineLvl w:val="2"/>
    </w:pPr>
    <w:rPr>
      <w:rFonts w:ascii="Arial" w:eastAsia="Arial" w:hAnsi="Arial" w:cs="Arial"/>
      <w:b/>
      <w:bCs/>
    </w:rPr>
  </w:style>
  <w:style w:type="paragraph" w:styleId="Ttulo4">
    <w:name w:val="heading 4"/>
    <w:basedOn w:val="Normal"/>
    <w:link w:val="Ttulo4Car"/>
    <w:uiPriority w:val="9"/>
    <w:unhideWhenUsed/>
    <w:qFormat/>
    <w:rsid w:val="00EB5328"/>
    <w:pPr>
      <w:ind w:left="3973" w:right="4074"/>
      <w:jc w:val="center"/>
      <w:outlineLvl w:val="3"/>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5328"/>
    <w:rPr>
      <w:rFonts w:ascii="Arial MT" w:eastAsia="Arial MT" w:hAnsi="Arial MT" w:cs="Arial MT"/>
      <w:sz w:val="24"/>
      <w:szCs w:val="24"/>
      <w:lang w:val="es-ES"/>
    </w:rPr>
  </w:style>
  <w:style w:type="character" w:customStyle="1" w:styleId="Ttulo2Car">
    <w:name w:val="Título 2 Car"/>
    <w:basedOn w:val="Fuentedeprrafopredeter"/>
    <w:link w:val="Ttulo2"/>
    <w:uiPriority w:val="9"/>
    <w:rsid w:val="00EB5328"/>
    <w:rPr>
      <w:rFonts w:ascii="Arial" w:eastAsia="Arial" w:hAnsi="Arial" w:cs="Arial"/>
      <w:i/>
      <w:iCs/>
      <w:sz w:val="24"/>
      <w:szCs w:val="24"/>
      <w:lang w:val="es-ES"/>
    </w:rPr>
  </w:style>
  <w:style w:type="character" w:customStyle="1" w:styleId="Ttulo3Car">
    <w:name w:val="Título 3 Car"/>
    <w:basedOn w:val="Fuentedeprrafopredeter"/>
    <w:link w:val="Ttulo3"/>
    <w:uiPriority w:val="9"/>
    <w:rsid w:val="00EB5328"/>
    <w:rPr>
      <w:rFonts w:ascii="Arial" w:eastAsia="Arial" w:hAnsi="Arial" w:cs="Arial"/>
      <w:b/>
      <w:bCs/>
      <w:lang w:val="es-ES"/>
    </w:rPr>
  </w:style>
  <w:style w:type="character" w:customStyle="1" w:styleId="Ttulo4Car">
    <w:name w:val="Título 4 Car"/>
    <w:basedOn w:val="Fuentedeprrafopredeter"/>
    <w:link w:val="Ttulo4"/>
    <w:uiPriority w:val="9"/>
    <w:rsid w:val="00EB5328"/>
    <w:rPr>
      <w:rFonts w:ascii="Arial" w:eastAsia="Arial" w:hAnsi="Arial" w:cs="Arial"/>
      <w:b/>
      <w:bCs/>
      <w:i/>
      <w:iCs/>
      <w:lang w:val="es-ES"/>
    </w:rPr>
  </w:style>
  <w:style w:type="table" w:customStyle="1" w:styleId="TableNormal">
    <w:name w:val="Table Normal"/>
    <w:uiPriority w:val="2"/>
    <w:semiHidden/>
    <w:unhideWhenUsed/>
    <w:qFormat/>
    <w:rsid w:val="00EB53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B5328"/>
  </w:style>
  <w:style w:type="character" w:customStyle="1" w:styleId="TextoindependienteCar">
    <w:name w:val="Texto independiente Car"/>
    <w:basedOn w:val="Fuentedeprrafopredeter"/>
    <w:link w:val="Textoindependiente"/>
    <w:uiPriority w:val="1"/>
    <w:rsid w:val="00EB5328"/>
    <w:rPr>
      <w:rFonts w:ascii="Arial MT" w:eastAsia="Arial MT" w:hAnsi="Arial MT" w:cs="Arial MT"/>
      <w:lang w:val="es-ES"/>
    </w:rPr>
  </w:style>
  <w:style w:type="paragraph" w:styleId="Prrafodelista">
    <w:name w:val="List Paragraph"/>
    <w:basedOn w:val="Normal"/>
    <w:uiPriority w:val="1"/>
    <w:qFormat/>
    <w:rsid w:val="00EB5328"/>
    <w:pPr>
      <w:ind w:left="983" w:hanging="425"/>
      <w:jc w:val="both"/>
    </w:pPr>
  </w:style>
  <w:style w:type="paragraph" w:customStyle="1" w:styleId="TableParagraph">
    <w:name w:val="Table Paragraph"/>
    <w:basedOn w:val="Normal"/>
    <w:uiPriority w:val="1"/>
    <w:qFormat/>
    <w:rsid w:val="00EB5328"/>
  </w:style>
  <w:style w:type="paragraph" w:styleId="Encabezado">
    <w:name w:val="header"/>
    <w:basedOn w:val="Normal"/>
    <w:link w:val="EncabezadoCar"/>
    <w:uiPriority w:val="99"/>
    <w:unhideWhenUsed/>
    <w:rsid w:val="00EB5328"/>
    <w:pPr>
      <w:tabs>
        <w:tab w:val="center" w:pos="4419"/>
        <w:tab w:val="right" w:pos="8838"/>
      </w:tabs>
    </w:pPr>
  </w:style>
  <w:style w:type="character" w:customStyle="1" w:styleId="EncabezadoCar">
    <w:name w:val="Encabezado Car"/>
    <w:basedOn w:val="Fuentedeprrafopredeter"/>
    <w:link w:val="Encabezado"/>
    <w:uiPriority w:val="99"/>
    <w:rsid w:val="00EB5328"/>
    <w:rPr>
      <w:rFonts w:ascii="Arial MT" w:eastAsia="Arial MT" w:hAnsi="Arial MT" w:cs="Arial MT"/>
      <w:lang w:val="es-ES"/>
    </w:rPr>
  </w:style>
  <w:style w:type="paragraph" w:styleId="Piedepgina">
    <w:name w:val="footer"/>
    <w:basedOn w:val="Normal"/>
    <w:link w:val="PiedepginaCar"/>
    <w:uiPriority w:val="99"/>
    <w:unhideWhenUsed/>
    <w:rsid w:val="00EB5328"/>
    <w:pPr>
      <w:tabs>
        <w:tab w:val="center" w:pos="4419"/>
        <w:tab w:val="right" w:pos="8838"/>
      </w:tabs>
    </w:pPr>
  </w:style>
  <w:style w:type="character" w:customStyle="1" w:styleId="PiedepginaCar">
    <w:name w:val="Pie de página Car"/>
    <w:basedOn w:val="Fuentedeprrafopredeter"/>
    <w:link w:val="Piedepgina"/>
    <w:uiPriority w:val="99"/>
    <w:rsid w:val="00EB5328"/>
    <w:rPr>
      <w:rFonts w:ascii="Arial MT" w:eastAsia="Arial MT" w:hAnsi="Arial MT" w:cs="Arial MT"/>
      <w:lang w:val="es-ES"/>
    </w:rPr>
  </w:style>
  <w:style w:type="paragraph" w:styleId="Sinespaciado">
    <w:name w:val="No Spacing"/>
    <w:uiPriority w:val="1"/>
    <w:qFormat/>
    <w:rsid w:val="00EB5328"/>
    <w:pPr>
      <w:widowControl w:val="0"/>
      <w:autoSpaceDE w:val="0"/>
      <w:autoSpaceDN w:val="0"/>
      <w:spacing w:after="0" w:line="240" w:lineRule="auto"/>
    </w:pPr>
    <w:rPr>
      <w:rFonts w:ascii="Arial MT" w:eastAsia="Arial MT" w:hAnsi="Arial MT" w:cs="Arial MT"/>
      <w:lang w:val="es-ES"/>
    </w:rPr>
  </w:style>
  <w:style w:type="character" w:styleId="Hipervnculo">
    <w:name w:val="Hyperlink"/>
    <w:uiPriority w:val="99"/>
    <w:rsid w:val="00EB5328"/>
    <w:rPr>
      <w:color w:val="0000FF"/>
      <w:u w:val="single"/>
    </w:rPr>
  </w:style>
  <w:style w:type="table" w:styleId="Tablaconcuadrcula">
    <w:name w:val="Table Grid"/>
    <w:basedOn w:val="Tablanormal"/>
    <w:uiPriority w:val="39"/>
    <w:rsid w:val="00EB532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EB5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9356">
      <w:bodyDiv w:val="1"/>
      <w:marLeft w:val="0"/>
      <w:marRight w:val="0"/>
      <w:marTop w:val="0"/>
      <w:marBottom w:val="0"/>
      <w:divBdr>
        <w:top w:val="none" w:sz="0" w:space="0" w:color="auto"/>
        <w:left w:val="none" w:sz="0" w:space="0" w:color="auto"/>
        <w:bottom w:val="none" w:sz="0" w:space="0" w:color="auto"/>
        <w:right w:val="none" w:sz="0" w:space="0" w:color="auto"/>
      </w:divBdr>
    </w:div>
    <w:div w:id="3291904">
      <w:bodyDiv w:val="1"/>
      <w:marLeft w:val="0"/>
      <w:marRight w:val="0"/>
      <w:marTop w:val="0"/>
      <w:marBottom w:val="0"/>
      <w:divBdr>
        <w:top w:val="none" w:sz="0" w:space="0" w:color="auto"/>
        <w:left w:val="none" w:sz="0" w:space="0" w:color="auto"/>
        <w:bottom w:val="none" w:sz="0" w:space="0" w:color="auto"/>
        <w:right w:val="none" w:sz="0" w:space="0" w:color="auto"/>
      </w:divBdr>
    </w:div>
    <w:div w:id="10382455">
      <w:bodyDiv w:val="1"/>
      <w:marLeft w:val="0"/>
      <w:marRight w:val="0"/>
      <w:marTop w:val="0"/>
      <w:marBottom w:val="0"/>
      <w:divBdr>
        <w:top w:val="none" w:sz="0" w:space="0" w:color="auto"/>
        <w:left w:val="none" w:sz="0" w:space="0" w:color="auto"/>
        <w:bottom w:val="none" w:sz="0" w:space="0" w:color="auto"/>
        <w:right w:val="none" w:sz="0" w:space="0" w:color="auto"/>
      </w:divBdr>
    </w:div>
    <w:div w:id="97021200">
      <w:bodyDiv w:val="1"/>
      <w:marLeft w:val="0"/>
      <w:marRight w:val="0"/>
      <w:marTop w:val="0"/>
      <w:marBottom w:val="0"/>
      <w:divBdr>
        <w:top w:val="none" w:sz="0" w:space="0" w:color="auto"/>
        <w:left w:val="none" w:sz="0" w:space="0" w:color="auto"/>
        <w:bottom w:val="none" w:sz="0" w:space="0" w:color="auto"/>
        <w:right w:val="none" w:sz="0" w:space="0" w:color="auto"/>
      </w:divBdr>
    </w:div>
    <w:div w:id="118304321">
      <w:bodyDiv w:val="1"/>
      <w:marLeft w:val="0"/>
      <w:marRight w:val="0"/>
      <w:marTop w:val="0"/>
      <w:marBottom w:val="0"/>
      <w:divBdr>
        <w:top w:val="none" w:sz="0" w:space="0" w:color="auto"/>
        <w:left w:val="none" w:sz="0" w:space="0" w:color="auto"/>
        <w:bottom w:val="none" w:sz="0" w:space="0" w:color="auto"/>
        <w:right w:val="none" w:sz="0" w:space="0" w:color="auto"/>
      </w:divBdr>
    </w:div>
    <w:div w:id="166596115">
      <w:bodyDiv w:val="1"/>
      <w:marLeft w:val="0"/>
      <w:marRight w:val="0"/>
      <w:marTop w:val="0"/>
      <w:marBottom w:val="0"/>
      <w:divBdr>
        <w:top w:val="none" w:sz="0" w:space="0" w:color="auto"/>
        <w:left w:val="none" w:sz="0" w:space="0" w:color="auto"/>
        <w:bottom w:val="none" w:sz="0" w:space="0" w:color="auto"/>
        <w:right w:val="none" w:sz="0" w:space="0" w:color="auto"/>
      </w:divBdr>
    </w:div>
    <w:div w:id="191501683">
      <w:bodyDiv w:val="1"/>
      <w:marLeft w:val="0"/>
      <w:marRight w:val="0"/>
      <w:marTop w:val="0"/>
      <w:marBottom w:val="0"/>
      <w:divBdr>
        <w:top w:val="none" w:sz="0" w:space="0" w:color="auto"/>
        <w:left w:val="none" w:sz="0" w:space="0" w:color="auto"/>
        <w:bottom w:val="none" w:sz="0" w:space="0" w:color="auto"/>
        <w:right w:val="none" w:sz="0" w:space="0" w:color="auto"/>
      </w:divBdr>
    </w:div>
    <w:div w:id="221723295">
      <w:bodyDiv w:val="1"/>
      <w:marLeft w:val="0"/>
      <w:marRight w:val="0"/>
      <w:marTop w:val="0"/>
      <w:marBottom w:val="0"/>
      <w:divBdr>
        <w:top w:val="none" w:sz="0" w:space="0" w:color="auto"/>
        <w:left w:val="none" w:sz="0" w:space="0" w:color="auto"/>
        <w:bottom w:val="none" w:sz="0" w:space="0" w:color="auto"/>
        <w:right w:val="none" w:sz="0" w:space="0" w:color="auto"/>
      </w:divBdr>
    </w:div>
    <w:div w:id="279651651">
      <w:bodyDiv w:val="1"/>
      <w:marLeft w:val="0"/>
      <w:marRight w:val="0"/>
      <w:marTop w:val="0"/>
      <w:marBottom w:val="0"/>
      <w:divBdr>
        <w:top w:val="none" w:sz="0" w:space="0" w:color="auto"/>
        <w:left w:val="none" w:sz="0" w:space="0" w:color="auto"/>
        <w:bottom w:val="none" w:sz="0" w:space="0" w:color="auto"/>
        <w:right w:val="none" w:sz="0" w:space="0" w:color="auto"/>
      </w:divBdr>
    </w:div>
    <w:div w:id="309752419">
      <w:bodyDiv w:val="1"/>
      <w:marLeft w:val="0"/>
      <w:marRight w:val="0"/>
      <w:marTop w:val="0"/>
      <w:marBottom w:val="0"/>
      <w:divBdr>
        <w:top w:val="none" w:sz="0" w:space="0" w:color="auto"/>
        <w:left w:val="none" w:sz="0" w:space="0" w:color="auto"/>
        <w:bottom w:val="none" w:sz="0" w:space="0" w:color="auto"/>
        <w:right w:val="none" w:sz="0" w:space="0" w:color="auto"/>
      </w:divBdr>
    </w:div>
    <w:div w:id="447087156">
      <w:bodyDiv w:val="1"/>
      <w:marLeft w:val="0"/>
      <w:marRight w:val="0"/>
      <w:marTop w:val="0"/>
      <w:marBottom w:val="0"/>
      <w:divBdr>
        <w:top w:val="none" w:sz="0" w:space="0" w:color="auto"/>
        <w:left w:val="none" w:sz="0" w:space="0" w:color="auto"/>
        <w:bottom w:val="none" w:sz="0" w:space="0" w:color="auto"/>
        <w:right w:val="none" w:sz="0" w:space="0" w:color="auto"/>
      </w:divBdr>
    </w:div>
    <w:div w:id="498887939">
      <w:bodyDiv w:val="1"/>
      <w:marLeft w:val="0"/>
      <w:marRight w:val="0"/>
      <w:marTop w:val="0"/>
      <w:marBottom w:val="0"/>
      <w:divBdr>
        <w:top w:val="none" w:sz="0" w:space="0" w:color="auto"/>
        <w:left w:val="none" w:sz="0" w:space="0" w:color="auto"/>
        <w:bottom w:val="none" w:sz="0" w:space="0" w:color="auto"/>
        <w:right w:val="none" w:sz="0" w:space="0" w:color="auto"/>
      </w:divBdr>
    </w:div>
    <w:div w:id="501550059">
      <w:bodyDiv w:val="1"/>
      <w:marLeft w:val="0"/>
      <w:marRight w:val="0"/>
      <w:marTop w:val="0"/>
      <w:marBottom w:val="0"/>
      <w:divBdr>
        <w:top w:val="none" w:sz="0" w:space="0" w:color="auto"/>
        <w:left w:val="none" w:sz="0" w:space="0" w:color="auto"/>
        <w:bottom w:val="none" w:sz="0" w:space="0" w:color="auto"/>
        <w:right w:val="none" w:sz="0" w:space="0" w:color="auto"/>
      </w:divBdr>
    </w:div>
    <w:div w:id="509830979">
      <w:bodyDiv w:val="1"/>
      <w:marLeft w:val="0"/>
      <w:marRight w:val="0"/>
      <w:marTop w:val="0"/>
      <w:marBottom w:val="0"/>
      <w:divBdr>
        <w:top w:val="none" w:sz="0" w:space="0" w:color="auto"/>
        <w:left w:val="none" w:sz="0" w:space="0" w:color="auto"/>
        <w:bottom w:val="none" w:sz="0" w:space="0" w:color="auto"/>
        <w:right w:val="none" w:sz="0" w:space="0" w:color="auto"/>
      </w:divBdr>
    </w:div>
    <w:div w:id="552424428">
      <w:bodyDiv w:val="1"/>
      <w:marLeft w:val="0"/>
      <w:marRight w:val="0"/>
      <w:marTop w:val="0"/>
      <w:marBottom w:val="0"/>
      <w:divBdr>
        <w:top w:val="none" w:sz="0" w:space="0" w:color="auto"/>
        <w:left w:val="none" w:sz="0" w:space="0" w:color="auto"/>
        <w:bottom w:val="none" w:sz="0" w:space="0" w:color="auto"/>
        <w:right w:val="none" w:sz="0" w:space="0" w:color="auto"/>
      </w:divBdr>
    </w:div>
    <w:div w:id="602342551">
      <w:bodyDiv w:val="1"/>
      <w:marLeft w:val="0"/>
      <w:marRight w:val="0"/>
      <w:marTop w:val="0"/>
      <w:marBottom w:val="0"/>
      <w:divBdr>
        <w:top w:val="none" w:sz="0" w:space="0" w:color="auto"/>
        <w:left w:val="none" w:sz="0" w:space="0" w:color="auto"/>
        <w:bottom w:val="none" w:sz="0" w:space="0" w:color="auto"/>
        <w:right w:val="none" w:sz="0" w:space="0" w:color="auto"/>
      </w:divBdr>
    </w:div>
    <w:div w:id="663552764">
      <w:bodyDiv w:val="1"/>
      <w:marLeft w:val="0"/>
      <w:marRight w:val="0"/>
      <w:marTop w:val="0"/>
      <w:marBottom w:val="0"/>
      <w:divBdr>
        <w:top w:val="none" w:sz="0" w:space="0" w:color="auto"/>
        <w:left w:val="none" w:sz="0" w:space="0" w:color="auto"/>
        <w:bottom w:val="none" w:sz="0" w:space="0" w:color="auto"/>
        <w:right w:val="none" w:sz="0" w:space="0" w:color="auto"/>
      </w:divBdr>
    </w:div>
    <w:div w:id="679048526">
      <w:bodyDiv w:val="1"/>
      <w:marLeft w:val="0"/>
      <w:marRight w:val="0"/>
      <w:marTop w:val="0"/>
      <w:marBottom w:val="0"/>
      <w:divBdr>
        <w:top w:val="none" w:sz="0" w:space="0" w:color="auto"/>
        <w:left w:val="none" w:sz="0" w:space="0" w:color="auto"/>
        <w:bottom w:val="none" w:sz="0" w:space="0" w:color="auto"/>
        <w:right w:val="none" w:sz="0" w:space="0" w:color="auto"/>
      </w:divBdr>
    </w:div>
    <w:div w:id="716006762">
      <w:bodyDiv w:val="1"/>
      <w:marLeft w:val="0"/>
      <w:marRight w:val="0"/>
      <w:marTop w:val="0"/>
      <w:marBottom w:val="0"/>
      <w:divBdr>
        <w:top w:val="none" w:sz="0" w:space="0" w:color="auto"/>
        <w:left w:val="none" w:sz="0" w:space="0" w:color="auto"/>
        <w:bottom w:val="none" w:sz="0" w:space="0" w:color="auto"/>
        <w:right w:val="none" w:sz="0" w:space="0" w:color="auto"/>
      </w:divBdr>
    </w:div>
    <w:div w:id="729767653">
      <w:bodyDiv w:val="1"/>
      <w:marLeft w:val="0"/>
      <w:marRight w:val="0"/>
      <w:marTop w:val="0"/>
      <w:marBottom w:val="0"/>
      <w:divBdr>
        <w:top w:val="none" w:sz="0" w:space="0" w:color="auto"/>
        <w:left w:val="none" w:sz="0" w:space="0" w:color="auto"/>
        <w:bottom w:val="none" w:sz="0" w:space="0" w:color="auto"/>
        <w:right w:val="none" w:sz="0" w:space="0" w:color="auto"/>
      </w:divBdr>
    </w:div>
    <w:div w:id="759251072">
      <w:bodyDiv w:val="1"/>
      <w:marLeft w:val="0"/>
      <w:marRight w:val="0"/>
      <w:marTop w:val="0"/>
      <w:marBottom w:val="0"/>
      <w:divBdr>
        <w:top w:val="none" w:sz="0" w:space="0" w:color="auto"/>
        <w:left w:val="none" w:sz="0" w:space="0" w:color="auto"/>
        <w:bottom w:val="none" w:sz="0" w:space="0" w:color="auto"/>
        <w:right w:val="none" w:sz="0" w:space="0" w:color="auto"/>
      </w:divBdr>
    </w:div>
    <w:div w:id="774209185">
      <w:bodyDiv w:val="1"/>
      <w:marLeft w:val="0"/>
      <w:marRight w:val="0"/>
      <w:marTop w:val="0"/>
      <w:marBottom w:val="0"/>
      <w:divBdr>
        <w:top w:val="none" w:sz="0" w:space="0" w:color="auto"/>
        <w:left w:val="none" w:sz="0" w:space="0" w:color="auto"/>
        <w:bottom w:val="none" w:sz="0" w:space="0" w:color="auto"/>
        <w:right w:val="none" w:sz="0" w:space="0" w:color="auto"/>
      </w:divBdr>
    </w:div>
    <w:div w:id="776219281">
      <w:bodyDiv w:val="1"/>
      <w:marLeft w:val="0"/>
      <w:marRight w:val="0"/>
      <w:marTop w:val="0"/>
      <w:marBottom w:val="0"/>
      <w:divBdr>
        <w:top w:val="none" w:sz="0" w:space="0" w:color="auto"/>
        <w:left w:val="none" w:sz="0" w:space="0" w:color="auto"/>
        <w:bottom w:val="none" w:sz="0" w:space="0" w:color="auto"/>
        <w:right w:val="none" w:sz="0" w:space="0" w:color="auto"/>
      </w:divBdr>
    </w:div>
    <w:div w:id="788428431">
      <w:bodyDiv w:val="1"/>
      <w:marLeft w:val="0"/>
      <w:marRight w:val="0"/>
      <w:marTop w:val="0"/>
      <w:marBottom w:val="0"/>
      <w:divBdr>
        <w:top w:val="none" w:sz="0" w:space="0" w:color="auto"/>
        <w:left w:val="none" w:sz="0" w:space="0" w:color="auto"/>
        <w:bottom w:val="none" w:sz="0" w:space="0" w:color="auto"/>
        <w:right w:val="none" w:sz="0" w:space="0" w:color="auto"/>
      </w:divBdr>
    </w:div>
    <w:div w:id="806751029">
      <w:bodyDiv w:val="1"/>
      <w:marLeft w:val="0"/>
      <w:marRight w:val="0"/>
      <w:marTop w:val="0"/>
      <w:marBottom w:val="0"/>
      <w:divBdr>
        <w:top w:val="none" w:sz="0" w:space="0" w:color="auto"/>
        <w:left w:val="none" w:sz="0" w:space="0" w:color="auto"/>
        <w:bottom w:val="none" w:sz="0" w:space="0" w:color="auto"/>
        <w:right w:val="none" w:sz="0" w:space="0" w:color="auto"/>
      </w:divBdr>
    </w:div>
    <w:div w:id="871576522">
      <w:bodyDiv w:val="1"/>
      <w:marLeft w:val="0"/>
      <w:marRight w:val="0"/>
      <w:marTop w:val="0"/>
      <w:marBottom w:val="0"/>
      <w:divBdr>
        <w:top w:val="none" w:sz="0" w:space="0" w:color="auto"/>
        <w:left w:val="none" w:sz="0" w:space="0" w:color="auto"/>
        <w:bottom w:val="none" w:sz="0" w:space="0" w:color="auto"/>
        <w:right w:val="none" w:sz="0" w:space="0" w:color="auto"/>
      </w:divBdr>
    </w:div>
    <w:div w:id="885415637">
      <w:bodyDiv w:val="1"/>
      <w:marLeft w:val="0"/>
      <w:marRight w:val="0"/>
      <w:marTop w:val="0"/>
      <w:marBottom w:val="0"/>
      <w:divBdr>
        <w:top w:val="none" w:sz="0" w:space="0" w:color="auto"/>
        <w:left w:val="none" w:sz="0" w:space="0" w:color="auto"/>
        <w:bottom w:val="none" w:sz="0" w:space="0" w:color="auto"/>
        <w:right w:val="none" w:sz="0" w:space="0" w:color="auto"/>
      </w:divBdr>
    </w:div>
    <w:div w:id="955479360">
      <w:bodyDiv w:val="1"/>
      <w:marLeft w:val="0"/>
      <w:marRight w:val="0"/>
      <w:marTop w:val="0"/>
      <w:marBottom w:val="0"/>
      <w:divBdr>
        <w:top w:val="none" w:sz="0" w:space="0" w:color="auto"/>
        <w:left w:val="none" w:sz="0" w:space="0" w:color="auto"/>
        <w:bottom w:val="none" w:sz="0" w:space="0" w:color="auto"/>
        <w:right w:val="none" w:sz="0" w:space="0" w:color="auto"/>
      </w:divBdr>
    </w:div>
    <w:div w:id="960456770">
      <w:bodyDiv w:val="1"/>
      <w:marLeft w:val="0"/>
      <w:marRight w:val="0"/>
      <w:marTop w:val="0"/>
      <w:marBottom w:val="0"/>
      <w:divBdr>
        <w:top w:val="none" w:sz="0" w:space="0" w:color="auto"/>
        <w:left w:val="none" w:sz="0" w:space="0" w:color="auto"/>
        <w:bottom w:val="none" w:sz="0" w:space="0" w:color="auto"/>
        <w:right w:val="none" w:sz="0" w:space="0" w:color="auto"/>
      </w:divBdr>
    </w:div>
    <w:div w:id="969558560">
      <w:bodyDiv w:val="1"/>
      <w:marLeft w:val="0"/>
      <w:marRight w:val="0"/>
      <w:marTop w:val="0"/>
      <w:marBottom w:val="0"/>
      <w:divBdr>
        <w:top w:val="none" w:sz="0" w:space="0" w:color="auto"/>
        <w:left w:val="none" w:sz="0" w:space="0" w:color="auto"/>
        <w:bottom w:val="none" w:sz="0" w:space="0" w:color="auto"/>
        <w:right w:val="none" w:sz="0" w:space="0" w:color="auto"/>
      </w:divBdr>
    </w:div>
    <w:div w:id="1023359613">
      <w:bodyDiv w:val="1"/>
      <w:marLeft w:val="0"/>
      <w:marRight w:val="0"/>
      <w:marTop w:val="0"/>
      <w:marBottom w:val="0"/>
      <w:divBdr>
        <w:top w:val="none" w:sz="0" w:space="0" w:color="auto"/>
        <w:left w:val="none" w:sz="0" w:space="0" w:color="auto"/>
        <w:bottom w:val="none" w:sz="0" w:space="0" w:color="auto"/>
        <w:right w:val="none" w:sz="0" w:space="0" w:color="auto"/>
      </w:divBdr>
    </w:div>
    <w:div w:id="1047948864">
      <w:bodyDiv w:val="1"/>
      <w:marLeft w:val="0"/>
      <w:marRight w:val="0"/>
      <w:marTop w:val="0"/>
      <w:marBottom w:val="0"/>
      <w:divBdr>
        <w:top w:val="none" w:sz="0" w:space="0" w:color="auto"/>
        <w:left w:val="none" w:sz="0" w:space="0" w:color="auto"/>
        <w:bottom w:val="none" w:sz="0" w:space="0" w:color="auto"/>
        <w:right w:val="none" w:sz="0" w:space="0" w:color="auto"/>
      </w:divBdr>
    </w:div>
    <w:div w:id="1147164659">
      <w:bodyDiv w:val="1"/>
      <w:marLeft w:val="0"/>
      <w:marRight w:val="0"/>
      <w:marTop w:val="0"/>
      <w:marBottom w:val="0"/>
      <w:divBdr>
        <w:top w:val="none" w:sz="0" w:space="0" w:color="auto"/>
        <w:left w:val="none" w:sz="0" w:space="0" w:color="auto"/>
        <w:bottom w:val="none" w:sz="0" w:space="0" w:color="auto"/>
        <w:right w:val="none" w:sz="0" w:space="0" w:color="auto"/>
      </w:divBdr>
    </w:div>
    <w:div w:id="1190413398">
      <w:bodyDiv w:val="1"/>
      <w:marLeft w:val="0"/>
      <w:marRight w:val="0"/>
      <w:marTop w:val="0"/>
      <w:marBottom w:val="0"/>
      <w:divBdr>
        <w:top w:val="none" w:sz="0" w:space="0" w:color="auto"/>
        <w:left w:val="none" w:sz="0" w:space="0" w:color="auto"/>
        <w:bottom w:val="none" w:sz="0" w:space="0" w:color="auto"/>
        <w:right w:val="none" w:sz="0" w:space="0" w:color="auto"/>
      </w:divBdr>
    </w:div>
    <w:div w:id="1195925004">
      <w:bodyDiv w:val="1"/>
      <w:marLeft w:val="0"/>
      <w:marRight w:val="0"/>
      <w:marTop w:val="0"/>
      <w:marBottom w:val="0"/>
      <w:divBdr>
        <w:top w:val="none" w:sz="0" w:space="0" w:color="auto"/>
        <w:left w:val="none" w:sz="0" w:space="0" w:color="auto"/>
        <w:bottom w:val="none" w:sz="0" w:space="0" w:color="auto"/>
        <w:right w:val="none" w:sz="0" w:space="0" w:color="auto"/>
      </w:divBdr>
    </w:div>
    <w:div w:id="1282301565">
      <w:bodyDiv w:val="1"/>
      <w:marLeft w:val="0"/>
      <w:marRight w:val="0"/>
      <w:marTop w:val="0"/>
      <w:marBottom w:val="0"/>
      <w:divBdr>
        <w:top w:val="none" w:sz="0" w:space="0" w:color="auto"/>
        <w:left w:val="none" w:sz="0" w:space="0" w:color="auto"/>
        <w:bottom w:val="none" w:sz="0" w:space="0" w:color="auto"/>
        <w:right w:val="none" w:sz="0" w:space="0" w:color="auto"/>
      </w:divBdr>
    </w:div>
    <w:div w:id="1329870284">
      <w:bodyDiv w:val="1"/>
      <w:marLeft w:val="0"/>
      <w:marRight w:val="0"/>
      <w:marTop w:val="0"/>
      <w:marBottom w:val="0"/>
      <w:divBdr>
        <w:top w:val="none" w:sz="0" w:space="0" w:color="auto"/>
        <w:left w:val="none" w:sz="0" w:space="0" w:color="auto"/>
        <w:bottom w:val="none" w:sz="0" w:space="0" w:color="auto"/>
        <w:right w:val="none" w:sz="0" w:space="0" w:color="auto"/>
      </w:divBdr>
    </w:div>
    <w:div w:id="1424036812">
      <w:bodyDiv w:val="1"/>
      <w:marLeft w:val="0"/>
      <w:marRight w:val="0"/>
      <w:marTop w:val="0"/>
      <w:marBottom w:val="0"/>
      <w:divBdr>
        <w:top w:val="none" w:sz="0" w:space="0" w:color="auto"/>
        <w:left w:val="none" w:sz="0" w:space="0" w:color="auto"/>
        <w:bottom w:val="none" w:sz="0" w:space="0" w:color="auto"/>
        <w:right w:val="none" w:sz="0" w:space="0" w:color="auto"/>
      </w:divBdr>
    </w:div>
    <w:div w:id="1473867978">
      <w:bodyDiv w:val="1"/>
      <w:marLeft w:val="0"/>
      <w:marRight w:val="0"/>
      <w:marTop w:val="0"/>
      <w:marBottom w:val="0"/>
      <w:divBdr>
        <w:top w:val="none" w:sz="0" w:space="0" w:color="auto"/>
        <w:left w:val="none" w:sz="0" w:space="0" w:color="auto"/>
        <w:bottom w:val="none" w:sz="0" w:space="0" w:color="auto"/>
        <w:right w:val="none" w:sz="0" w:space="0" w:color="auto"/>
      </w:divBdr>
    </w:div>
    <w:div w:id="1525246295">
      <w:bodyDiv w:val="1"/>
      <w:marLeft w:val="0"/>
      <w:marRight w:val="0"/>
      <w:marTop w:val="0"/>
      <w:marBottom w:val="0"/>
      <w:divBdr>
        <w:top w:val="none" w:sz="0" w:space="0" w:color="auto"/>
        <w:left w:val="none" w:sz="0" w:space="0" w:color="auto"/>
        <w:bottom w:val="none" w:sz="0" w:space="0" w:color="auto"/>
        <w:right w:val="none" w:sz="0" w:space="0" w:color="auto"/>
      </w:divBdr>
    </w:div>
    <w:div w:id="1530484019">
      <w:bodyDiv w:val="1"/>
      <w:marLeft w:val="0"/>
      <w:marRight w:val="0"/>
      <w:marTop w:val="0"/>
      <w:marBottom w:val="0"/>
      <w:divBdr>
        <w:top w:val="none" w:sz="0" w:space="0" w:color="auto"/>
        <w:left w:val="none" w:sz="0" w:space="0" w:color="auto"/>
        <w:bottom w:val="none" w:sz="0" w:space="0" w:color="auto"/>
        <w:right w:val="none" w:sz="0" w:space="0" w:color="auto"/>
      </w:divBdr>
    </w:div>
    <w:div w:id="1537232824">
      <w:bodyDiv w:val="1"/>
      <w:marLeft w:val="0"/>
      <w:marRight w:val="0"/>
      <w:marTop w:val="0"/>
      <w:marBottom w:val="0"/>
      <w:divBdr>
        <w:top w:val="none" w:sz="0" w:space="0" w:color="auto"/>
        <w:left w:val="none" w:sz="0" w:space="0" w:color="auto"/>
        <w:bottom w:val="none" w:sz="0" w:space="0" w:color="auto"/>
        <w:right w:val="none" w:sz="0" w:space="0" w:color="auto"/>
      </w:divBdr>
    </w:div>
    <w:div w:id="1566067176">
      <w:bodyDiv w:val="1"/>
      <w:marLeft w:val="0"/>
      <w:marRight w:val="0"/>
      <w:marTop w:val="0"/>
      <w:marBottom w:val="0"/>
      <w:divBdr>
        <w:top w:val="none" w:sz="0" w:space="0" w:color="auto"/>
        <w:left w:val="none" w:sz="0" w:space="0" w:color="auto"/>
        <w:bottom w:val="none" w:sz="0" w:space="0" w:color="auto"/>
        <w:right w:val="none" w:sz="0" w:space="0" w:color="auto"/>
      </w:divBdr>
    </w:div>
    <w:div w:id="1596596239">
      <w:bodyDiv w:val="1"/>
      <w:marLeft w:val="0"/>
      <w:marRight w:val="0"/>
      <w:marTop w:val="0"/>
      <w:marBottom w:val="0"/>
      <w:divBdr>
        <w:top w:val="none" w:sz="0" w:space="0" w:color="auto"/>
        <w:left w:val="none" w:sz="0" w:space="0" w:color="auto"/>
        <w:bottom w:val="none" w:sz="0" w:space="0" w:color="auto"/>
        <w:right w:val="none" w:sz="0" w:space="0" w:color="auto"/>
      </w:divBdr>
    </w:div>
    <w:div w:id="1607076529">
      <w:bodyDiv w:val="1"/>
      <w:marLeft w:val="0"/>
      <w:marRight w:val="0"/>
      <w:marTop w:val="0"/>
      <w:marBottom w:val="0"/>
      <w:divBdr>
        <w:top w:val="none" w:sz="0" w:space="0" w:color="auto"/>
        <w:left w:val="none" w:sz="0" w:space="0" w:color="auto"/>
        <w:bottom w:val="none" w:sz="0" w:space="0" w:color="auto"/>
        <w:right w:val="none" w:sz="0" w:space="0" w:color="auto"/>
      </w:divBdr>
    </w:div>
    <w:div w:id="1679960211">
      <w:bodyDiv w:val="1"/>
      <w:marLeft w:val="0"/>
      <w:marRight w:val="0"/>
      <w:marTop w:val="0"/>
      <w:marBottom w:val="0"/>
      <w:divBdr>
        <w:top w:val="none" w:sz="0" w:space="0" w:color="auto"/>
        <w:left w:val="none" w:sz="0" w:space="0" w:color="auto"/>
        <w:bottom w:val="none" w:sz="0" w:space="0" w:color="auto"/>
        <w:right w:val="none" w:sz="0" w:space="0" w:color="auto"/>
      </w:divBdr>
    </w:div>
    <w:div w:id="1773090898">
      <w:bodyDiv w:val="1"/>
      <w:marLeft w:val="0"/>
      <w:marRight w:val="0"/>
      <w:marTop w:val="0"/>
      <w:marBottom w:val="0"/>
      <w:divBdr>
        <w:top w:val="none" w:sz="0" w:space="0" w:color="auto"/>
        <w:left w:val="none" w:sz="0" w:space="0" w:color="auto"/>
        <w:bottom w:val="none" w:sz="0" w:space="0" w:color="auto"/>
        <w:right w:val="none" w:sz="0" w:space="0" w:color="auto"/>
      </w:divBdr>
    </w:div>
    <w:div w:id="1780372881">
      <w:bodyDiv w:val="1"/>
      <w:marLeft w:val="0"/>
      <w:marRight w:val="0"/>
      <w:marTop w:val="0"/>
      <w:marBottom w:val="0"/>
      <w:divBdr>
        <w:top w:val="none" w:sz="0" w:space="0" w:color="auto"/>
        <w:left w:val="none" w:sz="0" w:space="0" w:color="auto"/>
        <w:bottom w:val="none" w:sz="0" w:space="0" w:color="auto"/>
        <w:right w:val="none" w:sz="0" w:space="0" w:color="auto"/>
      </w:divBdr>
    </w:div>
    <w:div w:id="206051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lasmercedescapilla.colegiosonline.com/" TargetMode="External"/><Relationship Id="rId1" Type="http://schemas.openxmlformats.org/officeDocument/2006/relationships/hyperlink" Target="mailto:mercedes.repizo@sedtolim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6</Pages>
  <Words>1820</Words>
  <Characters>10016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FERNANDA LASERNA SALINAS</dc:creator>
  <cp:keywords/>
  <dc:description/>
  <cp:lastModifiedBy>DELL</cp:lastModifiedBy>
  <cp:revision>46</cp:revision>
  <dcterms:created xsi:type="dcterms:W3CDTF">2022-07-12T17:40:00Z</dcterms:created>
  <dcterms:modified xsi:type="dcterms:W3CDTF">2023-11-28T10:29:00Z</dcterms:modified>
</cp:coreProperties>
</file>